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0DCD0" w14:textId="77777777" w:rsidR="00AB6281" w:rsidRPr="00AB6281" w:rsidRDefault="00AB6281" w:rsidP="00AB6281">
      <w:pPr>
        <w:spacing w:after="100" w:afterAutospacing="1" w:line="240" w:lineRule="auto"/>
        <w:jc w:val="center"/>
        <w:rPr>
          <w:rFonts w:ascii="Arial" w:eastAsiaTheme="majorEastAsia" w:hAnsi="Arial" w:cs="Arial"/>
          <w:b/>
          <w:color w:val="2E74B5" w:themeColor="accent1" w:themeShade="BF"/>
          <w:sz w:val="32"/>
        </w:rPr>
      </w:pPr>
      <w:bookmarkStart w:id="0" w:name="_GoBack"/>
      <w:bookmarkEnd w:id="0"/>
      <w:r w:rsidRPr="00AB6281">
        <w:rPr>
          <w:rFonts w:ascii="Arial" w:eastAsiaTheme="majorEastAsia" w:hAnsi="Arial" w:cs="Arial"/>
          <w:b/>
          <w:color w:val="2E74B5" w:themeColor="accent1" w:themeShade="BF"/>
          <w:sz w:val="32"/>
        </w:rPr>
        <w:t>University of Exeter</w:t>
      </w:r>
    </w:p>
    <w:p w14:paraId="1C83E26B" w14:textId="77777777" w:rsidR="00F665F9" w:rsidRPr="00AB6281" w:rsidRDefault="00F665F9" w:rsidP="00AB6281">
      <w:pPr>
        <w:spacing w:after="100" w:afterAutospacing="1" w:line="240" w:lineRule="auto"/>
        <w:jc w:val="center"/>
        <w:rPr>
          <w:rFonts w:ascii="Arial" w:eastAsiaTheme="majorEastAsia" w:hAnsi="Arial" w:cs="Arial"/>
          <w:b/>
          <w:color w:val="2E74B5" w:themeColor="accent1" w:themeShade="BF"/>
          <w:sz w:val="32"/>
        </w:rPr>
      </w:pPr>
      <w:r w:rsidRPr="00AB6281">
        <w:rPr>
          <w:rFonts w:ascii="Arial" w:eastAsiaTheme="majorEastAsia" w:hAnsi="Arial" w:cs="Arial"/>
          <w:b/>
          <w:color w:val="2E74B5" w:themeColor="accent1" w:themeShade="BF"/>
          <w:sz w:val="32"/>
        </w:rPr>
        <w:t>COVID-19 Personal Risk Assessment</w:t>
      </w:r>
      <w:r w:rsidR="00AB6281" w:rsidRPr="00AB6281">
        <w:rPr>
          <w:rFonts w:ascii="Arial" w:eastAsiaTheme="majorEastAsia" w:hAnsi="Arial" w:cs="Arial"/>
          <w:b/>
          <w:color w:val="2E74B5" w:themeColor="accent1" w:themeShade="BF"/>
          <w:sz w:val="32"/>
        </w:rPr>
        <w:t xml:space="preserve"> and Action Plan</w:t>
      </w:r>
    </w:p>
    <w:p w14:paraId="0A91E7F5" w14:textId="127D9B29" w:rsidR="002D73E9" w:rsidRDefault="002D73E9" w:rsidP="002D73E9">
      <w:pPr>
        <w:spacing w:after="0" w:line="240" w:lineRule="auto"/>
        <w:jc w:val="right"/>
        <w:rPr>
          <w:rFonts w:ascii="Arial" w:hAnsi="Arial" w:cs="Arial"/>
          <w:bCs/>
          <w:lang w:eastAsia="en-GB"/>
        </w:rPr>
      </w:pPr>
      <w:r w:rsidRPr="003E25DB">
        <w:rPr>
          <w:rFonts w:ascii="Arial" w:hAnsi="Arial" w:cs="Arial"/>
          <w:bCs/>
          <w:lang w:eastAsia="en-GB"/>
        </w:rPr>
        <w:t xml:space="preserve">Date of this version: </w:t>
      </w:r>
      <w:r w:rsidR="0095540F">
        <w:rPr>
          <w:rFonts w:ascii="Arial" w:hAnsi="Arial" w:cs="Arial"/>
          <w:bCs/>
          <w:lang w:eastAsia="en-GB"/>
        </w:rPr>
        <w:t>23</w:t>
      </w:r>
      <w:r w:rsidRPr="003E25DB">
        <w:rPr>
          <w:rFonts w:ascii="Arial" w:hAnsi="Arial" w:cs="Arial"/>
          <w:bCs/>
          <w:lang w:eastAsia="en-GB"/>
        </w:rPr>
        <w:t>/09/2020</w:t>
      </w:r>
    </w:p>
    <w:p w14:paraId="77B61F0D" w14:textId="77777777" w:rsidR="00AF536D" w:rsidRPr="003E25DB" w:rsidRDefault="00AF536D" w:rsidP="002D73E9">
      <w:pPr>
        <w:spacing w:after="0" w:line="240" w:lineRule="auto"/>
        <w:jc w:val="right"/>
        <w:rPr>
          <w:rFonts w:ascii="Arial" w:hAnsi="Arial" w:cs="Arial"/>
          <w:bCs/>
          <w:lang w:eastAsia="en-GB"/>
        </w:rPr>
      </w:pPr>
    </w:p>
    <w:p w14:paraId="1A7C679D" w14:textId="77777777" w:rsidR="006D2700" w:rsidRPr="00AB6281" w:rsidRDefault="00F665F9" w:rsidP="00AF536D">
      <w:pPr>
        <w:keepNext/>
        <w:keepLines/>
        <w:spacing w:after="180" w:line="240" w:lineRule="auto"/>
        <w:jc w:val="both"/>
        <w:rPr>
          <w:rFonts w:ascii="Arial" w:eastAsiaTheme="majorEastAsia" w:hAnsi="Arial" w:cs="Arial"/>
          <w:b/>
          <w:bCs/>
        </w:rPr>
      </w:pPr>
      <w:r w:rsidRPr="00AB6281">
        <w:rPr>
          <w:rFonts w:ascii="Arial" w:eastAsiaTheme="majorEastAsia" w:hAnsi="Arial" w:cs="Arial"/>
        </w:rPr>
        <w:t xml:space="preserve">If </w:t>
      </w:r>
      <w:r w:rsidR="768088AC" w:rsidRPr="00AB6281">
        <w:rPr>
          <w:rFonts w:ascii="Arial" w:eastAsiaTheme="majorEastAsia" w:hAnsi="Arial" w:cs="Arial"/>
        </w:rPr>
        <w:t>after</w:t>
      </w:r>
      <w:r w:rsidRPr="00AB6281">
        <w:rPr>
          <w:rFonts w:ascii="Arial" w:eastAsiaTheme="majorEastAsia" w:hAnsi="Arial" w:cs="Arial"/>
        </w:rPr>
        <w:t xml:space="preserve"> completing the </w:t>
      </w:r>
      <w:hyperlink r:id="rId8" w:history="1">
        <w:r w:rsidRPr="00AB6281">
          <w:rPr>
            <w:rStyle w:val="Hyperlink"/>
            <w:rFonts w:ascii="Arial" w:eastAsiaTheme="majorEastAsia" w:hAnsi="Arial" w:cs="Arial"/>
            <w:b/>
            <w:bCs/>
          </w:rPr>
          <w:t>COVID-19 age Individual Vulnerability Risk Assessment tool</w:t>
        </w:r>
      </w:hyperlink>
      <w:r w:rsidR="006D2700" w:rsidRPr="00AB6281">
        <w:rPr>
          <w:rFonts w:ascii="Arial" w:eastAsiaTheme="majorEastAsia" w:hAnsi="Arial" w:cs="Arial"/>
          <w:b/>
          <w:bCs/>
        </w:rPr>
        <w:t>:</w:t>
      </w:r>
    </w:p>
    <w:p w14:paraId="319FC20F" w14:textId="77777777" w:rsidR="006D2700" w:rsidRPr="00AB6281" w:rsidRDefault="00AB6281" w:rsidP="00AF536D">
      <w:pPr>
        <w:pStyle w:val="ListParagraph"/>
        <w:keepNext/>
        <w:keepLines/>
        <w:numPr>
          <w:ilvl w:val="0"/>
          <w:numId w:val="1"/>
        </w:numPr>
        <w:spacing w:after="180" w:line="240" w:lineRule="auto"/>
        <w:contextualSpacing w:val="0"/>
        <w:jc w:val="both"/>
        <w:rPr>
          <w:rFonts w:ascii="Arial" w:eastAsiaTheme="majorEastAsia" w:hAnsi="Arial" w:cs="Arial"/>
        </w:rPr>
      </w:pPr>
      <w:r>
        <w:rPr>
          <w:rFonts w:ascii="Arial" w:eastAsiaTheme="majorEastAsia" w:hAnsi="Arial" w:cs="Arial"/>
        </w:rPr>
        <w:t>y</w:t>
      </w:r>
      <w:r w:rsidR="70C68B00" w:rsidRPr="00AB6281">
        <w:rPr>
          <w:rFonts w:ascii="Arial" w:eastAsiaTheme="majorEastAsia" w:hAnsi="Arial" w:cs="Arial"/>
        </w:rPr>
        <w:t>ou</w:t>
      </w:r>
      <w:r w:rsidR="006D2700" w:rsidRPr="00AB6281">
        <w:rPr>
          <w:rFonts w:ascii="Arial" w:eastAsiaTheme="majorEastAsia" w:hAnsi="Arial" w:cs="Arial"/>
        </w:rPr>
        <w:t xml:space="preserve">r </w:t>
      </w:r>
      <w:proofErr w:type="spellStart"/>
      <w:r w:rsidR="006D2700" w:rsidRPr="00AB6281">
        <w:rPr>
          <w:rFonts w:ascii="Arial" w:eastAsiaTheme="majorEastAsia" w:hAnsi="Arial" w:cs="Arial"/>
        </w:rPr>
        <w:t>Covid</w:t>
      </w:r>
      <w:proofErr w:type="spellEnd"/>
      <w:r w:rsidR="006D2700" w:rsidRPr="00AB6281">
        <w:rPr>
          <w:rFonts w:ascii="Arial" w:eastAsiaTheme="majorEastAsia" w:hAnsi="Arial" w:cs="Arial"/>
        </w:rPr>
        <w:t xml:space="preserve"> vulnerability level is </w:t>
      </w:r>
      <w:r w:rsidRPr="00AB6281">
        <w:rPr>
          <w:rFonts w:ascii="Arial" w:eastAsiaTheme="majorEastAsia" w:hAnsi="Arial" w:cs="Arial"/>
        </w:rPr>
        <w:t>‘</w:t>
      </w:r>
      <w:r w:rsidR="70C68B00" w:rsidRPr="00AB6281">
        <w:rPr>
          <w:rFonts w:ascii="Arial" w:eastAsiaTheme="majorEastAsia" w:hAnsi="Arial" w:cs="Arial"/>
        </w:rPr>
        <w:t>High</w:t>
      </w:r>
      <w:r w:rsidRPr="00AB6281">
        <w:rPr>
          <w:rFonts w:ascii="Arial" w:eastAsiaTheme="majorEastAsia" w:hAnsi="Arial" w:cs="Arial"/>
        </w:rPr>
        <w:t>’</w:t>
      </w:r>
      <w:r w:rsidR="70C68B00" w:rsidRPr="00AB6281">
        <w:rPr>
          <w:rFonts w:ascii="Arial" w:eastAsiaTheme="majorEastAsia" w:hAnsi="Arial" w:cs="Arial"/>
        </w:rPr>
        <w:t xml:space="preserve"> or </w:t>
      </w:r>
      <w:r w:rsidRPr="00AB6281">
        <w:rPr>
          <w:rFonts w:ascii="Arial" w:eastAsiaTheme="majorEastAsia" w:hAnsi="Arial" w:cs="Arial"/>
        </w:rPr>
        <w:t>‘</w:t>
      </w:r>
      <w:r w:rsidR="70C68B00" w:rsidRPr="00AB6281">
        <w:rPr>
          <w:rFonts w:ascii="Arial" w:eastAsiaTheme="majorEastAsia" w:hAnsi="Arial" w:cs="Arial"/>
        </w:rPr>
        <w:t>Very High</w:t>
      </w:r>
      <w:r w:rsidRPr="00AB6281">
        <w:rPr>
          <w:rFonts w:ascii="Arial" w:eastAsiaTheme="majorEastAsia" w:hAnsi="Arial" w:cs="Arial"/>
        </w:rPr>
        <w:t>’</w:t>
      </w:r>
      <w:r w:rsidR="70C68B00" w:rsidRPr="00AB6281">
        <w:rPr>
          <w:rFonts w:ascii="Arial" w:eastAsiaTheme="majorEastAsia" w:hAnsi="Arial" w:cs="Arial"/>
        </w:rPr>
        <w:t xml:space="preserve"> or</w:t>
      </w:r>
    </w:p>
    <w:p w14:paraId="58E492FD" w14:textId="77777777" w:rsidR="006D2700" w:rsidRPr="00AB6281" w:rsidRDefault="70C68B00" w:rsidP="00AF536D">
      <w:pPr>
        <w:pStyle w:val="ListParagraph"/>
        <w:keepNext/>
        <w:keepLines/>
        <w:numPr>
          <w:ilvl w:val="0"/>
          <w:numId w:val="1"/>
        </w:numPr>
        <w:spacing w:after="180" w:line="240" w:lineRule="auto"/>
        <w:contextualSpacing w:val="0"/>
        <w:jc w:val="both"/>
        <w:rPr>
          <w:rFonts w:ascii="Arial" w:eastAsiaTheme="majorEastAsia" w:hAnsi="Arial" w:cs="Arial"/>
        </w:rPr>
      </w:pPr>
      <w:r w:rsidRPr="00AB6281">
        <w:rPr>
          <w:rFonts w:ascii="Arial" w:eastAsiaTheme="majorEastAsia" w:hAnsi="Arial" w:cs="Arial"/>
        </w:rPr>
        <w:t xml:space="preserve">you have answered ‘yes’ to any of the five health questions </w:t>
      </w:r>
    </w:p>
    <w:p w14:paraId="53E7D012" w14:textId="77777777" w:rsidR="006D2700" w:rsidRPr="00AB6281" w:rsidRDefault="00F665F9" w:rsidP="00AF536D">
      <w:pPr>
        <w:keepNext/>
        <w:keepLines/>
        <w:spacing w:after="180" w:line="240" w:lineRule="auto"/>
        <w:jc w:val="both"/>
        <w:rPr>
          <w:rFonts w:ascii="Arial" w:eastAsiaTheme="majorEastAsia" w:hAnsi="Arial" w:cs="Arial"/>
        </w:rPr>
      </w:pPr>
      <w:proofErr w:type="gramStart"/>
      <w:r w:rsidRPr="00AB6281">
        <w:rPr>
          <w:rFonts w:ascii="Arial" w:eastAsiaTheme="majorEastAsia" w:hAnsi="Arial" w:cs="Arial"/>
        </w:rPr>
        <w:t>then</w:t>
      </w:r>
      <w:proofErr w:type="gramEnd"/>
      <w:r w:rsidRPr="00AB6281">
        <w:rPr>
          <w:rFonts w:ascii="Arial" w:eastAsiaTheme="majorEastAsia" w:hAnsi="Arial" w:cs="Arial"/>
        </w:rPr>
        <w:t xml:space="preserve"> you should arrange to speak to your line manager and </w:t>
      </w:r>
      <w:r w:rsidRPr="00AB6281">
        <w:rPr>
          <w:rFonts w:ascii="Arial" w:eastAsiaTheme="majorEastAsia" w:hAnsi="Arial" w:cs="Arial"/>
          <w:b/>
        </w:rPr>
        <w:t xml:space="preserve">complete this </w:t>
      </w:r>
      <w:r w:rsidR="00AB6281" w:rsidRPr="00AB6281">
        <w:rPr>
          <w:rFonts w:ascii="Arial" w:eastAsiaTheme="majorEastAsia" w:hAnsi="Arial" w:cs="Arial"/>
          <w:b/>
        </w:rPr>
        <w:t xml:space="preserve">Risk Assessment and Action Plan </w:t>
      </w:r>
      <w:r w:rsidRPr="00AB6281">
        <w:rPr>
          <w:rFonts w:ascii="Arial" w:eastAsiaTheme="majorEastAsia" w:hAnsi="Arial" w:cs="Arial"/>
          <w:b/>
        </w:rPr>
        <w:t>form together</w:t>
      </w:r>
      <w:r w:rsidRPr="00AB6281">
        <w:rPr>
          <w:rFonts w:ascii="Arial" w:eastAsiaTheme="majorEastAsia" w:hAnsi="Arial" w:cs="Arial"/>
        </w:rPr>
        <w:t xml:space="preserve">.  </w:t>
      </w:r>
    </w:p>
    <w:p w14:paraId="7F262C69" w14:textId="77777777" w:rsidR="00F665F9" w:rsidRPr="004E3ACE" w:rsidRDefault="00F665F9" w:rsidP="00AF536D">
      <w:pPr>
        <w:keepNext/>
        <w:keepLines/>
        <w:spacing w:after="180" w:line="240" w:lineRule="auto"/>
        <w:jc w:val="both"/>
        <w:rPr>
          <w:rFonts w:ascii="Arial" w:eastAsiaTheme="majorEastAsia" w:hAnsi="Arial" w:cs="Arial"/>
        </w:rPr>
      </w:pPr>
      <w:r w:rsidRPr="004E3ACE">
        <w:rPr>
          <w:rFonts w:ascii="Arial" w:eastAsiaTheme="majorEastAsia" w:hAnsi="Arial" w:cs="Arial"/>
        </w:rPr>
        <w:t xml:space="preserve">This will assist you </w:t>
      </w:r>
      <w:r w:rsidR="00AB6281" w:rsidRPr="004E3ACE">
        <w:rPr>
          <w:rFonts w:ascii="Arial" w:eastAsiaTheme="majorEastAsia" w:hAnsi="Arial" w:cs="Arial"/>
        </w:rPr>
        <w:t xml:space="preserve">and your manager to </w:t>
      </w:r>
      <w:r w:rsidRPr="004E3ACE">
        <w:rPr>
          <w:rFonts w:ascii="Arial" w:eastAsiaTheme="majorEastAsia" w:hAnsi="Arial" w:cs="Arial"/>
        </w:rPr>
        <w:t xml:space="preserve">assess </w:t>
      </w:r>
      <w:r w:rsidR="00AB6281" w:rsidRPr="004E3ACE">
        <w:rPr>
          <w:rFonts w:ascii="Arial" w:eastAsiaTheme="majorEastAsia" w:hAnsi="Arial" w:cs="Arial"/>
        </w:rPr>
        <w:t xml:space="preserve">your </w:t>
      </w:r>
      <w:r w:rsidRPr="004E3ACE">
        <w:rPr>
          <w:rFonts w:ascii="Arial" w:eastAsiaTheme="majorEastAsia" w:hAnsi="Arial" w:cs="Arial"/>
        </w:rPr>
        <w:t>return to on-campus working and, where appropriate, agree any workplace adjustments/ arrangements that you require.</w:t>
      </w:r>
      <w:r w:rsidR="49A88226" w:rsidRPr="004E3ACE">
        <w:rPr>
          <w:rFonts w:ascii="Arial" w:eastAsiaTheme="majorEastAsia" w:hAnsi="Arial" w:cs="Arial"/>
        </w:rPr>
        <w:t xml:space="preserve">   </w:t>
      </w:r>
      <w:r w:rsidR="701EA911" w:rsidRPr="004E3ACE">
        <w:rPr>
          <w:rFonts w:ascii="Arial" w:eastAsiaTheme="majorEastAsia" w:hAnsi="Arial" w:cs="Arial"/>
        </w:rPr>
        <w:t>Y</w:t>
      </w:r>
      <w:r w:rsidR="49A88226" w:rsidRPr="004E3ACE">
        <w:rPr>
          <w:rFonts w:ascii="Arial" w:eastAsiaTheme="majorEastAsia" w:hAnsi="Arial" w:cs="Arial"/>
        </w:rPr>
        <w:t>ou do not need to share the information on your COVID-19 age Individual Vulnerability Risk Assessment</w:t>
      </w:r>
      <w:r w:rsidR="0CE19036" w:rsidRPr="004E3ACE">
        <w:rPr>
          <w:rFonts w:ascii="Arial" w:eastAsiaTheme="majorEastAsia" w:hAnsi="Arial" w:cs="Arial"/>
        </w:rPr>
        <w:t>,</w:t>
      </w:r>
      <w:r w:rsidR="49A88226" w:rsidRPr="004E3ACE">
        <w:rPr>
          <w:rFonts w:ascii="Arial" w:eastAsiaTheme="majorEastAsia" w:hAnsi="Arial" w:cs="Arial"/>
        </w:rPr>
        <w:t xml:space="preserve"> only your COVID-19 </w:t>
      </w:r>
      <w:r w:rsidR="002D73E9" w:rsidRPr="004E3ACE">
        <w:rPr>
          <w:rFonts w:ascii="Arial" w:eastAsiaTheme="majorEastAsia" w:hAnsi="Arial" w:cs="Arial"/>
        </w:rPr>
        <w:t xml:space="preserve">age or </w:t>
      </w:r>
      <w:r w:rsidR="006D2700" w:rsidRPr="004E3ACE">
        <w:rPr>
          <w:rFonts w:ascii="Arial" w:eastAsiaTheme="majorEastAsia" w:hAnsi="Arial" w:cs="Arial"/>
        </w:rPr>
        <w:t>vulnerability level</w:t>
      </w:r>
      <w:r w:rsidR="00AB6281" w:rsidRPr="004E3ACE">
        <w:rPr>
          <w:rFonts w:ascii="Arial" w:eastAsiaTheme="majorEastAsia" w:hAnsi="Arial" w:cs="Arial"/>
        </w:rPr>
        <w:t xml:space="preserve"> </w:t>
      </w:r>
      <w:r w:rsidR="002D73E9" w:rsidRPr="004E3ACE">
        <w:rPr>
          <w:rFonts w:ascii="Arial" w:eastAsiaTheme="majorEastAsia" w:hAnsi="Arial" w:cs="Arial"/>
        </w:rPr>
        <w:t>and/</w:t>
      </w:r>
      <w:r w:rsidR="00AB6281" w:rsidRPr="004E3ACE">
        <w:rPr>
          <w:rFonts w:ascii="Arial" w:eastAsiaTheme="majorEastAsia" w:hAnsi="Arial" w:cs="Arial"/>
        </w:rPr>
        <w:t>or the fact that you have answered ‘yes’ to any of the five health questions</w:t>
      </w:r>
      <w:r w:rsidR="49A88226" w:rsidRPr="004E3ACE">
        <w:rPr>
          <w:rFonts w:ascii="Arial" w:eastAsiaTheme="majorEastAsia" w:hAnsi="Arial" w:cs="Arial"/>
        </w:rPr>
        <w:t>.</w:t>
      </w:r>
      <w:r w:rsidR="00CF2460" w:rsidRPr="004E3ACE">
        <w:rPr>
          <w:rFonts w:ascii="Arial" w:eastAsiaTheme="majorEastAsia" w:hAnsi="Arial" w:cs="Arial"/>
        </w:rPr>
        <w:t xml:space="preserve"> </w:t>
      </w:r>
    </w:p>
    <w:p w14:paraId="0DEFF6A4" w14:textId="77777777" w:rsidR="00F665F9" w:rsidRPr="00AB6281" w:rsidRDefault="00F665F9" w:rsidP="00AB6281">
      <w:pPr>
        <w:spacing w:after="0" w:line="240" w:lineRule="auto"/>
        <w:jc w:val="both"/>
        <w:rPr>
          <w:rFonts w:ascii="Arial" w:hAnsi="Arial" w:cs="Arial"/>
          <w:b/>
          <w:lang w:eastAsia="en-GB"/>
        </w:rPr>
      </w:pPr>
      <w:r w:rsidRPr="00AB6281">
        <w:rPr>
          <w:rFonts w:ascii="Arial" w:hAnsi="Arial" w:cs="Arial"/>
          <w:b/>
          <w:lang w:eastAsia="en-GB"/>
        </w:rPr>
        <w:t>Employee Details</w:t>
      </w:r>
    </w:p>
    <w:tbl>
      <w:tblPr>
        <w:tblStyle w:val="TableGrid"/>
        <w:tblW w:w="9638" w:type="dxa"/>
        <w:tblLook w:val="04A0" w:firstRow="1" w:lastRow="0" w:firstColumn="1" w:lastColumn="0" w:noHBand="0" w:noVBand="1"/>
      </w:tblPr>
      <w:tblGrid>
        <w:gridCol w:w="3005"/>
        <w:gridCol w:w="6633"/>
      </w:tblGrid>
      <w:tr w:rsidR="00F665F9" w:rsidRPr="00AB6281" w14:paraId="6F2BCEAC" w14:textId="77777777" w:rsidTr="00AB6281">
        <w:trPr>
          <w:trHeight w:val="397"/>
        </w:trPr>
        <w:tc>
          <w:tcPr>
            <w:tcW w:w="3005" w:type="dxa"/>
            <w:shd w:val="clear" w:color="auto" w:fill="DEEAF6" w:themeFill="accent1" w:themeFillTint="33"/>
          </w:tcPr>
          <w:p w14:paraId="49D59CF6" w14:textId="77777777" w:rsidR="00F665F9" w:rsidRPr="00AB6281" w:rsidRDefault="00F665F9" w:rsidP="00AB6281">
            <w:pPr>
              <w:rPr>
                <w:rFonts w:ascii="Arial" w:hAnsi="Arial" w:cs="Arial"/>
                <w:lang w:eastAsia="en-GB"/>
              </w:rPr>
            </w:pPr>
            <w:r w:rsidRPr="00AB6281">
              <w:rPr>
                <w:rFonts w:ascii="Arial" w:hAnsi="Arial" w:cs="Arial"/>
                <w:lang w:eastAsia="en-GB"/>
              </w:rPr>
              <w:t>Name</w:t>
            </w:r>
          </w:p>
        </w:tc>
        <w:tc>
          <w:tcPr>
            <w:tcW w:w="6633" w:type="dxa"/>
          </w:tcPr>
          <w:p w14:paraId="22F369BA" w14:textId="77777777" w:rsidR="00F665F9" w:rsidRPr="00AB6281" w:rsidRDefault="00F665F9" w:rsidP="00AB6281">
            <w:pPr>
              <w:jc w:val="both"/>
              <w:rPr>
                <w:rFonts w:ascii="Arial" w:hAnsi="Arial" w:cs="Arial"/>
                <w:lang w:eastAsia="en-GB"/>
              </w:rPr>
            </w:pPr>
          </w:p>
        </w:tc>
      </w:tr>
      <w:tr w:rsidR="00F665F9" w:rsidRPr="00AB6281" w14:paraId="4FBBD125" w14:textId="77777777" w:rsidTr="00AB6281">
        <w:trPr>
          <w:trHeight w:val="397"/>
        </w:trPr>
        <w:tc>
          <w:tcPr>
            <w:tcW w:w="3005" w:type="dxa"/>
            <w:shd w:val="clear" w:color="auto" w:fill="DEEAF6" w:themeFill="accent1" w:themeFillTint="33"/>
          </w:tcPr>
          <w:p w14:paraId="7EA48EF9" w14:textId="77777777" w:rsidR="00F665F9" w:rsidRPr="00AB6281" w:rsidRDefault="00F665F9" w:rsidP="00AB6281">
            <w:pPr>
              <w:rPr>
                <w:rFonts w:ascii="Arial" w:hAnsi="Arial" w:cs="Arial"/>
                <w:lang w:eastAsia="en-GB"/>
              </w:rPr>
            </w:pPr>
            <w:r w:rsidRPr="00AB6281">
              <w:rPr>
                <w:rFonts w:ascii="Arial" w:hAnsi="Arial" w:cs="Arial"/>
                <w:lang w:eastAsia="en-GB"/>
              </w:rPr>
              <w:t>Job Title</w:t>
            </w:r>
          </w:p>
        </w:tc>
        <w:tc>
          <w:tcPr>
            <w:tcW w:w="6633" w:type="dxa"/>
          </w:tcPr>
          <w:p w14:paraId="0A0DD548" w14:textId="77777777" w:rsidR="00F665F9" w:rsidRPr="00AB6281" w:rsidRDefault="00F665F9" w:rsidP="00AB6281">
            <w:pPr>
              <w:jc w:val="both"/>
              <w:rPr>
                <w:rFonts w:ascii="Arial" w:hAnsi="Arial" w:cs="Arial"/>
                <w:lang w:eastAsia="en-GB"/>
              </w:rPr>
            </w:pPr>
          </w:p>
        </w:tc>
      </w:tr>
      <w:tr w:rsidR="00F665F9" w:rsidRPr="00AB6281" w14:paraId="70A4C057" w14:textId="77777777" w:rsidTr="00AB6281">
        <w:trPr>
          <w:trHeight w:val="397"/>
        </w:trPr>
        <w:tc>
          <w:tcPr>
            <w:tcW w:w="3005" w:type="dxa"/>
            <w:shd w:val="clear" w:color="auto" w:fill="DEEAF6" w:themeFill="accent1" w:themeFillTint="33"/>
          </w:tcPr>
          <w:p w14:paraId="735355CD" w14:textId="77777777" w:rsidR="00F665F9" w:rsidRPr="00AB6281" w:rsidRDefault="00F665F9" w:rsidP="00AB6281">
            <w:pPr>
              <w:rPr>
                <w:rFonts w:ascii="Arial" w:hAnsi="Arial" w:cs="Arial"/>
                <w:lang w:eastAsia="en-GB"/>
              </w:rPr>
            </w:pPr>
            <w:r w:rsidRPr="00AB6281">
              <w:rPr>
                <w:rFonts w:ascii="Arial" w:hAnsi="Arial" w:cs="Arial"/>
                <w:lang w:eastAsia="en-GB"/>
              </w:rPr>
              <w:t>Department/College</w:t>
            </w:r>
          </w:p>
        </w:tc>
        <w:tc>
          <w:tcPr>
            <w:tcW w:w="6633" w:type="dxa"/>
          </w:tcPr>
          <w:p w14:paraId="5F0F7FC0" w14:textId="77777777" w:rsidR="00F665F9" w:rsidRPr="00AB6281" w:rsidRDefault="00F665F9" w:rsidP="00AB6281">
            <w:pPr>
              <w:jc w:val="both"/>
              <w:rPr>
                <w:rFonts w:ascii="Arial" w:hAnsi="Arial" w:cs="Arial"/>
                <w:lang w:eastAsia="en-GB"/>
              </w:rPr>
            </w:pPr>
          </w:p>
        </w:tc>
      </w:tr>
      <w:tr w:rsidR="54292604" w:rsidRPr="00AB6281" w14:paraId="54EE9A8A" w14:textId="77777777" w:rsidTr="00AB6281">
        <w:trPr>
          <w:trHeight w:val="397"/>
        </w:trPr>
        <w:tc>
          <w:tcPr>
            <w:tcW w:w="3005" w:type="dxa"/>
            <w:shd w:val="clear" w:color="auto" w:fill="DEEAF6" w:themeFill="accent1" w:themeFillTint="33"/>
          </w:tcPr>
          <w:p w14:paraId="7B73B067" w14:textId="77777777" w:rsidR="2F43BC22" w:rsidRPr="00AB6281" w:rsidRDefault="2F43BC22" w:rsidP="00AB6281">
            <w:pPr>
              <w:rPr>
                <w:rFonts w:ascii="Arial" w:hAnsi="Arial" w:cs="Arial"/>
                <w:lang w:eastAsia="en-GB"/>
              </w:rPr>
            </w:pPr>
            <w:r w:rsidRPr="00AB6281">
              <w:rPr>
                <w:rFonts w:ascii="Arial" w:hAnsi="Arial" w:cs="Arial"/>
                <w:lang w:eastAsia="en-GB"/>
              </w:rPr>
              <w:t>Email</w:t>
            </w:r>
          </w:p>
        </w:tc>
        <w:tc>
          <w:tcPr>
            <w:tcW w:w="6633" w:type="dxa"/>
          </w:tcPr>
          <w:p w14:paraId="204367B7" w14:textId="77777777" w:rsidR="54292604" w:rsidRPr="00AB6281" w:rsidRDefault="54292604" w:rsidP="00AB6281">
            <w:pPr>
              <w:jc w:val="both"/>
              <w:rPr>
                <w:rFonts w:ascii="Arial" w:hAnsi="Arial" w:cs="Arial"/>
                <w:lang w:eastAsia="en-GB"/>
              </w:rPr>
            </w:pPr>
          </w:p>
        </w:tc>
      </w:tr>
      <w:tr w:rsidR="54292604" w:rsidRPr="00AB6281" w14:paraId="0D558490" w14:textId="77777777" w:rsidTr="00AB6281">
        <w:trPr>
          <w:trHeight w:val="397"/>
        </w:trPr>
        <w:tc>
          <w:tcPr>
            <w:tcW w:w="3005" w:type="dxa"/>
            <w:shd w:val="clear" w:color="auto" w:fill="DEEAF6" w:themeFill="accent1" w:themeFillTint="33"/>
          </w:tcPr>
          <w:p w14:paraId="60AB8FC6" w14:textId="77777777" w:rsidR="2F43BC22" w:rsidRPr="00AB6281" w:rsidRDefault="2F43BC22" w:rsidP="00AB6281">
            <w:pPr>
              <w:rPr>
                <w:rFonts w:ascii="Arial" w:hAnsi="Arial" w:cs="Arial"/>
                <w:lang w:eastAsia="en-GB"/>
              </w:rPr>
            </w:pPr>
            <w:r w:rsidRPr="00AB6281">
              <w:rPr>
                <w:rFonts w:ascii="Arial" w:hAnsi="Arial" w:cs="Arial"/>
                <w:lang w:eastAsia="en-GB"/>
              </w:rPr>
              <w:t>Contact telephone number</w:t>
            </w:r>
          </w:p>
        </w:tc>
        <w:tc>
          <w:tcPr>
            <w:tcW w:w="6633" w:type="dxa"/>
          </w:tcPr>
          <w:p w14:paraId="30B7917F" w14:textId="77777777" w:rsidR="54292604" w:rsidRPr="00AB6281" w:rsidRDefault="54292604" w:rsidP="00AB6281">
            <w:pPr>
              <w:jc w:val="both"/>
              <w:rPr>
                <w:rFonts w:ascii="Arial" w:hAnsi="Arial" w:cs="Arial"/>
                <w:lang w:eastAsia="en-GB"/>
              </w:rPr>
            </w:pPr>
          </w:p>
        </w:tc>
      </w:tr>
      <w:tr w:rsidR="00F665F9" w:rsidRPr="00AB6281" w14:paraId="362ACA4D" w14:textId="77777777" w:rsidTr="00AB6281">
        <w:trPr>
          <w:trHeight w:val="397"/>
        </w:trPr>
        <w:tc>
          <w:tcPr>
            <w:tcW w:w="3005" w:type="dxa"/>
            <w:shd w:val="clear" w:color="auto" w:fill="DEEAF6" w:themeFill="accent1" w:themeFillTint="33"/>
          </w:tcPr>
          <w:p w14:paraId="24CB5078" w14:textId="77777777" w:rsidR="00F665F9" w:rsidRPr="00AB6281" w:rsidRDefault="00623B77" w:rsidP="00AB6281">
            <w:pPr>
              <w:rPr>
                <w:rFonts w:ascii="Arial" w:hAnsi="Arial" w:cs="Arial"/>
                <w:lang w:eastAsia="en-GB"/>
              </w:rPr>
            </w:pPr>
            <w:r w:rsidRPr="00AB6281">
              <w:rPr>
                <w:rFonts w:ascii="Arial" w:hAnsi="Arial" w:cs="Arial"/>
                <w:lang w:eastAsia="en-GB"/>
              </w:rPr>
              <w:t>Employee</w:t>
            </w:r>
            <w:r w:rsidR="00F665F9" w:rsidRPr="00AB6281">
              <w:rPr>
                <w:rFonts w:ascii="Arial" w:hAnsi="Arial" w:cs="Arial"/>
                <w:lang w:eastAsia="en-GB"/>
              </w:rPr>
              <w:t xml:space="preserve"> number</w:t>
            </w:r>
          </w:p>
        </w:tc>
        <w:tc>
          <w:tcPr>
            <w:tcW w:w="6633" w:type="dxa"/>
          </w:tcPr>
          <w:p w14:paraId="26DAE25D" w14:textId="77777777" w:rsidR="00F665F9" w:rsidRPr="00AB6281" w:rsidRDefault="00F665F9" w:rsidP="00AB6281">
            <w:pPr>
              <w:jc w:val="both"/>
              <w:rPr>
                <w:rFonts w:ascii="Arial" w:hAnsi="Arial" w:cs="Arial"/>
                <w:lang w:eastAsia="en-GB"/>
              </w:rPr>
            </w:pPr>
          </w:p>
        </w:tc>
      </w:tr>
      <w:tr w:rsidR="00F665F9" w:rsidRPr="00AB6281" w14:paraId="28F6C931" w14:textId="77777777" w:rsidTr="00AB6281">
        <w:trPr>
          <w:trHeight w:val="397"/>
        </w:trPr>
        <w:tc>
          <w:tcPr>
            <w:tcW w:w="3005" w:type="dxa"/>
            <w:shd w:val="clear" w:color="auto" w:fill="DEEAF6" w:themeFill="accent1" w:themeFillTint="33"/>
          </w:tcPr>
          <w:p w14:paraId="229FAE83" w14:textId="77777777" w:rsidR="00F665F9" w:rsidRPr="00AB6281" w:rsidRDefault="00F665F9" w:rsidP="00AB6281">
            <w:pPr>
              <w:rPr>
                <w:rFonts w:ascii="Arial" w:hAnsi="Arial" w:cs="Arial"/>
                <w:lang w:eastAsia="en-GB"/>
              </w:rPr>
            </w:pPr>
            <w:r w:rsidRPr="00AB6281">
              <w:rPr>
                <w:rFonts w:ascii="Arial" w:hAnsi="Arial" w:cs="Arial"/>
                <w:lang w:eastAsia="en-GB"/>
              </w:rPr>
              <w:t>Brief description of role and duties</w:t>
            </w:r>
          </w:p>
        </w:tc>
        <w:tc>
          <w:tcPr>
            <w:tcW w:w="6633" w:type="dxa"/>
          </w:tcPr>
          <w:p w14:paraId="62F69674" w14:textId="77777777" w:rsidR="00F665F9" w:rsidRPr="00AB6281" w:rsidRDefault="00F665F9" w:rsidP="00AB6281">
            <w:pPr>
              <w:jc w:val="both"/>
              <w:rPr>
                <w:rFonts w:ascii="Arial" w:hAnsi="Arial" w:cs="Arial"/>
                <w:lang w:eastAsia="en-GB"/>
              </w:rPr>
            </w:pPr>
          </w:p>
        </w:tc>
      </w:tr>
      <w:tr w:rsidR="00F665F9" w:rsidRPr="00AB6281" w14:paraId="0FAF8EAB" w14:textId="77777777" w:rsidTr="00AB6281">
        <w:trPr>
          <w:trHeight w:val="397"/>
        </w:trPr>
        <w:tc>
          <w:tcPr>
            <w:tcW w:w="3005" w:type="dxa"/>
            <w:shd w:val="clear" w:color="auto" w:fill="DEEAF6" w:themeFill="accent1" w:themeFillTint="33"/>
          </w:tcPr>
          <w:p w14:paraId="1E91299B" w14:textId="098018FB" w:rsidR="00F665F9" w:rsidRPr="004E3ACE" w:rsidRDefault="00F665F9" w:rsidP="00AB6281">
            <w:pPr>
              <w:rPr>
                <w:rFonts w:ascii="Arial" w:hAnsi="Arial" w:cs="Arial"/>
                <w:lang w:eastAsia="en-GB"/>
              </w:rPr>
            </w:pPr>
            <w:r w:rsidRPr="004E3ACE">
              <w:rPr>
                <w:rFonts w:ascii="Arial" w:hAnsi="Arial" w:cs="Arial"/>
                <w:lang w:eastAsia="en-GB"/>
              </w:rPr>
              <w:t xml:space="preserve">COVID-19 </w:t>
            </w:r>
            <w:r w:rsidR="00941728" w:rsidRPr="004E3ACE">
              <w:rPr>
                <w:rFonts w:ascii="Arial" w:hAnsi="Arial" w:cs="Arial"/>
                <w:lang w:eastAsia="en-GB"/>
              </w:rPr>
              <w:t>Age</w:t>
            </w:r>
            <w:r w:rsidR="004E3ACE" w:rsidRPr="004E3ACE">
              <w:rPr>
                <w:rFonts w:ascii="Arial" w:hAnsi="Arial" w:cs="Arial"/>
                <w:lang w:eastAsia="en-GB"/>
              </w:rPr>
              <w:t xml:space="preserve"> </w:t>
            </w:r>
            <w:r w:rsidR="00941728" w:rsidRPr="004E3ACE">
              <w:rPr>
                <w:rFonts w:ascii="Arial" w:hAnsi="Arial" w:cs="Arial"/>
                <w:lang w:eastAsia="en-GB"/>
              </w:rPr>
              <w:t xml:space="preserve">or </w:t>
            </w:r>
            <w:r w:rsidR="006D2700" w:rsidRPr="004E3ACE">
              <w:rPr>
                <w:rFonts w:ascii="Arial" w:hAnsi="Arial" w:cs="Arial"/>
                <w:lang w:eastAsia="en-GB"/>
              </w:rPr>
              <w:t>Vulnerability Level</w:t>
            </w:r>
            <w:r w:rsidRPr="004E3ACE">
              <w:rPr>
                <w:rFonts w:ascii="Arial" w:hAnsi="Arial" w:cs="Arial"/>
                <w:lang w:eastAsia="en-GB"/>
              </w:rPr>
              <w:t xml:space="preserve"> </w:t>
            </w:r>
          </w:p>
        </w:tc>
        <w:tc>
          <w:tcPr>
            <w:tcW w:w="6633" w:type="dxa"/>
          </w:tcPr>
          <w:p w14:paraId="41F5D9C1" w14:textId="77777777" w:rsidR="00F665F9" w:rsidRPr="00AB6281" w:rsidRDefault="00F665F9" w:rsidP="00AB6281">
            <w:pPr>
              <w:jc w:val="both"/>
              <w:rPr>
                <w:rFonts w:ascii="Arial" w:hAnsi="Arial" w:cs="Arial"/>
                <w:lang w:eastAsia="en-GB"/>
              </w:rPr>
            </w:pPr>
          </w:p>
        </w:tc>
      </w:tr>
      <w:tr w:rsidR="00F665F9" w:rsidRPr="00AB6281" w14:paraId="5FE2811C" w14:textId="77777777" w:rsidTr="00AB6281">
        <w:trPr>
          <w:trHeight w:val="397"/>
        </w:trPr>
        <w:tc>
          <w:tcPr>
            <w:tcW w:w="3005" w:type="dxa"/>
            <w:shd w:val="clear" w:color="auto" w:fill="DEEAF6" w:themeFill="accent1" w:themeFillTint="33"/>
          </w:tcPr>
          <w:p w14:paraId="5D00E985" w14:textId="5045DF7A" w:rsidR="00F665F9" w:rsidRPr="004E3ACE" w:rsidRDefault="00AB6281" w:rsidP="00AB6281">
            <w:pPr>
              <w:rPr>
                <w:rFonts w:ascii="Arial" w:hAnsi="Arial" w:cs="Arial"/>
                <w:lang w:eastAsia="en-GB"/>
              </w:rPr>
            </w:pPr>
            <w:r w:rsidRPr="004E3ACE">
              <w:rPr>
                <w:rFonts w:ascii="Arial" w:hAnsi="Arial" w:cs="Arial"/>
                <w:lang w:eastAsia="en-GB"/>
              </w:rPr>
              <w:t xml:space="preserve">Have </w:t>
            </w:r>
            <w:r w:rsidR="00F665F9" w:rsidRPr="004E3ACE">
              <w:rPr>
                <w:rFonts w:ascii="Arial" w:hAnsi="Arial" w:cs="Arial"/>
                <w:lang w:eastAsia="en-GB"/>
              </w:rPr>
              <w:t xml:space="preserve">you answered </w:t>
            </w:r>
            <w:r w:rsidRPr="004E3ACE">
              <w:rPr>
                <w:rFonts w:ascii="Arial" w:hAnsi="Arial" w:cs="Arial"/>
                <w:lang w:eastAsia="en-GB"/>
              </w:rPr>
              <w:t>‘</w:t>
            </w:r>
            <w:r w:rsidR="00F665F9" w:rsidRPr="004E3ACE">
              <w:rPr>
                <w:rFonts w:ascii="Arial" w:hAnsi="Arial" w:cs="Arial"/>
                <w:lang w:eastAsia="en-GB"/>
              </w:rPr>
              <w:t>yes</w:t>
            </w:r>
            <w:r w:rsidRPr="004E3ACE">
              <w:rPr>
                <w:rFonts w:ascii="Arial" w:hAnsi="Arial" w:cs="Arial"/>
                <w:lang w:eastAsia="en-GB"/>
              </w:rPr>
              <w:t>’</w:t>
            </w:r>
            <w:r w:rsidR="00F665F9" w:rsidRPr="004E3ACE">
              <w:rPr>
                <w:rFonts w:ascii="Arial" w:hAnsi="Arial" w:cs="Arial"/>
                <w:lang w:eastAsia="en-GB"/>
              </w:rPr>
              <w:t xml:space="preserve"> to one of the five health </w:t>
            </w:r>
            <w:r w:rsidR="243B49F2" w:rsidRPr="004E3ACE">
              <w:rPr>
                <w:rFonts w:ascii="Arial" w:hAnsi="Arial" w:cs="Arial"/>
                <w:lang w:eastAsia="en-GB"/>
              </w:rPr>
              <w:t>questions</w:t>
            </w:r>
            <w:r w:rsidRPr="004E3ACE">
              <w:rPr>
                <w:rFonts w:ascii="Arial" w:hAnsi="Arial" w:cs="Arial"/>
                <w:lang w:eastAsia="en-GB"/>
              </w:rPr>
              <w:t>?</w:t>
            </w:r>
            <w:r w:rsidR="00A27352" w:rsidRPr="004E3ACE">
              <w:rPr>
                <w:rFonts w:ascii="Arial" w:hAnsi="Arial" w:cs="Arial"/>
                <w:lang w:eastAsia="en-GB"/>
              </w:rPr>
              <w:t xml:space="preserve"> (you are not required to give details)</w:t>
            </w:r>
          </w:p>
        </w:tc>
        <w:tc>
          <w:tcPr>
            <w:tcW w:w="6633" w:type="dxa"/>
          </w:tcPr>
          <w:p w14:paraId="070B8463" w14:textId="77777777" w:rsidR="00F665F9" w:rsidRPr="00AB6281" w:rsidRDefault="00F665F9" w:rsidP="00AB6281">
            <w:pPr>
              <w:jc w:val="both"/>
              <w:rPr>
                <w:rFonts w:ascii="Arial" w:hAnsi="Arial" w:cs="Arial"/>
                <w:lang w:eastAsia="en-GB"/>
              </w:rPr>
            </w:pPr>
          </w:p>
        </w:tc>
      </w:tr>
    </w:tbl>
    <w:p w14:paraId="0F800364" w14:textId="77777777" w:rsidR="00F665F9" w:rsidRPr="00AB6281" w:rsidRDefault="00F665F9" w:rsidP="00AB6281">
      <w:pPr>
        <w:spacing w:after="0" w:line="240" w:lineRule="auto"/>
        <w:jc w:val="both"/>
        <w:rPr>
          <w:rFonts w:ascii="Arial" w:hAnsi="Arial" w:cs="Arial"/>
          <w:b/>
          <w:lang w:eastAsia="en-GB"/>
        </w:rPr>
      </w:pPr>
    </w:p>
    <w:p w14:paraId="3D0EBC3D" w14:textId="77777777" w:rsidR="00F665F9" w:rsidRPr="00AB6281" w:rsidRDefault="00F665F9" w:rsidP="00AB6281">
      <w:pPr>
        <w:spacing w:after="0" w:line="240" w:lineRule="auto"/>
        <w:jc w:val="both"/>
        <w:rPr>
          <w:rFonts w:ascii="Arial" w:hAnsi="Arial" w:cs="Arial"/>
          <w:b/>
          <w:lang w:eastAsia="en-GB"/>
        </w:rPr>
      </w:pPr>
      <w:r w:rsidRPr="00AB6281">
        <w:rPr>
          <w:rFonts w:ascii="Arial" w:hAnsi="Arial" w:cs="Arial"/>
          <w:b/>
          <w:lang w:eastAsia="en-GB"/>
        </w:rPr>
        <w:t>Manager Details</w:t>
      </w:r>
    </w:p>
    <w:tbl>
      <w:tblPr>
        <w:tblStyle w:val="TableGrid"/>
        <w:tblW w:w="9638" w:type="dxa"/>
        <w:tblLook w:val="04A0" w:firstRow="1" w:lastRow="0" w:firstColumn="1" w:lastColumn="0" w:noHBand="0" w:noVBand="1"/>
      </w:tblPr>
      <w:tblGrid>
        <w:gridCol w:w="3005"/>
        <w:gridCol w:w="6633"/>
      </w:tblGrid>
      <w:tr w:rsidR="00F665F9" w:rsidRPr="00AB6281" w14:paraId="4589E109" w14:textId="77777777" w:rsidTr="00AB6281">
        <w:trPr>
          <w:trHeight w:val="397"/>
        </w:trPr>
        <w:tc>
          <w:tcPr>
            <w:tcW w:w="3005" w:type="dxa"/>
            <w:shd w:val="clear" w:color="auto" w:fill="DEEAF6" w:themeFill="accent1" w:themeFillTint="33"/>
          </w:tcPr>
          <w:p w14:paraId="795850BD" w14:textId="77777777" w:rsidR="00F665F9" w:rsidRPr="00AB6281" w:rsidRDefault="00F665F9" w:rsidP="00AB6281">
            <w:pPr>
              <w:jc w:val="both"/>
              <w:rPr>
                <w:rFonts w:ascii="Arial" w:hAnsi="Arial" w:cs="Arial"/>
                <w:lang w:eastAsia="en-GB"/>
              </w:rPr>
            </w:pPr>
            <w:r w:rsidRPr="00AB6281">
              <w:rPr>
                <w:rFonts w:ascii="Arial" w:hAnsi="Arial" w:cs="Arial"/>
                <w:lang w:eastAsia="en-GB"/>
              </w:rPr>
              <w:t>Name</w:t>
            </w:r>
          </w:p>
        </w:tc>
        <w:tc>
          <w:tcPr>
            <w:tcW w:w="6633" w:type="dxa"/>
          </w:tcPr>
          <w:p w14:paraId="4C1E6808" w14:textId="77777777" w:rsidR="00F665F9" w:rsidRPr="00AB6281" w:rsidRDefault="00F665F9" w:rsidP="00AB6281">
            <w:pPr>
              <w:jc w:val="both"/>
              <w:rPr>
                <w:rFonts w:ascii="Arial" w:hAnsi="Arial" w:cs="Arial"/>
                <w:lang w:eastAsia="en-GB"/>
              </w:rPr>
            </w:pPr>
          </w:p>
        </w:tc>
      </w:tr>
      <w:tr w:rsidR="54292604" w:rsidRPr="00AB6281" w14:paraId="4A63FC96" w14:textId="77777777" w:rsidTr="00AB6281">
        <w:trPr>
          <w:trHeight w:val="397"/>
        </w:trPr>
        <w:tc>
          <w:tcPr>
            <w:tcW w:w="3005" w:type="dxa"/>
            <w:shd w:val="clear" w:color="auto" w:fill="DEEAF6" w:themeFill="accent1" w:themeFillTint="33"/>
          </w:tcPr>
          <w:p w14:paraId="558ADFD9" w14:textId="77777777" w:rsidR="189E4B7E" w:rsidRPr="00AB6281" w:rsidRDefault="189E4B7E" w:rsidP="00AB6281">
            <w:pPr>
              <w:jc w:val="both"/>
              <w:rPr>
                <w:rFonts w:ascii="Arial" w:hAnsi="Arial" w:cs="Arial"/>
                <w:lang w:eastAsia="en-GB"/>
              </w:rPr>
            </w:pPr>
            <w:r w:rsidRPr="00AB6281">
              <w:rPr>
                <w:rFonts w:ascii="Arial" w:hAnsi="Arial" w:cs="Arial"/>
                <w:lang w:eastAsia="en-GB"/>
              </w:rPr>
              <w:t>Email</w:t>
            </w:r>
          </w:p>
        </w:tc>
        <w:tc>
          <w:tcPr>
            <w:tcW w:w="6633" w:type="dxa"/>
          </w:tcPr>
          <w:p w14:paraId="4BBA6FE8" w14:textId="77777777" w:rsidR="54292604" w:rsidRPr="00AB6281" w:rsidRDefault="54292604" w:rsidP="00AB6281">
            <w:pPr>
              <w:jc w:val="both"/>
              <w:rPr>
                <w:rFonts w:ascii="Arial" w:hAnsi="Arial" w:cs="Arial"/>
                <w:lang w:eastAsia="en-GB"/>
              </w:rPr>
            </w:pPr>
          </w:p>
        </w:tc>
      </w:tr>
      <w:tr w:rsidR="00F665F9" w:rsidRPr="00AB6281" w14:paraId="07AA1862" w14:textId="77777777" w:rsidTr="00AB6281">
        <w:trPr>
          <w:trHeight w:val="397"/>
        </w:trPr>
        <w:tc>
          <w:tcPr>
            <w:tcW w:w="3005" w:type="dxa"/>
            <w:shd w:val="clear" w:color="auto" w:fill="DEEAF6" w:themeFill="accent1" w:themeFillTint="33"/>
          </w:tcPr>
          <w:p w14:paraId="78DDD025" w14:textId="77777777" w:rsidR="00F665F9" w:rsidRPr="00AB6281" w:rsidRDefault="00F665F9" w:rsidP="00AB6281">
            <w:pPr>
              <w:jc w:val="both"/>
              <w:rPr>
                <w:rFonts w:ascii="Arial" w:hAnsi="Arial" w:cs="Arial"/>
                <w:lang w:eastAsia="en-GB"/>
              </w:rPr>
            </w:pPr>
            <w:r w:rsidRPr="00AB6281">
              <w:rPr>
                <w:rFonts w:ascii="Arial" w:hAnsi="Arial" w:cs="Arial"/>
                <w:lang w:eastAsia="en-GB"/>
              </w:rPr>
              <w:t>Job Title</w:t>
            </w:r>
          </w:p>
        </w:tc>
        <w:tc>
          <w:tcPr>
            <w:tcW w:w="6633" w:type="dxa"/>
          </w:tcPr>
          <w:p w14:paraId="70870A7C" w14:textId="77777777" w:rsidR="00F665F9" w:rsidRPr="00AB6281" w:rsidRDefault="00F665F9" w:rsidP="00AB6281">
            <w:pPr>
              <w:jc w:val="both"/>
              <w:rPr>
                <w:rFonts w:ascii="Arial" w:hAnsi="Arial" w:cs="Arial"/>
                <w:lang w:eastAsia="en-GB"/>
              </w:rPr>
            </w:pPr>
          </w:p>
        </w:tc>
      </w:tr>
      <w:tr w:rsidR="00F665F9" w:rsidRPr="00AB6281" w14:paraId="20DFA634" w14:textId="77777777" w:rsidTr="00AB6281">
        <w:trPr>
          <w:trHeight w:val="397"/>
        </w:trPr>
        <w:tc>
          <w:tcPr>
            <w:tcW w:w="3005" w:type="dxa"/>
            <w:shd w:val="clear" w:color="auto" w:fill="DEEAF6" w:themeFill="accent1" w:themeFillTint="33"/>
          </w:tcPr>
          <w:p w14:paraId="23761948" w14:textId="77777777" w:rsidR="00F665F9" w:rsidRPr="00AB6281" w:rsidRDefault="00F665F9" w:rsidP="00AB6281">
            <w:pPr>
              <w:jc w:val="both"/>
              <w:rPr>
                <w:rFonts w:ascii="Arial" w:hAnsi="Arial" w:cs="Arial"/>
                <w:lang w:eastAsia="en-GB"/>
              </w:rPr>
            </w:pPr>
            <w:r w:rsidRPr="00AB6281">
              <w:rPr>
                <w:rFonts w:ascii="Arial" w:hAnsi="Arial" w:cs="Arial"/>
                <w:lang w:eastAsia="en-GB"/>
              </w:rPr>
              <w:t>Department/College</w:t>
            </w:r>
          </w:p>
        </w:tc>
        <w:tc>
          <w:tcPr>
            <w:tcW w:w="6633" w:type="dxa"/>
          </w:tcPr>
          <w:p w14:paraId="04B4A30C" w14:textId="77777777" w:rsidR="00F665F9" w:rsidRPr="00AB6281" w:rsidRDefault="00F665F9" w:rsidP="00AB6281">
            <w:pPr>
              <w:jc w:val="both"/>
              <w:rPr>
                <w:rFonts w:ascii="Arial" w:hAnsi="Arial" w:cs="Arial"/>
                <w:lang w:eastAsia="en-GB"/>
              </w:rPr>
            </w:pPr>
          </w:p>
        </w:tc>
      </w:tr>
    </w:tbl>
    <w:p w14:paraId="3EF7DE20" w14:textId="77777777" w:rsidR="00F665F9" w:rsidRPr="00AB6281" w:rsidRDefault="00F665F9" w:rsidP="00AB6281">
      <w:pPr>
        <w:spacing w:after="0" w:line="240" w:lineRule="auto"/>
        <w:jc w:val="both"/>
        <w:rPr>
          <w:rFonts w:ascii="Arial" w:hAnsi="Arial" w:cs="Arial"/>
          <w:b/>
          <w:lang w:eastAsia="en-GB"/>
        </w:rPr>
      </w:pPr>
    </w:p>
    <w:tbl>
      <w:tblPr>
        <w:tblStyle w:val="TableGrid"/>
        <w:tblW w:w="9638" w:type="dxa"/>
        <w:tblLook w:val="04A0" w:firstRow="1" w:lastRow="0" w:firstColumn="1" w:lastColumn="0" w:noHBand="0" w:noVBand="1"/>
      </w:tblPr>
      <w:tblGrid>
        <w:gridCol w:w="3005"/>
        <w:gridCol w:w="6633"/>
      </w:tblGrid>
      <w:tr w:rsidR="003E25DB" w:rsidRPr="00AB6281" w14:paraId="0FCDE97F" w14:textId="77777777" w:rsidTr="000471DA">
        <w:trPr>
          <w:trHeight w:val="397"/>
        </w:trPr>
        <w:tc>
          <w:tcPr>
            <w:tcW w:w="3005" w:type="dxa"/>
            <w:shd w:val="clear" w:color="auto" w:fill="DEEAF6" w:themeFill="accent1" w:themeFillTint="33"/>
          </w:tcPr>
          <w:p w14:paraId="4611452C" w14:textId="77777777" w:rsidR="003E25DB" w:rsidRPr="00AB6281" w:rsidRDefault="003E25DB" w:rsidP="000471DA">
            <w:pPr>
              <w:jc w:val="both"/>
              <w:rPr>
                <w:rFonts w:ascii="Arial" w:hAnsi="Arial" w:cs="Arial"/>
                <w:lang w:eastAsia="en-GB"/>
              </w:rPr>
            </w:pPr>
            <w:r w:rsidRPr="00AB6281">
              <w:rPr>
                <w:rFonts w:ascii="Arial" w:hAnsi="Arial" w:cs="Arial"/>
                <w:lang w:eastAsia="en-GB"/>
              </w:rPr>
              <w:t>D</w:t>
            </w:r>
            <w:r>
              <w:rPr>
                <w:rFonts w:ascii="Arial" w:hAnsi="Arial" w:cs="Arial"/>
                <w:lang w:eastAsia="en-GB"/>
              </w:rPr>
              <w:t>ate of completion of form</w:t>
            </w:r>
          </w:p>
        </w:tc>
        <w:tc>
          <w:tcPr>
            <w:tcW w:w="6633" w:type="dxa"/>
          </w:tcPr>
          <w:p w14:paraId="1F9770C5" w14:textId="77777777" w:rsidR="003E25DB" w:rsidRPr="00AB6281" w:rsidRDefault="003E25DB" w:rsidP="000471DA">
            <w:pPr>
              <w:jc w:val="both"/>
              <w:rPr>
                <w:rFonts w:ascii="Arial" w:hAnsi="Arial" w:cs="Arial"/>
                <w:lang w:eastAsia="en-GB"/>
              </w:rPr>
            </w:pPr>
          </w:p>
        </w:tc>
      </w:tr>
      <w:tr w:rsidR="003E25DB" w:rsidRPr="00AB6281" w14:paraId="2F1E4208" w14:textId="77777777" w:rsidTr="000471DA">
        <w:trPr>
          <w:trHeight w:val="397"/>
        </w:trPr>
        <w:tc>
          <w:tcPr>
            <w:tcW w:w="3005" w:type="dxa"/>
            <w:shd w:val="clear" w:color="auto" w:fill="DEEAF6" w:themeFill="accent1" w:themeFillTint="33"/>
          </w:tcPr>
          <w:p w14:paraId="69835BE4" w14:textId="77777777" w:rsidR="003E25DB" w:rsidRPr="00AB6281" w:rsidRDefault="003E25DB" w:rsidP="000471DA">
            <w:pPr>
              <w:jc w:val="both"/>
              <w:rPr>
                <w:rFonts w:ascii="Arial" w:hAnsi="Arial" w:cs="Arial"/>
                <w:lang w:eastAsia="en-GB"/>
              </w:rPr>
            </w:pPr>
            <w:r>
              <w:rPr>
                <w:rFonts w:ascii="Arial" w:hAnsi="Arial" w:cs="Arial"/>
                <w:lang w:eastAsia="en-GB"/>
              </w:rPr>
              <w:t>Date of review</w:t>
            </w:r>
          </w:p>
        </w:tc>
        <w:tc>
          <w:tcPr>
            <w:tcW w:w="6633" w:type="dxa"/>
          </w:tcPr>
          <w:p w14:paraId="6F6920DA" w14:textId="77777777" w:rsidR="003E25DB" w:rsidRPr="00AB6281" w:rsidRDefault="003E25DB" w:rsidP="000471DA">
            <w:pPr>
              <w:jc w:val="both"/>
              <w:rPr>
                <w:rFonts w:ascii="Arial" w:hAnsi="Arial" w:cs="Arial"/>
                <w:lang w:eastAsia="en-GB"/>
              </w:rPr>
            </w:pPr>
          </w:p>
        </w:tc>
      </w:tr>
    </w:tbl>
    <w:p w14:paraId="36D80A0B" w14:textId="77777777" w:rsidR="003E25DB" w:rsidRDefault="003E25DB" w:rsidP="00D41C31">
      <w:pPr>
        <w:spacing w:after="0" w:line="240" w:lineRule="auto"/>
        <w:rPr>
          <w:rFonts w:ascii="Arial" w:hAnsi="Arial" w:cs="Arial"/>
          <w:b/>
          <w:lang w:eastAsia="en-GB"/>
        </w:rPr>
      </w:pPr>
    </w:p>
    <w:p w14:paraId="1906195F" w14:textId="77777777" w:rsidR="003E25DB" w:rsidRPr="00AB6281" w:rsidRDefault="003E25DB" w:rsidP="00D41C31">
      <w:pPr>
        <w:spacing w:after="0" w:line="240" w:lineRule="auto"/>
        <w:jc w:val="both"/>
        <w:rPr>
          <w:rFonts w:ascii="Arial" w:hAnsi="Arial" w:cs="Arial"/>
          <w:lang w:eastAsia="en-GB"/>
        </w:rPr>
      </w:pPr>
      <w:r w:rsidRPr="00AB6281">
        <w:rPr>
          <w:rFonts w:ascii="Arial" w:hAnsi="Arial" w:cs="Arial"/>
          <w:lang w:eastAsia="en-GB"/>
        </w:rPr>
        <w:t xml:space="preserve">It is important that this form is reviewed by the manager and individual on a regular basis and updated as required. </w:t>
      </w:r>
    </w:p>
    <w:p w14:paraId="1A080F08" w14:textId="77777777" w:rsidR="003E25DB" w:rsidRDefault="003E25DB">
      <w:pPr>
        <w:rPr>
          <w:rFonts w:ascii="Arial" w:hAnsi="Arial" w:cs="Arial"/>
          <w:b/>
          <w:lang w:eastAsia="en-GB"/>
        </w:rPr>
      </w:pPr>
      <w:r>
        <w:rPr>
          <w:rFonts w:ascii="Arial" w:hAnsi="Arial" w:cs="Arial"/>
          <w:b/>
          <w:lang w:eastAsia="en-GB"/>
        </w:rPr>
        <w:br w:type="page"/>
      </w:r>
    </w:p>
    <w:p w14:paraId="42355E41" w14:textId="77777777" w:rsidR="00F665F9" w:rsidRPr="00AB6281" w:rsidRDefault="00F665F9" w:rsidP="00AB6281">
      <w:pPr>
        <w:spacing w:after="0" w:line="240" w:lineRule="auto"/>
        <w:jc w:val="both"/>
        <w:rPr>
          <w:rFonts w:ascii="Arial" w:hAnsi="Arial" w:cs="Arial"/>
          <w:b/>
          <w:lang w:eastAsia="en-GB"/>
        </w:rPr>
      </w:pPr>
      <w:r w:rsidRPr="00AB6281">
        <w:rPr>
          <w:rFonts w:ascii="Arial" w:hAnsi="Arial" w:cs="Arial"/>
          <w:b/>
          <w:lang w:eastAsia="en-GB"/>
        </w:rPr>
        <w:lastRenderedPageBreak/>
        <w:t xml:space="preserve">ISSUES OR CONCERNS RAISED </w:t>
      </w:r>
      <w:r w:rsidR="00CF2460" w:rsidRPr="00AB6281">
        <w:rPr>
          <w:rFonts w:ascii="Arial" w:hAnsi="Arial" w:cs="Arial"/>
          <w:b/>
          <w:lang w:eastAsia="en-GB"/>
        </w:rPr>
        <w:t xml:space="preserve">AND DISCUSSED </w:t>
      </w:r>
    </w:p>
    <w:tbl>
      <w:tblPr>
        <w:tblStyle w:val="TableGrid"/>
        <w:tblW w:w="9638" w:type="dxa"/>
        <w:tblLook w:val="04A0" w:firstRow="1" w:lastRow="0" w:firstColumn="1" w:lastColumn="0" w:noHBand="0" w:noVBand="1"/>
      </w:tblPr>
      <w:tblGrid>
        <w:gridCol w:w="9638"/>
      </w:tblGrid>
      <w:tr w:rsidR="00F665F9" w:rsidRPr="00AB6281" w14:paraId="3C96936E" w14:textId="77777777" w:rsidTr="00AB6281">
        <w:tc>
          <w:tcPr>
            <w:tcW w:w="9638" w:type="dxa"/>
          </w:tcPr>
          <w:p w14:paraId="146DADDF" w14:textId="77777777" w:rsidR="00F665F9" w:rsidRPr="00AB6281" w:rsidRDefault="00F665F9" w:rsidP="00AB6281">
            <w:pPr>
              <w:jc w:val="both"/>
              <w:rPr>
                <w:rFonts w:ascii="Arial" w:hAnsi="Arial" w:cs="Arial"/>
                <w:lang w:eastAsia="en-GB"/>
              </w:rPr>
            </w:pPr>
          </w:p>
          <w:p w14:paraId="4EB3F7B6" w14:textId="77777777" w:rsidR="00F665F9" w:rsidRPr="00AB6281" w:rsidRDefault="00F665F9" w:rsidP="00AB6281">
            <w:pPr>
              <w:jc w:val="both"/>
              <w:rPr>
                <w:rFonts w:ascii="Arial" w:hAnsi="Arial" w:cs="Arial"/>
                <w:lang w:eastAsia="en-GB"/>
              </w:rPr>
            </w:pPr>
          </w:p>
          <w:p w14:paraId="6932E7B1" w14:textId="77777777" w:rsidR="00F665F9" w:rsidRPr="00AB6281" w:rsidRDefault="00F665F9" w:rsidP="00AB6281">
            <w:pPr>
              <w:jc w:val="both"/>
              <w:rPr>
                <w:rFonts w:ascii="Arial" w:hAnsi="Arial" w:cs="Arial"/>
                <w:lang w:eastAsia="en-GB"/>
              </w:rPr>
            </w:pPr>
          </w:p>
          <w:p w14:paraId="60EF64B0" w14:textId="77777777" w:rsidR="00F665F9" w:rsidRPr="00AB6281" w:rsidRDefault="00F665F9" w:rsidP="00AB6281">
            <w:pPr>
              <w:jc w:val="both"/>
              <w:rPr>
                <w:rFonts w:ascii="Arial" w:hAnsi="Arial" w:cs="Arial"/>
                <w:lang w:eastAsia="en-GB"/>
              </w:rPr>
            </w:pPr>
          </w:p>
          <w:p w14:paraId="5AF6A9A6" w14:textId="77777777" w:rsidR="54292604" w:rsidRPr="00AB6281" w:rsidRDefault="54292604" w:rsidP="00AB6281">
            <w:pPr>
              <w:jc w:val="both"/>
              <w:rPr>
                <w:rFonts w:ascii="Arial" w:hAnsi="Arial" w:cs="Arial"/>
                <w:lang w:eastAsia="en-GB"/>
              </w:rPr>
            </w:pPr>
          </w:p>
          <w:p w14:paraId="43D72CDB" w14:textId="77777777" w:rsidR="54292604" w:rsidRPr="00AB6281" w:rsidRDefault="54292604" w:rsidP="00AB6281">
            <w:pPr>
              <w:jc w:val="both"/>
              <w:rPr>
                <w:rFonts w:ascii="Arial" w:hAnsi="Arial" w:cs="Arial"/>
                <w:lang w:eastAsia="en-GB"/>
              </w:rPr>
            </w:pPr>
          </w:p>
          <w:p w14:paraId="30E0A873" w14:textId="77777777" w:rsidR="54292604" w:rsidRPr="00AB6281" w:rsidRDefault="54292604" w:rsidP="00AB6281">
            <w:pPr>
              <w:jc w:val="both"/>
              <w:rPr>
                <w:rFonts w:ascii="Arial" w:hAnsi="Arial" w:cs="Arial"/>
                <w:lang w:eastAsia="en-GB"/>
              </w:rPr>
            </w:pPr>
          </w:p>
          <w:p w14:paraId="35AB03EB" w14:textId="77777777" w:rsidR="00F665F9" w:rsidRPr="00AB6281" w:rsidRDefault="00F665F9" w:rsidP="00AB6281">
            <w:pPr>
              <w:jc w:val="both"/>
              <w:rPr>
                <w:rFonts w:ascii="Arial" w:hAnsi="Arial" w:cs="Arial"/>
                <w:lang w:eastAsia="en-GB"/>
              </w:rPr>
            </w:pPr>
          </w:p>
          <w:p w14:paraId="7CC2146D" w14:textId="77777777" w:rsidR="00F665F9" w:rsidRPr="00AB6281" w:rsidRDefault="00F665F9" w:rsidP="00AB6281">
            <w:pPr>
              <w:jc w:val="both"/>
              <w:rPr>
                <w:rFonts w:ascii="Arial" w:hAnsi="Arial" w:cs="Arial"/>
                <w:lang w:eastAsia="en-GB"/>
              </w:rPr>
            </w:pPr>
          </w:p>
        </w:tc>
      </w:tr>
    </w:tbl>
    <w:p w14:paraId="77A2CA49" w14:textId="77777777" w:rsidR="00F665F9" w:rsidRPr="00AB6281" w:rsidRDefault="00F665F9" w:rsidP="00AB6281">
      <w:pPr>
        <w:spacing w:after="0" w:line="240" w:lineRule="auto"/>
        <w:jc w:val="both"/>
        <w:rPr>
          <w:rFonts w:ascii="Arial" w:hAnsi="Arial" w:cs="Arial"/>
          <w:b/>
          <w:lang w:eastAsia="en-GB"/>
        </w:rPr>
      </w:pPr>
    </w:p>
    <w:p w14:paraId="3B373EDE" w14:textId="77777777" w:rsidR="00F665F9" w:rsidRPr="00AB6281" w:rsidRDefault="00CF2460" w:rsidP="00AB6281">
      <w:pPr>
        <w:spacing w:after="0" w:line="240" w:lineRule="auto"/>
        <w:jc w:val="both"/>
        <w:rPr>
          <w:rFonts w:ascii="Arial" w:hAnsi="Arial" w:cs="Arial"/>
          <w:b/>
          <w:lang w:eastAsia="en-GB"/>
        </w:rPr>
      </w:pPr>
      <w:r w:rsidRPr="00AB6281">
        <w:rPr>
          <w:rFonts w:ascii="Arial" w:hAnsi="Arial" w:cs="Arial"/>
          <w:b/>
          <w:lang w:eastAsia="en-GB"/>
        </w:rPr>
        <w:t xml:space="preserve">AGREED </w:t>
      </w:r>
      <w:r w:rsidR="00F665F9" w:rsidRPr="00AB6281">
        <w:rPr>
          <w:rFonts w:ascii="Arial" w:hAnsi="Arial" w:cs="Arial"/>
          <w:b/>
          <w:lang w:eastAsia="en-GB"/>
        </w:rPr>
        <w:t>ACTIONS TAKEN TO MINIMISE RISK IN SPECIFIC WORK AREA/BUILDING</w:t>
      </w:r>
    </w:p>
    <w:tbl>
      <w:tblPr>
        <w:tblStyle w:val="TableGrid"/>
        <w:tblW w:w="9638" w:type="dxa"/>
        <w:tblLook w:val="04A0" w:firstRow="1" w:lastRow="0" w:firstColumn="1" w:lastColumn="0" w:noHBand="0" w:noVBand="1"/>
      </w:tblPr>
      <w:tblGrid>
        <w:gridCol w:w="9638"/>
      </w:tblGrid>
      <w:tr w:rsidR="00F665F9" w:rsidRPr="00AB6281" w14:paraId="5A8037D8" w14:textId="77777777" w:rsidTr="00AB6281">
        <w:trPr>
          <w:trHeight w:val="397"/>
        </w:trPr>
        <w:tc>
          <w:tcPr>
            <w:tcW w:w="9638" w:type="dxa"/>
          </w:tcPr>
          <w:p w14:paraId="5173974D" w14:textId="77777777" w:rsidR="00F665F9" w:rsidRPr="00AB6281" w:rsidRDefault="00F665F9" w:rsidP="00AB6281">
            <w:pPr>
              <w:jc w:val="both"/>
              <w:rPr>
                <w:rFonts w:ascii="Arial" w:hAnsi="Arial" w:cs="Arial"/>
                <w:lang w:eastAsia="en-GB"/>
              </w:rPr>
            </w:pPr>
            <w:r w:rsidRPr="00AB6281">
              <w:rPr>
                <w:rFonts w:ascii="Arial" w:hAnsi="Arial" w:cs="Arial"/>
                <w:lang w:eastAsia="en-GB"/>
              </w:rPr>
              <w:t>1.</w:t>
            </w:r>
          </w:p>
        </w:tc>
      </w:tr>
      <w:tr w:rsidR="00F665F9" w:rsidRPr="00AB6281" w14:paraId="7080F65A" w14:textId="77777777" w:rsidTr="00AB6281">
        <w:trPr>
          <w:trHeight w:val="397"/>
        </w:trPr>
        <w:tc>
          <w:tcPr>
            <w:tcW w:w="9638" w:type="dxa"/>
          </w:tcPr>
          <w:p w14:paraId="03EB2F44" w14:textId="77777777" w:rsidR="00F665F9" w:rsidRPr="00AB6281" w:rsidRDefault="00F665F9" w:rsidP="00AB6281">
            <w:pPr>
              <w:jc w:val="both"/>
              <w:rPr>
                <w:rFonts w:ascii="Arial" w:hAnsi="Arial" w:cs="Arial"/>
                <w:lang w:eastAsia="en-GB"/>
              </w:rPr>
            </w:pPr>
            <w:r w:rsidRPr="00AB6281">
              <w:rPr>
                <w:rFonts w:ascii="Arial" w:hAnsi="Arial" w:cs="Arial"/>
                <w:lang w:eastAsia="en-GB"/>
              </w:rPr>
              <w:t>2.</w:t>
            </w:r>
          </w:p>
        </w:tc>
      </w:tr>
      <w:tr w:rsidR="00F665F9" w:rsidRPr="00AB6281" w14:paraId="75DF0944" w14:textId="77777777" w:rsidTr="00AB6281">
        <w:trPr>
          <w:trHeight w:val="397"/>
        </w:trPr>
        <w:tc>
          <w:tcPr>
            <w:tcW w:w="9638" w:type="dxa"/>
          </w:tcPr>
          <w:p w14:paraId="1E77D2CF" w14:textId="77777777" w:rsidR="00F665F9" w:rsidRPr="00AB6281" w:rsidRDefault="00F665F9" w:rsidP="00AB6281">
            <w:pPr>
              <w:jc w:val="both"/>
              <w:rPr>
                <w:rFonts w:ascii="Arial" w:hAnsi="Arial" w:cs="Arial"/>
                <w:lang w:eastAsia="en-GB"/>
              </w:rPr>
            </w:pPr>
            <w:r w:rsidRPr="00AB6281">
              <w:rPr>
                <w:rFonts w:ascii="Arial" w:hAnsi="Arial" w:cs="Arial"/>
                <w:lang w:eastAsia="en-GB"/>
              </w:rPr>
              <w:t>3.</w:t>
            </w:r>
          </w:p>
        </w:tc>
      </w:tr>
      <w:tr w:rsidR="00F665F9" w:rsidRPr="00AB6281" w14:paraId="4F2EC63C" w14:textId="77777777" w:rsidTr="00AB6281">
        <w:trPr>
          <w:trHeight w:val="397"/>
        </w:trPr>
        <w:tc>
          <w:tcPr>
            <w:tcW w:w="9638" w:type="dxa"/>
          </w:tcPr>
          <w:p w14:paraId="08736D24" w14:textId="77777777" w:rsidR="00F665F9" w:rsidRPr="00AB6281" w:rsidRDefault="00F665F9" w:rsidP="00AB6281">
            <w:pPr>
              <w:jc w:val="both"/>
              <w:rPr>
                <w:rFonts w:ascii="Arial" w:hAnsi="Arial" w:cs="Arial"/>
                <w:lang w:eastAsia="en-GB"/>
              </w:rPr>
            </w:pPr>
            <w:r w:rsidRPr="00AB6281">
              <w:rPr>
                <w:rFonts w:ascii="Arial" w:hAnsi="Arial" w:cs="Arial"/>
                <w:lang w:eastAsia="en-GB"/>
              </w:rPr>
              <w:t>4.</w:t>
            </w:r>
          </w:p>
        </w:tc>
      </w:tr>
      <w:tr w:rsidR="00F665F9" w:rsidRPr="00AB6281" w14:paraId="1D6FF531" w14:textId="77777777" w:rsidTr="00AB6281">
        <w:trPr>
          <w:trHeight w:val="397"/>
        </w:trPr>
        <w:tc>
          <w:tcPr>
            <w:tcW w:w="9638" w:type="dxa"/>
          </w:tcPr>
          <w:p w14:paraId="5077C290" w14:textId="77777777" w:rsidR="00F665F9" w:rsidRPr="00AB6281" w:rsidRDefault="00F665F9" w:rsidP="00AB6281">
            <w:pPr>
              <w:jc w:val="both"/>
              <w:rPr>
                <w:rFonts w:ascii="Arial" w:hAnsi="Arial" w:cs="Arial"/>
                <w:lang w:eastAsia="en-GB"/>
              </w:rPr>
            </w:pPr>
            <w:r w:rsidRPr="00AB6281">
              <w:rPr>
                <w:rFonts w:ascii="Arial" w:hAnsi="Arial" w:cs="Arial"/>
                <w:lang w:eastAsia="en-GB"/>
              </w:rPr>
              <w:t>5.</w:t>
            </w:r>
          </w:p>
        </w:tc>
      </w:tr>
      <w:tr w:rsidR="00F665F9" w:rsidRPr="00AB6281" w14:paraId="7D0B9778" w14:textId="77777777" w:rsidTr="00AB6281">
        <w:trPr>
          <w:trHeight w:val="397"/>
        </w:trPr>
        <w:tc>
          <w:tcPr>
            <w:tcW w:w="9638" w:type="dxa"/>
          </w:tcPr>
          <w:p w14:paraId="6B1E1B56" w14:textId="77777777" w:rsidR="00F665F9" w:rsidRPr="00AB6281" w:rsidRDefault="00F665F9" w:rsidP="00AB6281">
            <w:pPr>
              <w:jc w:val="both"/>
              <w:rPr>
                <w:rFonts w:ascii="Arial" w:hAnsi="Arial" w:cs="Arial"/>
                <w:lang w:eastAsia="en-GB"/>
              </w:rPr>
            </w:pPr>
            <w:r w:rsidRPr="00AB6281">
              <w:rPr>
                <w:rFonts w:ascii="Arial" w:hAnsi="Arial" w:cs="Arial"/>
                <w:lang w:eastAsia="en-GB"/>
              </w:rPr>
              <w:t>6.</w:t>
            </w:r>
          </w:p>
        </w:tc>
      </w:tr>
    </w:tbl>
    <w:p w14:paraId="40BEBFB8" w14:textId="77777777" w:rsidR="00F665F9" w:rsidRPr="00AB6281" w:rsidRDefault="00F665F9" w:rsidP="00AB6281">
      <w:pPr>
        <w:spacing w:after="0" w:line="240" w:lineRule="auto"/>
        <w:jc w:val="both"/>
        <w:rPr>
          <w:rFonts w:ascii="Arial" w:hAnsi="Arial" w:cs="Arial"/>
          <w:b/>
          <w:lang w:eastAsia="en-GB"/>
        </w:rPr>
      </w:pPr>
    </w:p>
    <w:p w14:paraId="70CDC9B0" w14:textId="64153A3F" w:rsidR="00F665F9" w:rsidRPr="00C36458" w:rsidRDefault="00F665F9" w:rsidP="00AB6281">
      <w:pPr>
        <w:spacing w:after="0" w:line="240" w:lineRule="auto"/>
        <w:jc w:val="both"/>
        <w:rPr>
          <w:rFonts w:ascii="Arial" w:hAnsi="Arial" w:cs="Arial"/>
          <w:lang w:eastAsia="en-GB"/>
        </w:rPr>
      </w:pPr>
      <w:r w:rsidRPr="00AB6281">
        <w:rPr>
          <w:rFonts w:ascii="Arial" w:hAnsi="Arial" w:cs="Arial"/>
          <w:b/>
          <w:lang w:eastAsia="en-GB"/>
        </w:rPr>
        <w:t xml:space="preserve">RISK FACTORS SPECIFIC TO THE ROLE, IF ANY </w:t>
      </w:r>
      <w:r w:rsidR="00C36458">
        <w:rPr>
          <w:rFonts w:ascii="Arial" w:hAnsi="Arial" w:cs="Arial"/>
          <w:lang w:eastAsia="en-GB"/>
        </w:rPr>
        <w:t>(</w:t>
      </w:r>
      <w:proofErr w:type="spellStart"/>
      <w:r w:rsidR="00C36458">
        <w:rPr>
          <w:rFonts w:ascii="Arial" w:hAnsi="Arial" w:cs="Arial"/>
          <w:lang w:eastAsia="en-GB"/>
        </w:rPr>
        <w:t>eg</w:t>
      </w:r>
      <w:proofErr w:type="spellEnd"/>
      <w:r w:rsidR="00C36458">
        <w:rPr>
          <w:rFonts w:ascii="Arial" w:hAnsi="Arial" w:cs="Arial"/>
          <w:lang w:eastAsia="en-GB"/>
        </w:rPr>
        <w:t xml:space="preserve"> </w:t>
      </w:r>
      <w:r w:rsidR="00C36458" w:rsidRPr="00C36458">
        <w:rPr>
          <w:rFonts w:ascii="Arial" w:hAnsi="Arial" w:cs="Arial"/>
          <w:lang w:eastAsia="en-GB"/>
        </w:rPr>
        <w:t>work tasks where social distancing cannot be maintained</w:t>
      </w:r>
      <w:r w:rsidR="00C36458">
        <w:rPr>
          <w:rFonts w:ascii="Arial" w:hAnsi="Arial" w:cs="Arial"/>
          <w:lang w:eastAsia="en-GB"/>
        </w:rPr>
        <w:t>)</w:t>
      </w:r>
    </w:p>
    <w:tbl>
      <w:tblPr>
        <w:tblStyle w:val="TableGrid"/>
        <w:tblW w:w="9638" w:type="dxa"/>
        <w:tblLook w:val="04A0" w:firstRow="1" w:lastRow="0" w:firstColumn="1" w:lastColumn="0" w:noHBand="0" w:noVBand="1"/>
      </w:tblPr>
      <w:tblGrid>
        <w:gridCol w:w="9638"/>
      </w:tblGrid>
      <w:tr w:rsidR="00F665F9" w:rsidRPr="00AB6281" w14:paraId="4250B92C" w14:textId="77777777" w:rsidTr="00AB6281">
        <w:trPr>
          <w:trHeight w:val="397"/>
        </w:trPr>
        <w:tc>
          <w:tcPr>
            <w:tcW w:w="9638" w:type="dxa"/>
          </w:tcPr>
          <w:p w14:paraId="21BF4898" w14:textId="77777777" w:rsidR="00F665F9" w:rsidRPr="00AB6281" w:rsidRDefault="00F665F9" w:rsidP="00AB6281">
            <w:pPr>
              <w:jc w:val="both"/>
              <w:rPr>
                <w:rFonts w:ascii="Arial" w:hAnsi="Arial" w:cs="Arial"/>
                <w:lang w:eastAsia="en-GB"/>
              </w:rPr>
            </w:pPr>
            <w:r w:rsidRPr="00AB6281">
              <w:rPr>
                <w:rFonts w:ascii="Arial" w:hAnsi="Arial" w:cs="Arial"/>
                <w:lang w:eastAsia="en-GB"/>
              </w:rPr>
              <w:t>1.</w:t>
            </w:r>
          </w:p>
        </w:tc>
      </w:tr>
      <w:tr w:rsidR="00F665F9" w:rsidRPr="00AB6281" w14:paraId="0693CBD6" w14:textId="77777777" w:rsidTr="00AB6281">
        <w:trPr>
          <w:trHeight w:val="397"/>
        </w:trPr>
        <w:tc>
          <w:tcPr>
            <w:tcW w:w="9638" w:type="dxa"/>
          </w:tcPr>
          <w:p w14:paraId="2DDCB18A" w14:textId="77777777" w:rsidR="00F665F9" w:rsidRPr="00AB6281" w:rsidRDefault="00F665F9" w:rsidP="00AB6281">
            <w:pPr>
              <w:jc w:val="both"/>
              <w:rPr>
                <w:rFonts w:ascii="Arial" w:hAnsi="Arial" w:cs="Arial"/>
                <w:lang w:eastAsia="en-GB"/>
              </w:rPr>
            </w:pPr>
            <w:r w:rsidRPr="00AB6281">
              <w:rPr>
                <w:rFonts w:ascii="Arial" w:hAnsi="Arial" w:cs="Arial"/>
                <w:lang w:eastAsia="en-GB"/>
              </w:rPr>
              <w:t>2.</w:t>
            </w:r>
          </w:p>
        </w:tc>
      </w:tr>
      <w:tr w:rsidR="00F665F9" w:rsidRPr="00AB6281" w14:paraId="595B22B7" w14:textId="77777777" w:rsidTr="00AB6281">
        <w:trPr>
          <w:trHeight w:val="397"/>
        </w:trPr>
        <w:tc>
          <w:tcPr>
            <w:tcW w:w="9638" w:type="dxa"/>
          </w:tcPr>
          <w:p w14:paraId="6EFF75E7" w14:textId="77777777" w:rsidR="00F665F9" w:rsidRPr="00AB6281" w:rsidRDefault="00F665F9" w:rsidP="00AB6281">
            <w:pPr>
              <w:jc w:val="both"/>
              <w:rPr>
                <w:rFonts w:ascii="Arial" w:hAnsi="Arial" w:cs="Arial"/>
                <w:lang w:eastAsia="en-GB"/>
              </w:rPr>
            </w:pPr>
            <w:r w:rsidRPr="00AB6281">
              <w:rPr>
                <w:rFonts w:ascii="Arial" w:hAnsi="Arial" w:cs="Arial"/>
                <w:lang w:eastAsia="en-GB"/>
              </w:rPr>
              <w:t>3.</w:t>
            </w:r>
          </w:p>
        </w:tc>
      </w:tr>
      <w:tr w:rsidR="00F665F9" w:rsidRPr="00AB6281" w14:paraId="44B199D6" w14:textId="77777777" w:rsidTr="00AB6281">
        <w:trPr>
          <w:trHeight w:val="397"/>
        </w:trPr>
        <w:tc>
          <w:tcPr>
            <w:tcW w:w="9638" w:type="dxa"/>
          </w:tcPr>
          <w:p w14:paraId="184FB3CE" w14:textId="77777777" w:rsidR="00F665F9" w:rsidRPr="00AB6281" w:rsidRDefault="00F665F9" w:rsidP="00AB6281">
            <w:pPr>
              <w:jc w:val="both"/>
              <w:rPr>
                <w:rFonts w:ascii="Arial" w:hAnsi="Arial" w:cs="Arial"/>
                <w:lang w:eastAsia="en-GB"/>
              </w:rPr>
            </w:pPr>
            <w:r w:rsidRPr="00AB6281">
              <w:rPr>
                <w:rFonts w:ascii="Arial" w:hAnsi="Arial" w:cs="Arial"/>
                <w:lang w:eastAsia="en-GB"/>
              </w:rPr>
              <w:t>4.</w:t>
            </w:r>
          </w:p>
        </w:tc>
      </w:tr>
      <w:tr w:rsidR="00F665F9" w:rsidRPr="00AB6281" w14:paraId="5A12E1EB" w14:textId="77777777" w:rsidTr="00AB6281">
        <w:trPr>
          <w:trHeight w:val="397"/>
        </w:trPr>
        <w:tc>
          <w:tcPr>
            <w:tcW w:w="9638" w:type="dxa"/>
          </w:tcPr>
          <w:p w14:paraId="6C6782D4" w14:textId="77777777" w:rsidR="00F665F9" w:rsidRPr="00AB6281" w:rsidRDefault="00F665F9" w:rsidP="00AB6281">
            <w:pPr>
              <w:jc w:val="both"/>
              <w:rPr>
                <w:rFonts w:ascii="Arial" w:hAnsi="Arial" w:cs="Arial"/>
                <w:lang w:eastAsia="en-GB"/>
              </w:rPr>
            </w:pPr>
            <w:r w:rsidRPr="00AB6281">
              <w:rPr>
                <w:rFonts w:ascii="Arial" w:hAnsi="Arial" w:cs="Arial"/>
                <w:lang w:eastAsia="en-GB"/>
              </w:rPr>
              <w:t>5.</w:t>
            </w:r>
          </w:p>
        </w:tc>
      </w:tr>
    </w:tbl>
    <w:p w14:paraId="2171EB96" w14:textId="77777777" w:rsidR="00AB6281" w:rsidRDefault="00AB6281" w:rsidP="00AB6281">
      <w:pPr>
        <w:spacing w:after="0" w:line="240" w:lineRule="auto"/>
        <w:jc w:val="both"/>
        <w:rPr>
          <w:rFonts w:ascii="Arial" w:hAnsi="Arial" w:cs="Arial"/>
          <w:lang w:eastAsia="en-GB"/>
        </w:rPr>
      </w:pPr>
    </w:p>
    <w:p w14:paraId="2A678C98" w14:textId="77777777" w:rsidR="00F665F9" w:rsidRPr="00116EF1" w:rsidRDefault="005B4605" w:rsidP="00AB6281">
      <w:pPr>
        <w:spacing w:after="0" w:line="240" w:lineRule="auto"/>
        <w:jc w:val="both"/>
        <w:rPr>
          <w:rFonts w:ascii="Arial" w:hAnsi="Arial" w:cs="Arial"/>
          <w:sz w:val="20"/>
          <w:u w:val="single"/>
          <w:lang w:eastAsia="en-GB"/>
        </w:rPr>
      </w:pPr>
      <w:r w:rsidRPr="00116EF1">
        <w:rPr>
          <w:rFonts w:ascii="Arial" w:hAnsi="Arial" w:cs="Arial"/>
          <w:sz w:val="20"/>
          <w:u w:val="single"/>
          <w:lang w:eastAsia="en-GB"/>
        </w:rPr>
        <w:t>What you should do after completing the form</w:t>
      </w:r>
    </w:p>
    <w:p w14:paraId="61897869" w14:textId="77777777" w:rsidR="00D41C31" w:rsidRPr="00116EF1" w:rsidRDefault="00D41C31" w:rsidP="00D41C31">
      <w:pPr>
        <w:pStyle w:val="ListParagraph"/>
        <w:numPr>
          <w:ilvl w:val="0"/>
          <w:numId w:val="2"/>
        </w:numPr>
        <w:spacing w:after="0" w:line="240" w:lineRule="auto"/>
        <w:jc w:val="both"/>
        <w:rPr>
          <w:rFonts w:ascii="Arial" w:hAnsi="Arial" w:cs="Arial"/>
          <w:sz w:val="20"/>
          <w:lang w:eastAsia="en-GB"/>
        </w:rPr>
      </w:pPr>
      <w:r w:rsidRPr="00116EF1">
        <w:rPr>
          <w:rFonts w:ascii="Arial" w:eastAsiaTheme="majorEastAsia" w:hAnsi="Arial" w:cs="Arial"/>
          <w:sz w:val="20"/>
        </w:rPr>
        <w:t>You should complete this form together with</w:t>
      </w:r>
      <w:r w:rsidRPr="00116EF1">
        <w:rPr>
          <w:rFonts w:ascii="Arial" w:eastAsiaTheme="majorEastAsia" w:hAnsi="Arial" w:cs="Arial"/>
          <w:b/>
          <w:sz w:val="20"/>
        </w:rPr>
        <w:t xml:space="preserve"> </w:t>
      </w:r>
      <w:r w:rsidRPr="00116EF1">
        <w:rPr>
          <w:rFonts w:ascii="Arial" w:eastAsiaTheme="majorEastAsia" w:hAnsi="Arial" w:cs="Arial"/>
          <w:sz w:val="20"/>
        </w:rPr>
        <w:t>your line manager.</w:t>
      </w:r>
    </w:p>
    <w:p w14:paraId="71DD4223" w14:textId="77777777" w:rsidR="00D41C31" w:rsidRPr="00116EF1" w:rsidRDefault="00D41C31" w:rsidP="00D41C31">
      <w:pPr>
        <w:pStyle w:val="ListParagraph"/>
        <w:numPr>
          <w:ilvl w:val="0"/>
          <w:numId w:val="2"/>
        </w:numPr>
        <w:spacing w:after="0" w:line="240" w:lineRule="auto"/>
        <w:jc w:val="both"/>
        <w:rPr>
          <w:rFonts w:ascii="Arial" w:hAnsi="Arial" w:cs="Arial"/>
          <w:sz w:val="20"/>
          <w:lang w:eastAsia="en-GB"/>
        </w:rPr>
      </w:pPr>
      <w:r w:rsidRPr="00116EF1">
        <w:rPr>
          <w:rFonts w:ascii="Arial" w:eastAsiaTheme="majorEastAsia" w:hAnsi="Arial" w:cs="Arial"/>
          <w:sz w:val="20"/>
        </w:rPr>
        <w:t>A copy of the form should be retained by the manager and the employee.</w:t>
      </w:r>
    </w:p>
    <w:p w14:paraId="503F2B6E" w14:textId="09E33D3A" w:rsidR="00D41C31" w:rsidRPr="00116EF1" w:rsidRDefault="00D41C31" w:rsidP="00D41C31">
      <w:pPr>
        <w:pStyle w:val="ListParagraph"/>
        <w:numPr>
          <w:ilvl w:val="0"/>
          <w:numId w:val="2"/>
        </w:numPr>
        <w:spacing w:after="0" w:line="240" w:lineRule="auto"/>
        <w:jc w:val="both"/>
        <w:rPr>
          <w:rFonts w:ascii="Arial" w:hAnsi="Arial" w:cs="Arial"/>
          <w:sz w:val="20"/>
          <w:lang w:eastAsia="en-GB"/>
        </w:rPr>
      </w:pPr>
      <w:r w:rsidRPr="00116EF1">
        <w:rPr>
          <w:rFonts w:ascii="Arial" w:eastAsiaTheme="majorEastAsia" w:hAnsi="Arial" w:cs="Arial"/>
          <w:sz w:val="20"/>
        </w:rPr>
        <w:t xml:space="preserve">Both the manager and the employee should diary </w:t>
      </w:r>
      <w:r w:rsidR="002D73E9" w:rsidRPr="00116EF1">
        <w:rPr>
          <w:rFonts w:ascii="Arial" w:eastAsiaTheme="majorEastAsia" w:hAnsi="Arial" w:cs="Arial"/>
          <w:sz w:val="20"/>
        </w:rPr>
        <w:t xml:space="preserve">regular </w:t>
      </w:r>
      <w:r w:rsidRPr="00116EF1">
        <w:rPr>
          <w:rFonts w:ascii="Arial" w:eastAsiaTheme="majorEastAsia" w:hAnsi="Arial" w:cs="Arial"/>
          <w:sz w:val="20"/>
        </w:rPr>
        <w:t>date</w:t>
      </w:r>
      <w:r w:rsidR="002D73E9" w:rsidRPr="00116EF1">
        <w:rPr>
          <w:rFonts w:ascii="Arial" w:eastAsiaTheme="majorEastAsia" w:hAnsi="Arial" w:cs="Arial"/>
          <w:sz w:val="20"/>
        </w:rPr>
        <w:t>s</w:t>
      </w:r>
      <w:r w:rsidRPr="00116EF1">
        <w:rPr>
          <w:rFonts w:ascii="Arial" w:eastAsiaTheme="majorEastAsia" w:hAnsi="Arial" w:cs="Arial"/>
          <w:sz w:val="20"/>
        </w:rPr>
        <w:t xml:space="preserve"> when the agreed actions can be reviewed </w:t>
      </w:r>
      <w:r w:rsidRPr="00116EF1">
        <w:rPr>
          <w:rFonts w:ascii="Arial" w:hAnsi="Arial" w:cs="Arial"/>
          <w:sz w:val="20"/>
          <w:lang w:eastAsia="en-GB"/>
        </w:rPr>
        <w:t>and updated as necessary.</w:t>
      </w:r>
    </w:p>
    <w:p w14:paraId="095327F1" w14:textId="1A8C0A9E" w:rsidR="00697F11" w:rsidRPr="00116EF1" w:rsidRDefault="00D41C31" w:rsidP="002D73E9">
      <w:pPr>
        <w:pStyle w:val="ListParagraph"/>
        <w:numPr>
          <w:ilvl w:val="0"/>
          <w:numId w:val="2"/>
        </w:numPr>
        <w:spacing w:after="0" w:line="240" w:lineRule="auto"/>
        <w:jc w:val="both"/>
        <w:rPr>
          <w:rFonts w:ascii="Arial" w:hAnsi="Arial" w:cs="Arial"/>
          <w:sz w:val="20"/>
          <w:lang w:val="en" w:eastAsia="en-GB"/>
        </w:rPr>
      </w:pPr>
      <w:r w:rsidRPr="00116EF1">
        <w:rPr>
          <w:rFonts w:ascii="Arial" w:eastAsiaTheme="majorEastAsia" w:hAnsi="Arial" w:cs="Arial"/>
          <w:sz w:val="20"/>
        </w:rPr>
        <w:t>Employee: if you cannot agree an action plan</w:t>
      </w:r>
      <w:r w:rsidR="00A27352" w:rsidRPr="00116EF1">
        <w:rPr>
          <w:rFonts w:ascii="Arial" w:eastAsiaTheme="majorEastAsia" w:hAnsi="Arial" w:cs="Arial"/>
          <w:sz w:val="20"/>
        </w:rPr>
        <w:t xml:space="preserve"> with your manager</w:t>
      </w:r>
      <w:r w:rsidRPr="00116EF1">
        <w:rPr>
          <w:rFonts w:ascii="Arial" w:eastAsiaTheme="majorEastAsia" w:hAnsi="Arial" w:cs="Arial"/>
          <w:sz w:val="20"/>
        </w:rPr>
        <w:t xml:space="preserve"> to minimise risk then you</w:t>
      </w:r>
      <w:r w:rsidR="0510D293" w:rsidRPr="00116EF1">
        <w:rPr>
          <w:rFonts w:ascii="Arial" w:eastAsia="Verdana" w:hAnsi="Arial" w:cs="Arial"/>
          <w:color w:val="000000" w:themeColor="text1"/>
          <w:sz w:val="20"/>
        </w:rPr>
        <w:t xml:space="preserve"> should email </w:t>
      </w:r>
      <w:r w:rsidR="006D2700" w:rsidRPr="00116EF1">
        <w:rPr>
          <w:rFonts w:ascii="Arial" w:eastAsia="Verdana" w:hAnsi="Arial" w:cs="Arial"/>
          <w:color w:val="000000" w:themeColor="text1"/>
          <w:sz w:val="20"/>
        </w:rPr>
        <w:t xml:space="preserve">the completed </w:t>
      </w:r>
      <w:r w:rsidRPr="00116EF1">
        <w:rPr>
          <w:rFonts w:ascii="Arial" w:eastAsiaTheme="majorEastAsia" w:hAnsi="Arial" w:cs="Arial"/>
          <w:sz w:val="20"/>
        </w:rPr>
        <w:t>Risk Assessment and Action Plan form</w:t>
      </w:r>
      <w:r w:rsidRPr="00116EF1">
        <w:rPr>
          <w:rFonts w:ascii="Arial" w:eastAsia="Verdana" w:hAnsi="Arial" w:cs="Arial"/>
          <w:color w:val="000000" w:themeColor="text1"/>
          <w:sz w:val="20"/>
        </w:rPr>
        <w:t xml:space="preserve"> </w:t>
      </w:r>
      <w:r w:rsidR="2472C684" w:rsidRPr="00116EF1">
        <w:rPr>
          <w:rFonts w:ascii="Arial" w:eastAsia="Verdana" w:hAnsi="Arial" w:cs="Arial"/>
          <w:color w:val="000000" w:themeColor="text1"/>
          <w:sz w:val="20"/>
        </w:rPr>
        <w:t xml:space="preserve">and </w:t>
      </w:r>
      <w:r w:rsidRPr="00116EF1">
        <w:rPr>
          <w:rFonts w:ascii="Arial" w:eastAsia="Verdana" w:hAnsi="Arial" w:cs="Arial"/>
          <w:color w:val="000000" w:themeColor="text1"/>
          <w:sz w:val="20"/>
        </w:rPr>
        <w:t xml:space="preserve">your completed </w:t>
      </w:r>
      <w:r w:rsidR="006D2700" w:rsidRPr="00116EF1">
        <w:rPr>
          <w:rFonts w:ascii="Arial" w:eastAsiaTheme="majorEastAsia" w:hAnsi="Arial" w:cs="Arial"/>
          <w:bCs/>
          <w:sz w:val="20"/>
        </w:rPr>
        <w:t>COVID-19 age Individual Vulnerability Risk Assessment</w:t>
      </w:r>
      <w:r w:rsidR="006D2700" w:rsidRPr="00116EF1">
        <w:rPr>
          <w:rFonts w:ascii="Arial" w:eastAsiaTheme="majorEastAsia" w:hAnsi="Arial" w:cs="Arial"/>
          <w:b/>
          <w:bCs/>
          <w:sz w:val="20"/>
        </w:rPr>
        <w:t xml:space="preserve"> </w:t>
      </w:r>
      <w:r w:rsidRPr="00116EF1">
        <w:rPr>
          <w:rFonts w:ascii="Arial" w:eastAsiaTheme="majorEastAsia" w:hAnsi="Arial" w:cs="Arial"/>
          <w:bCs/>
          <w:sz w:val="20"/>
        </w:rPr>
        <w:t>(showing your answers to each question)</w:t>
      </w:r>
      <w:r w:rsidR="25651290" w:rsidRPr="00116EF1">
        <w:rPr>
          <w:rFonts w:ascii="Arial" w:eastAsia="Verdana" w:hAnsi="Arial" w:cs="Arial"/>
          <w:color w:val="000000" w:themeColor="text1"/>
          <w:sz w:val="20"/>
        </w:rPr>
        <w:t xml:space="preserve"> </w:t>
      </w:r>
      <w:r w:rsidR="0510D293" w:rsidRPr="00116EF1">
        <w:rPr>
          <w:rFonts w:ascii="Arial" w:eastAsia="Verdana" w:hAnsi="Arial" w:cs="Arial"/>
          <w:color w:val="000000" w:themeColor="text1"/>
          <w:sz w:val="20"/>
        </w:rPr>
        <w:t xml:space="preserve">to </w:t>
      </w:r>
      <w:hyperlink r:id="rId9" w:history="1">
        <w:r w:rsidR="002D73E9" w:rsidRPr="00116EF1">
          <w:rPr>
            <w:rStyle w:val="Hyperlink"/>
            <w:rFonts w:ascii="Arial" w:hAnsi="Arial" w:cs="Arial"/>
            <w:sz w:val="20"/>
          </w:rPr>
          <w:t>occupationalhealth@ex.ac.uk</w:t>
        </w:r>
      </w:hyperlink>
      <w:r w:rsidR="002D73E9" w:rsidRPr="00116EF1">
        <w:rPr>
          <w:rFonts w:ascii="Arial" w:hAnsi="Arial" w:cs="Arial"/>
          <w:sz w:val="20"/>
        </w:rPr>
        <w:t xml:space="preserve">. </w:t>
      </w:r>
      <w:r w:rsidR="00697F11" w:rsidRPr="00116EF1">
        <w:rPr>
          <w:rFonts w:ascii="Arial" w:hAnsi="Arial" w:cs="Arial"/>
          <w:sz w:val="20"/>
          <w:lang w:val="en" w:eastAsia="en-GB"/>
        </w:rPr>
        <w:t xml:space="preserve">Occupational Health will review </w:t>
      </w:r>
      <w:r w:rsidR="002D73E9" w:rsidRPr="00116EF1">
        <w:rPr>
          <w:rFonts w:ascii="Arial" w:hAnsi="Arial" w:cs="Arial"/>
          <w:sz w:val="20"/>
          <w:lang w:val="en" w:eastAsia="en-GB"/>
        </w:rPr>
        <w:t xml:space="preserve">the information you have provided </w:t>
      </w:r>
      <w:r w:rsidR="00697F11" w:rsidRPr="00116EF1">
        <w:rPr>
          <w:rFonts w:ascii="Arial" w:hAnsi="Arial" w:cs="Arial"/>
          <w:sz w:val="20"/>
          <w:lang w:val="en" w:eastAsia="en-GB"/>
        </w:rPr>
        <w:t>and contact you if any additional information is required. </w:t>
      </w:r>
      <w:r w:rsidR="004E3ACE" w:rsidRPr="00116EF1">
        <w:rPr>
          <w:rFonts w:ascii="Arial" w:hAnsi="Arial" w:cs="Arial"/>
          <w:sz w:val="20"/>
          <w:lang w:val="en" w:eastAsia="en-GB"/>
        </w:rPr>
        <w:t xml:space="preserve">Occupational Health will advise you and your manager if any further adjustments are recommended </w:t>
      </w:r>
      <w:r w:rsidR="00A27352" w:rsidRPr="00116EF1">
        <w:rPr>
          <w:rFonts w:ascii="Arial" w:hAnsi="Arial" w:cs="Arial"/>
          <w:sz w:val="20"/>
          <w:lang w:val="en" w:eastAsia="en-GB"/>
        </w:rPr>
        <w:t xml:space="preserve">and you and your manager may adjust </w:t>
      </w:r>
      <w:r w:rsidR="00697F11" w:rsidRPr="00116EF1">
        <w:rPr>
          <w:rFonts w:ascii="Arial" w:hAnsi="Arial" w:cs="Arial"/>
          <w:sz w:val="20"/>
          <w:lang w:val="en" w:eastAsia="en-GB"/>
        </w:rPr>
        <w:t xml:space="preserve">the </w:t>
      </w:r>
      <w:r w:rsidR="002D73E9" w:rsidRPr="00116EF1">
        <w:rPr>
          <w:rFonts w:ascii="Arial" w:hAnsi="Arial" w:cs="Arial"/>
          <w:sz w:val="20"/>
          <w:lang w:val="en" w:eastAsia="en-GB"/>
        </w:rPr>
        <w:t>Risk Assessment and Action Plan</w:t>
      </w:r>
      <w:r w:rsidR="00A27352" w:rsidRPr="00116EF1">
        <w:rPr>
          <w:rFonts w:ascii="Arial" w:hAnsi="Arial" w:cs="Arial"/>
          <w:sz w:val="20"/>
          <w:lang w:val="en" w:eastAsia="en-GB"/>
        </w:rPr>
        <w:t xml:space="preserve"> as a result of their advice if this is possible.</w:t>
      </w:r>
      <w:r w:rsidR="00697F11" w:rsidRPr="00116EF1">
        <w:rPr>
          <w:rFonts w:ascii="Arial" w:hAnsi="Arial" w:cs="Arial"/>
          <w:sz w:val="20"/>
          <w:lang w:val="en" w:eastAsia="en-GB"/>
        </w:rPr>
        <w:t xml:space="preserve"> </w:t>
      </w:r>
      <w:r w:rsidR="002D73E9" w:rsidRPr="00116EF1">
        <w:rPr>
          <w:rFonts w:ascii="Arial" w:hAnsi="Arial" w:cs="Arial"/>
          <w:sz w:val="20"/>
          <w:lang w:val="en" w:eastAsia="en-GB"/>
        </w:rPr>
        <w:t xml:space="preserve"> No personal sensitive information will be shared with your manager without your consent. </w:t>
      </w:r>
    </w:p>
    <w:p w14:paraId="562FF595" w14:textId="77777777" w:rsidR="002D73E9" w:rsidRPr="00116EF1" w:rsidRDefault="002D73E9" w:rsidP="002D73E9">
      <w:pPr>
        <w:pStyle w:val="ListParagraph"/>
        <w:numPr>
          <w:ilvl w:val="0"/>
          <w:numId w:val="2"/>
        </w:numPr>
        <w:spacing w:after="0" w:line="240" w:lineRule="auto"/>
        <w:jc w:val="both"/>
        <w:rPr>
          <w:rFonts w:ascii="Arial" w:hAnsi="Arial" w:cs="Arial"/>
          <w:sz w:val="20"/>
          <w:lang w:val="en" w:eastAsia="en-GB"/>
        </w:rPr>
      </w:pPr>
      <w:r w:rsidRPr="00116EF1">
        <w:rPr>
          <w:rFonts w:ascii="Arial" w:eastAsiaTheme="majorEastAsia" w:hAnsi="Arial" w:cs="Arial"/>
          <w:sz w:val="20"/>
        </w:rPr>
        <w:t xml:space="preserve">You </w:t>
      </w:r>
      <w:r w:rsidRPr="00116EF1">
        <w:rPr>
          <w:rFonts w:ascii="Arial" w:eastAsiaTheme="majorEastAsia" w:hAnsi="Arial" w:cs="Arial"/>
          <w:b/>
          <w:sz w:val="20"/>
        </w:rPr>
        <w:t>do not</w:t>
      </w:r>
      <w:r w:rsidRPr="00116EF1">
        <w:rPr>
          <w:rFonts w:ascii="Arial" w:eastAsiaTheme="majorEastAsia" w:hAnsi="Arial" w:cs="Arial"/>
          <w:sz w:val="20"/>
        </w:rPr>
        <w:t xml:space="preserve"> need to contact Occupational Health if you and your manager have agreed a Risk Assessment and Action Plan.</w:t>
      </w:r>
    </w:p>
    <w:p w14:paraId="08ED3557" w14:textId="77777777" w:rsidR="002D73E9" w:rsidRPr="00116EF1" w:rsidRDefault="002D73E9" w:rsidP="00AB6281">
      <w:pPr>
        <w:spacing w:after="0" w:line="240" w:lineRule="auto"/>
        <w:jc w:val="both"/>
        <w:rPr>
          <w:rFonts w:ascii="Arial" w:eastAsia="Verdana" w:hAnsi="Arial" w:cs="Arial"/>
          <w:color w:val="000000" w:themeColor="text1"/>
          <w:sz w:val="20"/>
          <w:highlight w:val="yellow"/>
        </w:rPr>
      </w:pPr>
    </w:p>
    <w:p w14:paraId="0F2406C7" w14:textId="77777777" w:rsidR="002E11F5" w:rsidRPr="00116EF1" w:rsidRDefault="002E11F5" w:rsidP="00AB6281">
      <w:pPr>
        <w:spacing w:after="0" w:line="240" w:lineRule="auto"/>
        <w:jc w:val="both"/>
        <w:rPr>
          <w:rFonts w:ascii="Arial" w:eastAsia="Verdana" w:hAnsi="Arial" w:cs="Arial"/>
          <w:color w:val="000000" w:themeColor="text1"/>
          <w:sz w:val="20"/>
          <w:u w:val="single"/>
        </w:rPr>
      </w:pPr>
      <w:r w:rsidRPr="00116EF1">
        <w:rPr>
          <w:rFonts w:ascii="Arial" w:eastAsia="Verdana" w:hAnsi="Arial" w:cs="Arial"/>
          <w:color w:val="000000" w:themeColor="text1"/>
          <w:sz w:val="20"/>
          <w:u w:val="single"/>
        </w:rPr>
        <w:t>Confidentiality</w:t>
      </w:r>
      <w:r w:rsidR="002D73E9" w:rsidRPr="00116EF1">
        <w:rPr>
          <w:rFonts w:ascii="Arial" w:eastAsia="Verdana" w:hAnsi="Arial" w:cs="Arial"/>
          <w:color w:val="000000" w:themeColor="text1"/>
          <w:sz w:val="20"/>
          <w:u w:val="single"/>
        </w:rPr>
        <w:t xml:space="preserve"> and Data Protection</w:t>
      </w:r>
    </w:p>
    <w:p w14:paraId="2644F19C" w14:textId="17DF4208" w:rsidR="002E11F5" w:rsidRPr="00116EF1" w:rsidRDefault="00116EF1" w:rsidP="00AB6281">
      <w:pPr>
        <w:spacing w:after="0" w:line="240" w:lineRule="auto"/>
        <w:jc w:val="both"/>
        <w:rPr>
          <w:rFonts w:ascii="Arial" w:hAnsi="Arial" w:cs="Arial"/>
          <w:b/>
          <w:bCs/>
          <w:sz w:val="20"/>
          <w:lang w:eastAsia="en-GB"/>
        </w:rPr>
      </w:pPr>
      <w:r w:rsidRPr="00116EF1">
        <w:rPr>
          <w:rFonts w:ascii="Arial" w:hAnsi="Arial" w:cs="Arial"/>
          <w:bCs/>
          <w:sz w:val="20"/>
          <w:lang w:eastAsia="en-GB"/>
        </w:rPr>
        <w:t>You only need to send this form to Occupational Health if you and your manager cannot agree an action plan to minimise risk. In this instance you should send this form and</w:t>
      </w:r>
      <w:r w:rsidRPr="00116EF1">
        <w:rPr>
          <w:rFonts w:ascii="Arial" w:hAnsi="Arial" w:cs="Arial"/>
          <w:b/>
          <w:bCs/>
          <w:sz w:val="20"/>
          <w:lang w:eastAsia="en-GB"/>
        </w:rPr>
        <w:t xml:space="preserve"> </w:t>
      </w:r>
      <w:r w:rsidRPr="00116EF1">
        <w:rPr>
          <w:rFonts w:ascii="Arial" w:eastAsia="Verdana" w:hAnsi="Arial" w:cs="Arial"/>
          <w:color w:val="000000" w:themeColor="text1"/>
          <w:sz w:val="20"/>
        </w:rPr>
        <w:t xml:space="preserve">your completed </w:t>
      </w:r>
      <w:r w:rsidRPr="00116EF1">
        <w:rPr>
          <w:rFonts w:ascii="Arial" w:eastAsiaTheme="majorEastAsia" w:hAnsi="Arial" w:cs="Arial"/>
          <w:bCs/>
          <w:sz w:val="20"/>
        </w:rPr>
        <w:t>COVID-19 age Individual Vulnerability Risk Assessment</w:t>
      </w:r>
      <w:r w:rsidRPr="00116EF1">
        <w:rPr>
          <w:rFonts w:ascii="Arial" w:eastAsiaTheme="majorEastAsia" w:hAnsi="Arial" w:cs="Arial"/>
          <w:b/>
          <w:bCs/>
          <w:sz w:val="20"/>
        </w:rPr>
        <w:t xml:space="preserve"> </w:t>
      </w:r>
      <w:r w:rsidRPr="00116EF1">
        <w:rPr>
          <w:rFonts w:ascii="Arial" w:eastAsiaTheme="majorEastAsia" w:hAnsi="Arial" w:cs="Arial"/>
          <w:bCs/>
          <w:sz w:val="20"/>
        </w:rPr>
        <w:t>(showing your answers to each question)</w:t>
      </w:r>
      <w:r w:rsidRPr="00116EF1">
        <w:rPr>
          <w:rFonts w:ascii="Arial" w:eastAsia="Verdana" w:hAnsi="Arial" w:cs="Arial"/>
          <w:color w:val="000000" w:themeColor="text1"/>
          <w:sz w:val="20"/>
        </w:rPr>
        <w:t xml:space="preserve"> to </w:t>
      </w:r>
      <w:hyperlink r:id="rId10" w:history="1">
        <w:r w:rsidRPr="00116EF1">
          <w:rPr>
            <w:rStyle w:val="Hyperlink"/>
            <w:rFonts w:ascii="Arial" w:hAnsi="Arial" w:cs="Arial"/>
            <w:sz w:val="20"/>
          </w:rPr>
          <w:t>occupationalhealth@ex.ac.uk</w:t>
        </w:r>
      </w:hyperlink>
      <w:r w:rsidRPr="00116EF1">
        <w:rPr>
          <w:rStyle w:val="Hyperlink"/>
          <w:rFonts w:ascii="Arial" w:hAnsi="Arial" w:cs="Arial"/>
          <w:sz w:val="20"/>
        </w:rPr>
        <w:t xml:space="preserve">. </w:t>
      </w:r>
      <w:r w:rsidRPr="00116EF1">
        <w:rPr>
          <w:rStyle w:val="normaltextrun"/>
          <w:rFonts w:ascii="Arial" w:hAnsi="Arial" w:cs="Arial"/>
          <w:bCs/>
          <w:iCs/>
          <w:color w:val="000000"/>
          <w:sz w:val="20"/>
          <w:shd w:val="clear" w:color="auto" w:fill="FFFFFF"/>
        </w:rPr>
        <w:t xml:space="preserve">In sending this information to Occupational Health, you are giving your consent to Occupational Health processing and retaining sensitive personal data under Data Protection legislation. </w:t>
      </w:r>
      <w:r w:rsidRPr="00116EF1">
        <w:rPr>
          <w:rFonts w:ascii="Arial" w:hAnsi="Arial" w:cs="Arial"/>
          <w:sz w:val="20"/>
          <w:lang w:val="en" w:eastAsia="en-GB"/>
        </w:rPr>
        <w:t>No personal sensitive information will be shared with your manager without your consent.</w:t>
      </w:r>
    </w:p>
    <w:sectPr w:rsidR="002E11F5" w:rsidRPr="00116EF1" w:rsidSect="00AB628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A0120"/>
    <w:multiLevelType w:val="hybridMultilevel"/>
    <w:tmpl w:val="8FBEF7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BE52D2C"/>
    <w:multiLevelType w:val="hybridMultilevel"/>
    <w:tmpl w:val="692E78A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F9"/>
    <w:rsid w:val="00010F55"/>
    <w:rsid w:val="000656AC"/>
    <w:rsid w:val="00073464"/>
    <w:rsid w:val="00083B6B"/>
    <w:rsid w:val="00084B59"/>
    <w:rsid w:val="000A0B5F"/>
    <w:rsid w:val="00116EF1"/>
    <w:rsid w:val="00121914"/>
    <w:rsid w:val="00133599"/>
    <w:rsid w:val="00135A83"/>
    <w:rsid w:val="0017539A"/>
    <w:rsid w:val="0017580F"/>
    <w:rsid w:val="00184F20"/>
    <w:rsid w:val="00196DEF"/>
    <w:rsid w:val="001D1603"/>
    <w:rsid w:val="001F3F25"/>
    <w:rsid w:val="00200404"/>
    <w:rsid w:val="00206269"/>
    <w:rsid w:val="00223CFD"/>
    <w:rsid w:val="00230804"/>
    <w:rsid w:val="002420D6"/>
    <w:rsid w:val="002A2E78"/>
    <w:rsid w:val="002D4B9B"/>
    <w:rsid w:val="002D73E9"/>
    <w:rsid w:val="002E11F5"/>
    <w:rsid w:val="002E160D"/>
    <w:rsid w:val="00313940"/>
    <w:rsid w:val="00381CA6"/>
    <w:rsid w:val="0039563D"/>
    <w:rsid w:val="00396EBC"/>
    <w:rsid w:val="003A17E6"/>
    <w:rsid w:val="003B34ED"/>
    <w:rsid w:val="003C14CA"/>
    <w:rsid w:val="003C4588"/>
    <w:rsid w:val="003C70D1"/>
    <w:rsid w:val="003D771D"/>
    <w:rsid w:val="003E25DB"/>
    <w:rsid w:val="003E64F3"/>
    <w:rsid w:val="003F137F"/>
    <w:rsid w:val="00452DE0"/>
    <w:rsid w:val="00463B9B"/>
    <w:rsid w:val="00475538"/>
    <w:rsid w:val="004D0ACE"/>
    <w:rsid w:val="004E3ACE"/>
    <w:rsid w:val="004E7D2B"/>
    <w:rsid w:val="004F3CBF"/>
    <w:rsid w:val="00505DB7"/>
    <w:rsid w:val="005702C2"/>
    <w:rsid w:val="00570A46"/>
    <w:rsid w:val="00592212"/>
    <w:rsid w:val="0059454B"/>
    <w:rsid w:val="005B0274"/>
    <w:rsid w:val="005B4605"/>
    <w:rsid w:val="005C24AB"/>
    <w:rsid w:val="005E6C73"/>
    <w:rsid w:val="005F2FBC"/>
    <w:rsid w:val="00602CB0"/>
    <w:rsid w:val="00622584"/>
    <w:rsid w:val="00623B77"/>
    <w:rsid w:val="0066332B"/>
    <w:rsid w:val="00697F11"/>
    <w:rsid w:val="006D2700"/>
    <w:rsid w:val="006E0F1A"/>
    <w:rsid w:val="006E464E"/>
    <w:rsid w:val="00701B26"/>
    <w:rsid w:val="00730DD5"/>
    <w:rsid w:val="00731136"/>
    <w:rsid w:val="00750CA9"/>
    <w:rsid w:val="00762405"/>
    <w:rsid w:val="007624EC"/>
    <w:rsid w:val="007648E2"/>
    <w:rsid w:val="00797125"/>
    <w:rsid w:val="007B26F4"/>
    <w:rsid w:val="007D0793"/>
    <w:rsid w:val="007D4A1C"/>
    <w:rsid w:val="00817F96"/>
    <w:rsid w:val="00825C84"/>
    <w:rsid w:val="00830E74"/>
    <w:rsid w:val="008313FD"/>
    <w:rsid w:val="008548F5"/>
    <w:rsid w:val="008616A8"/>
    <w:rsid w:val="00873274"/>
    <w:rsid w:val="0088163B"/>
    <w:rsid w:val="008B2FB1"/>
    <w:rsid w:val="008C7AAA"/>
    <w:rsid w:val="009013BA"/>
    <w:rsid w:val="00912DB4"/>
    <w:rsid w:val="00915104"/>
    <w:rsid w:val="009225B2"/>
    <w:rsid w:val="009315E2"/>
    <w:rsid w:val="009323F2"/>
    <w:rsid w:val="009415EC"/>
    <w:rsid w:val="00941728"/>
    <w:rsid w:val="00950C7A"/>
    <w:rsid w:val="0095540F"/>
    <w:rsid w:val="00971794"/>
    <w:rsid w:val="009A065A"/>
    <w:rsid w:val="009A22E1"/>
    <w:rsid w:val="009C04C9"/>
    <w:rsid w:val="009D5FFF"/>
    <w:rsid w:val="009E4FA1"/>
    <w:rsid w:val="00A009E8"/>
    <w:rsid w:val="00A22527"/>
    <w:rsid w:val="00A27352"/>
    <w:rsid w:val="00A3008F"/>
    <w:rsid w:val="00A6133A"/>
    <w:rsid w:val="00A61B4B"/>
    <w:rsid w:val="00A7600D"/>
    <w:rsid w:val="00A87C3E"/>
    <w:rsid w:val="00A925CC"/>
    <w:rsid w:val="00AB6281"/>
    <w:rsid w:val="00AF536D"/>
    <w:rsid w:val="00B057B0"/>
    <w:rsid w:val="00B2302F"/>
    <w:rsid w:val="00B54B62"/>
    <w:rsid w:val="00B731A1"/>
    <w:rsid w:val="00B84035"/>
    <w:rsid w:val="00BA59E1"/>
    <w:rsid w:val="00BB2BB0"/>
    <w:rsid w:val="00BC3111"/>
    <w:rsid w:val="00BE6B87"/>
    <w:rsid w:val="00C36458"/>
    <w:rsid w:val="00C51C3C"/>
    <w:rsid w:val="00C561C4"/>
    <w:rsid w:val="00C76372"/>
    <w:rsid w:val="00CB59B3"/>
    <w:rsid w:val="00CC093C"/>
    <w:rsid w:val="00CC1596"/>
    <w:rsid w:val="00CE3965"/>
    <w:rsid w:val="00CF2460"/>
    <w:rsid w:val="00CF37DD"/>
    <w:rsid w:val="00D25E30"/>
    <w:rsid w:val="00D41C31"/>
    <w:rsid w:val="00D57089"/>
    <w:rsid w:val="00D621DA"/>
    <w:rsid w:val="00D860C3"/>
    <w:rsid w:val="00E10E1A"/>
    <w:rsid w:val="00E1732C"/>
    <w:rsid w:val="00E24DE1"/>
    <w:rsid w:val="00E30FEC"/>
    <w:rsid w:val="00E5003D"/>
    <w:rsid w:val="00E55AAB"/>
    <w:rsid w:val="00E62546"/>
    <w:rsid w:val="00E72BA4"/>
    <w:rsid w:val="00E97C20"/>
    <w:rsid w:val="00EF0FFD"/>
    <w:rsid w:val="00EF35EE"/>
    <w:rsid w:val="00F201AF"/>
    <w:rsid w:val="00F30EB7"/>
    <w:rsid w:val="00F33D1E"/>
    <w:rsid w:val="00F665F9"/>
    <w:rsid w:val="00F854CB"/>
    <w:rsid w:val="00F87D14"/>
    <w:rsid w:val="00FB574E"/>
    <w:rsid w:val="00FC0C56"/>
    <w:rsid w:val="00FE1EF9"/>
    <w:rsid w:val="02805232"/>
    <w:rsid w:val="0510D293"/>
    <w:rsid w:val="05EF87AF"/>
    <w:rsid w:val="06110E49"/>
    <w:rsid w:val="0CE19036"/>
    <w:rsid w:val="14968F13"/>
    <w:rsid w:val="158E2B2B"/>
    <w:rsid w:val="189E4B7E"/>
    <w:rsid w:val="189FAD84"/>
    <w:rsid w:val="220B3B08"/>
    <w:rsid w:val="222C01BC"/>
    <w:rsid w:val="223FC3E8"/>
    <w:rsid w:val="243B49F2"/>
    <w:rsid w:val="2472C684"/>
    <w:rsid w:val="25651290"/>
    <w:rsid w:val="29DA5724"/>
    <w:rsid w:val="2E576CC7"/>
    <w:rsid w:val="2F43BC22"/>
    <w:rsid w:val="32EEB45B"/>
    <w:rsid w:val="33932F0F"/>
    <w:rsid w:val="42B8D3E1"/>
    <w:rsid w:val="49A88226"/>
    <w:rsid w:val="50803C59"/>
    <w:rsid w:val="54292604"/>
    <w:rsid w:val="5460FE3B"/>
    <w:rsid w:val="61AE1E86"/>
    <w:rsid w:val="64DB9C5B"/>
    <w:rsid w:val="67F5654E"/>
    <w:rsid w:val="6B9EE333"/>
    <w:rsid w:val="701EA911"/>
    <w:rsid w:val="70C68B00"/>
    <w:rsid w:val="768088AC"/>
    <w:rsid w:val="7FB8B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58AC"/>
  <w15:chartTrackingRefBased/>
  <w15:docId w15:val="{4B7F54BA-AE09-422D-A56E-766B2518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CF2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460"/>
    <w:rPr>
      <w:rFonts w:ascii="Segoe UI" w:hAnsi="Segoe UI" w:cs="Segoe UI"/>
      <w:sz w:val="18"/>
      <w:szCs w:val="18"/>
    </w:rPr>
  </w:style>
  <w:style w:type="paragraph" w:styleId="ListParagraph">
    <w:name w:val="List Paragraph"/>
    <w:basedOn w:val="Normal"/>
    <w:uiPriority w:val="34"/>
    <w:qFormat/>
    <w:rsid w:val="006D2700"/>
    <w:pPr>
      <w:ind w:left="720"/>
      <w:contextualSpacing/>
    </w:pPr>
  </w:style>
  <w:style w:type="character" w:styleId="CommentReference">
    <w:name w:val="annotation reference"/>
    <w:basedOn w:val="DefaultParagraphFont"/>
    <w:uiPriority w:val="99"/>
    <w:semiHidden/>
    <w:unhideWhenUsed/>
    <w:rsid w:val="002D73E9"/>
    <w:rPr>
      <w:sz w:val="16"/>
      <w:szCs w:val="16"/>
    </w:rPr>
  </w:style>
  <w:style w:type="paragraph" w:styleId="CommentText">
    <w:name w:val="annotation text"/>
    <w:basedOn w:val="Normal"/>
    <w:link w:val="CommentTextChar"/>
    <w:uiPriority w:val="99"/>
    <w:semiHidden/>
    <w:unhideWhenUsed/>
    <w:rsid w:val="002D73E9"/>
    <w:pPr>
      <w:spacing w:line="240" w:lineRule="auto"/>
    </w:pPr>
    <w:rPr>
      <w:sz w:val="20"/>
      <w:szCs w:val="20"/>
    </w:rPr>
  </w:style>
  <w:style w:type="character" w:customStyle="1" w:styleId="CommentTextChar">
    <w:name w:val="Comment Text Char"/>
    <w:basedOn w:val="DefaultParagraphFont"/>
    <w:link w:val="CommentText"/>
    <w:uiPriority w:val="99"/>
    <w:semiHidden/>
    <w:rsid w:val="002D73E9"/>
    <w:rPr>
      <w:sz w:val="20"/>
      <w:szCs w:val="20"/>
    </w:rPr>
  </w:style>
  <w:style w:type="paragraph" w:styleId="CommentSubject">
    <w:name w:val="annotation subject"/>
    <w:basedOn w:val="CommentText"/>
    <w:next w:val="CommentText"/>
    <w:link w:val="CommentSubjectChar"/>
    <w:uiPriority w:val="99"/>
    <w:semiHidden/>
    <w:unhideWhenUsed/>
    <w:rsid w:val="002D73E9"/>
    <w:rPr>
      <w:b/>
      <w:bCs/>
    </w:rPr>
  </w:style>
  <w:style w:type="character" w:customStyle="1" w:styleId="CommentSubjectChar">
    <w:name w:val="Comment Subject Char"/>
    <w:basedOn w:val="CommentTextChar"/>
    <w:link w:val="CommentSubject"/>
    <w:uiPriority w:val="99"/>
    <w:semiHidden/>
    <w:rsid w:val="002D73E9"/>
    <w:rPr>
      <w:b/>
      <w:bCs/>
      <w:sz w:val="20"/>
      <w:szCs w:val="20"/>
    </w:rPr>
  </w:style>
  <w:style w:type="character" w:customStyle="1" w:styleId="normaltextrun">
    <w:name w:val="normaltextrun"/>
    <w:basedOn w:val="DefaultParagraphFont"/>
    <w:rsid w:val="00A27352"/>
  </w:style>
  <w:style w:type="character" w:customStyle="1" w:styleId="eop">
    <w:name w:val="eop"/>
    <w:basedOn w:val="DefaultParagraphFont"/>
    <w:rsid w:val="00A2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eter.ac.uk/media/universityofexeter/humanresources/documents/covid-19/Personal_Risk_Assessment_v_09092020.xls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occupationalhealth@ex.ac.uk" TargetMode="External"/><Relationship Id="rId4" Type="http://schemas.openxmlformats.org/officeDocument/2006/relationships/numbering" Target="numbering.xml"/><Relationship Id="rId9" Type="http://schemas.openxmlformats.org/officeDocument/2006/relationships/hyperlink" Target="mailto:occupationalhealth@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03dda01-68e9-4195-b499-76f4fc3cc8ff">
      <UserInfo>
        <DisplayName>Chaudhary, Shades</DisplayName>
        <AccountId>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DC7C23BB5CB41B944355ACB1100D1" ma:contentTypeVersion="13" ma:contentTypeDescription="Create a new document." ma:contentTypeScope="" ma:versionID="bd1a2b8f592f325a400fb58d4775710b">
  <xsd:schema xmlns:xsd="http://www.w3.org/2001/XMLSchema" xmlns:xs="http://www.w3.org/2001/XMLSchema" xmlns:p="http://schemas.microsoft.com/office/2006/metadata/properties" xmlns:ns3="c35f5a0d-22f9-4063-af47-d210f95398a3" xmlns:ns4="703dda01-68e9-4195-b499-76f4fc3cc8ff" targetNamespace="http://schemas.microsoft.com/office/2006/metadata/properties" ma:root="true" ma:fieldsID="8b29f9ae9468a40def4998c4f0808757" ns3:_="" ns4:_="">
    <xsd:import namespace="c35f5a0d-22f9-4063-af47-d210f95398a3"/>
    <xsd:import namespace="703dda01-68e9-4195-b499-76f4fc3cc8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f5a0d-22f9-4063-af47-d210f9539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dda01-68e9-4195-b499-76f4fc3cc8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5C9FE-4AC8-4094-9D2D-22DBAE2C57AD}">
  <ds:schemaRefs>
    <ds:schemaRef ds:uri="http://purl.org/dc/elements/1.1/"/>
    <ds:schemaRef ds:uri="http://schemas.microsoft.com/office/2006/metadata/properties"/>
    <ds:schemaRef ds:uri="http://schemas.openxmlformats.org/package/2006/metadata/core-properties"/>
    <ds:schemaRef ds:uri="http://purl.org/dc/terms/"/>
    <ds:schemaRef ds:uri="c35f5a0d-22f9-4063-af47-d210f95398a3"/>
    <ds:schemaRef ds:uri="http://schemas.microsoft.com/office/2006/documentManagement/types"/>
    <ds:schemaRef ds:uri="http://schemas.microsoft.com/office/infopath/2007/PartnerControls"/>
    <ds:schemaRef ds:uri="703dda01-68e9-4195-b499-76f4fc3cc8ff"/>
    <ds:schemaRef ds:uri="http://www.w3.org/XML/1998/namespace"/>
    <ds:schemaRef ds:uri="http://purl.org/dc/dcmitype/"/>
  </ds:schemaRefs>
</ds:datastoreItem>
</file>

<file path=customXml/itemProps2.xml><?xml version="1.0" encoding="utf-8"?>
<ds:datastoreItem xmlns:ds="http://schemas.openxmlformats.org/officeDocument/2006/customXml" ds:itemID="{073C610A-A792-4AC4-9927-28606FE25579}">
  <ds:schemaRefs>
    <ds:schemaRef ds:uri="http://schemas.microsoft.com/sharepoint/v3/contenttype/forms"/>
  </ds:schemaRefs>
</ds:datastoreItem>
</file>

<file path=customXml/itemProps3.xml><?xml version="1.0" encoding="utf-8"?>
<ds:datastoreItem xmlns:ds="http://schemas.openxmlformats.org/officeDocument/2006/customXml" ds:itemID="{C8C77274-A43D-4957-A36E-3F4D2F51E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f5a0d-22f9-4063-af47-d210f95398a3"/>
    <ds:schemaRef ds:uri="703dda01-68e9-4195-b499-76f4fc3cc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Emma</dc:creator>
  <cp:keywords/>
  <dc:description/>
  <cp:lastModifiedBy>Hilton, Emma</cp:lastModifiedBy>
  <cp:revision>2</cp:revision>
  <dcterms:created xsi:type="dcterms:W3CDTF">2020-09-23T10:53:00Z</dcterms:created>
  <dcterms:modified xsi:type="dcterms:W3CDTF">2020-09-23T10:53:00Z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0x010100584DC7C23BB5CB41B944355ACB1100D1</vt:lpwstr>
  </property>
</Properties>
</file>