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99" w:rsidRDefault="00A52999" w:rsidP="00A52999">
      <w:pPr>
        <w:pStyle w:val="Default"/>
      </w:pPr>
    </w:p>
    <w:p w:rsidR="00A52999" w:rsidRPr="00A52999" w:rsidRDefault="00A52999" w:rsidP="00A52999">
      <w:pPr>
        <w:pStyle w:val="Pa9"/>
        <w:rPr>
          <w:rFonts w:ascii="Arial" w:hAnsi="Arial" w:cs="Arial"/>
          <w:sz w:val="22"/>
          <w:szCs w:val="22"/>
        </w:rPr>
      </w:pPr>
      <w:r w:rsidRPr="00A52999">
        <w:rPr>
          <w:rFonts w:ascii="Arial" w:hAnsi="Arial" w:cs="Arial"/>
          <w:b/>
          <w:bCs/>
          <w:sz w:val="22"/>
          <w:szCs w:val="22"/>
        </w:rPr>
        <w:t xml:space="preserve">LIST A </w:t>
      </w:r>
      <w:r w:rsidRPr="00A52999">
        <w:rPr>
          <w:rFonts w:ascii="Arial" w:hAnsi="Arial" w:cs="Arial"/>
          <w:sz w:val="22"/>
          <w:szCs w:val="22"/>
        </w:rPr>
        <w:t>DOCUMENTS WHICH SHOW AN ONGOING RIGHT TO WORK</w:t>
      </w:r>
    </w:p>
    <w:p w:rsidR="00A52999" w:rsidRPr="00A52999" w:rsidRDefault="00A52999" w:rsidP="00A52999">
      <w:pPr>
        <w:pStyle w:val="Pa8"/>
        <w:ind w:left="340" w:hanging="340"/>
        <w:rPr>
          <w:rFonts w:ascii="Arial" w:hAnsi="Arial" w:cs="Arial"/>
          <w:sz w:val="22"/>
          <w:szCs w:val="22"/>
        </w:rPr>
      </w:pPr>
    </w:p>
    <w:p w:rsidR="00A52999" w:rsidRPr="00A52999" w:rsidRDefault="00A52999" w:rsidP="00A52999">
      <w:pPr>
        <w:pStyle w:val="Pa8"/>
        <w:ind w:left="340" w:hanging="340"/>
        <w:rPr>
          <w:rFonts w:ascii="Arial" w:hAnsi="Arial" w:cs="Arial"/>
          <w:sz w:val="22"/>
          <w:szCs w:val="22"/>
        </w:rPr>
      </w:pPr>
      <w:r w:rsidRPr="00A52999">
        <w:rPr>
          <w:rFonts w:ascii="Arial" w:hAnsi="Arial" w:cs="Arial"/>
          <w:sz w:val="22"/>
          <w:szCs w:val="22"/>
        </w:rPr>
        <w:t xml:space="preserve">1. </w:t>
      </w:r>
      <w:r>
        <w:rPr>
          <w:rFonts w:ascii="Arial" w:hAnsi="Arial" w:cs="Arial"/>
          <w:sz w:val="22"/>
          <w:szCs w:val="22"/>
        </w:rPr>
        <w:tab/>
      </w:r>
      <w:r w:rsidRPr="00A52999">
        <w:rPr>
          <w:rFonts w:ascii="Arial" w:hAnsi="Arial" w:cs="Arial"/>
          <w:sz w:val="22"/>
          <w:szCs w:val="22"/>
        </w:rPr>
        <w:t xml:space="preserve">A passport showing that the holder, or a person named in the passport as the child of the holder, is a British citizen or a citizen of the United Kingdom and Colonies having the right of abode in the United Kingdom. </w:t>
      </w:r>
    </w:p>
    <w:p w:rsidR="00A52999" w:rsidRPr="00A52999" w:rsidRDefault="00A52999" w:rsidP="00A52999">
      <w:pPr>
        <w:pStyle w:val="Default"/>
        <w:rPr>
          <w:sz w:val="22"/>
          <w:szCs w:val="22"/>
        </w:rPr>
      </w:pPr>
    </w:p>
    <w:p w:rsidR="00A52999" w:rsidRPr="00A52999" w:rsidRDefault="00A52999" w:rsidP="00A52999">
      <w:pPr>
        <w:pStyle w:val="Pa8"/>
        <w:ind w:left="340" w:hanging="340"/>
        <w:rPr>
          <w:rFonts w:ascii="Arial" w:hAnsi="Arial" w:cs="Arial"/>
          <w:sz w:val="22"/>
          <w:szCs w:val="22"/>
        </w:rPr>
      </w:pPr>
      <w:r w:rsidRPr="00A52999">
        <w:rPr>
          <w:rFonts w:ascii="Arial" w:hAnsi="Arial" w:cs="Arial"/>
          <w:sz w:val="22"/>
          <w:szCs w:val="22"/>
        </w:rPr>
        <w:t xml:space="preserve">2. </w:t>
      </w:r>
      <w:r>
        <w:rPr>
          <w:rFonts w:ascii="Arial" w:hAnsi="Arial" w:cs="Arial"/>
          <w:sz w:val="22"/>
          <w:szCs w:val="22"/>
        </w:rPr>
        <w:tab/>
      </w:r>
      <w:r w:rsidRPr="00A52999">
        <w:rPr>
          <w:rFonts w:ascii="Arial" w:hAnsi="Arial" w:cs="Arial"/>
          <w:sz w:val="22"/>
          <w:szCs w:val="22"/>
        </w:rPr>
        <w:t xml:space="preserve">A passport or national identity card showing that the holder, or a person named in the passport as the child of the holder, is a national of the European Economic Area or Switzerland. </w:t>
      </w:r>
    </w:p>
    <w:p w:rsidR="00A52999" w:rsidRPr="00A52999" w:rsidRDefault="00A52999" w:rsidP="00A52999">
      <w:pPr>
        <w:pStyle w:val="Default"/>
        <w:rPr>
          <w:sz w:val="22"/>
          <w:szCs w:val="22"/>
        </w:rPr>
      </w:pPr>
    </w:p>
    <w:p w:rsidR="00A52999" w:rsidRPr="00A52999" w:rsidRDefault="00A52999" w:rsidP="00A52999">
      <w:pPr>
        <w:pStyle w:val="Pa8"/>
        <w:ind w:left="340" w:hanging="340"/>
        <w:rPr>
          <w:rFonts w:ascii="Arial" w:hAnsi="Arial" w:cs="Arial"/>
          <w:sz w:val="22"/>
          <w:szCs w:val="22"/>
        </w:rPr>
      </w:pPr>
      <w:r w:rsidRPr="00A52999">
        <w:rPr>
          <w:rFonts w:ascii="Arial" w:hAnsi="Arial" w:cs="Arial"/>
          <w:sz w:val="22"/>
          <w:szCs w:val="22"/>
        </w:rPr>
        <w:t xml:space="preserve">3. </w:t>
      </w:r>
      <w:r>
        <w:rPr>
          <w:rFonts w:ascii="Arial" w:hAnsi="Arial" w:cs="Arial"/>
          <w:sz w:val="22"/>
          <w:szCs w:val="22"/>
        </w:rPr>
        <w:tab/>
      </w:r>
      <w:r w:rsidRPr="00A52999">
        <w:rPr>
          <w:rFonts w:ascii="Arial" w:hAnsi="Arial" w:cs="Arial"/>
          <w:sz w:val="22"/>
          <w:szCs w:val="22"/>
        </w:rPr>
        <w:t xml:space="preserve">A residence permit, registration certificate or document certifying or indicating permanent residence issued by the Home Office, the Border and Immigration Agency or the UK Border Agency to a national of a European Economic Area country or Switzerland. </w:t>
      </w:r>
    </w:p>
    <w:p w:rsidR="00A52999" w:rsidRPr="00A52999" w:rsidRDefault="00A52999" w:rsidP="00A52999">
      <w:pPr>
        <w:pStyle w:val="Default"/>
        <w:rPr>
          <w:sz w:val="22"/>
          <w:szCs w:val="22"/>
        </w:rPr>
      </w:pPr>
    </w:p>
    <w:p w:rsidR="00A52999" w:rsidRPr="00A52999" w:rsidRDefault="00A52999" w:rsidP="00A52999">
      <w:pPr>
        <w:pStyle w:val="Pa8"/>
        <w:ind w:left="340" w:hanging="340"/>
        <w:rPr>
          <w:rFonts w:ascii="Arial" w:hAnsi="Arial" w:cs="Arial"/>
          <w:sz w:val="22"/>
          <w:szCs w:val="22"/>
        </w:rPr>
      </w:pPr>
      <w:r w:rsidRPr="00A52999">
        <w:rPr>
          <w:rFonts w:ascii="Arial" w:hAnsi="Arial" w:cs="Arial"/>
          <w:sz w:val="22"/>
          <w:szCs w:val="22"/>
        </w:rPr>
        <w:t xml:space="preserve">4. </w:t>
      </w:r>
      <w:r>
        <w:rPr>
          <w:rFonts w:ascii="Arial" w:hAnsi="Arial" w:cs="Arial"/>
          <w:sz w:val="22"/>
          <w:szCs w:val="22"/>
        </w:rPr>
        <w:tab/>
      </w:r>
      <w:r w:rsidRPr="00A52999">
        <w:rPr>
          <w:rFonts w:ascii="Arial" w:hAnsi="Arial" w:cs="Arial"/>
          <w:sz w:val="22"/>
          <w:szCs w:val="22"/>
        </w:rPr>
        <w:t xml:space="preserve">A permanent residence card issued by the Home Office, the Border and Immigration Agency or the UK Border Agency to the family member of a national of a European Economic Area country or Switzerland. </w:t>
      </w:r>
    </w:p>
    <w:p w:rsidR="00A52999" w:rsidRPr="00A52999" w:rsidRDefault="00A52999" w:rsidP="00A52999">
      <w:pPr>
        <w:pStyle w:val="Default"/>
        <w:rPr>
          <w:sz w:val="22"/>
          <w:szCs w:val="22"/>
        </w:rPr>
      </w:pPr>
    </w:p>
    <w:p w:rsidR="00A52999" w:rsidRPr="00A52999" w:rsidRDefault="00A52999" w:rsidP="00A52999">
      <w:pPr>
        <w:pStyle w:val="Pa8"/>
        <w:ind w:left="340" w:hanging="340"/>
        <w:rPr>
          <w:rFonts w:ascii="Arial" w:hAnsi="Arial" w:cs="Arial"/>
          <w:sz w:val="22"/>
          <w:szCs w:val="22"/>
        </w:rPr>
      </w:pPr>
      <w:r w:rsidRPr="00A52999">
        <w:rPr>
          <w:rFonts w:ascii="Arial" w:hAnsi="Arial" w:cs="Arial"/>
          <w:sz w:val="22"/>
          <w:szCs w:val="22"/>
        </w:rPr>
        <w:t xml:space="preserve">5. </w:t>
      </w:r>
      <w:r>
        <w:rPr>
          <w:rFonts w:ascii="Arial" w:hAnsi="Arial" w:cs="Arial"/>
          <w:sz w:val="22"/>
          <w:szCs w:val="22"/>
        </w:rPr>
        <w:tab/>
      </w:r>
      <w:r w:rsidRPr="00A52999">
        <w:rPr>
          <w:rFonts w:ascii="Arial" w:hAnsi="Arial" w:cs="Arial"/>
          <w:sz w:val="22"/>
          <w:szCs w:val="22"/>
        </w:rPr>
        <w:t xml:space="preserve">A Biometric Residence Permit issued by the UK Border Agency to the holder which indicates that the person named in it is allowed to stay indefinitely in the United Kingdom, or has no time limit on their stay in the United Kingdom. </w:t>
      </w:r>
    </w:p>
    <w:p w:rsidR="00A52999" w:rsidRPr="00A52999" w:rsidRDefault="00A52999" w:rsidP="00A52999">
      <w:pPr>
        <w:pStyle w:val="Default"/>
        <w:rPr>
          <w:sz w:val="22"/>
          <w:szCs w:val="22"/>
        </w:rPr>
      </w:pPr>
    </w:p>
    <w:p w:rsidR="00A52999" w:rsidRPr="00A52999" w:rsidRDefault="00A52999" w:rsidP="00A52999">
      <w:pPr>
        <w:pStyle w:val="Pa8"/>
        <w:ind w:left="340" w:hanging="340"/>
        <w:rPr>
          <w:rFonts w:ascii="Arial" w:hAnsi="Arial" w:cs="Arial"/>
          <w:sz w:val="22"/>
          <w:szCs w:val="22"/>
        </w:rPr>
      </w:pPr>
      <w:r w:rsidRPr="00A52999">
        <w:rPr>
          <w:rFonts w:ascii="Arial" w:hAnsi="Arial" w:cs="Arial"/>
          <w:sz w:val="22"/>
          <w:szCs w:val="22"/>
        </w:rPr>
        <w:t xml:space="preserve">6. </w:t>
      </w:r>
      <w:r>
        <w:rPr>
          <w:rFonts w:ascii="Arial" w:hAnsi="Arial" w:cs="Arial"/>
          <w:sz w:val="22"/>
          <w:szCs w:val="22"/>
        </w:rPr>
        <w:tab/>
      </w:r>
      <w:r w:rsidRPr="00A52999">
        <w:rPr>
          <w:rFonts w:ascii="Arial" w:hAnsi="Arial" w:cs="Arial"/>
          <w:sz w:val="22"/>
          <w:szCs w:val="22"/>
        </w:rPr>
        <w:t xml:space="preserve">A passport or other travel document endorsed to show that the holder is exempt from immigration control, is allowed to stay indefinitely in the United Kingdom, has the right of abode in the United Kingdom, or has no time limit on their stay in the United Kingdom. </w:t>
      </w:r>
    </w:p>
    <w:p w:rsidR="00A52999" w:rsidRPr="00A52999" w:rsidRDefault="00A52999" w:rsidP="00A52999">
      <w:pPr>
        <w:pStyle w:val="Default"/>
        <w:rPr>
          <w:sz w:val="22"/>
          <w:szCs w:val="22"/>
        </w:rPr>
      </w:pPr>
    </w:p>
    <w:p w:rsidR="00A52999" w:rsidRPr="00A52999" w:rsidRDefault="00A52999" w:rsidP="00A52999">
      <w:pPr>
        <w:pStyle w:val="Pa8"/>
        <w:ind w:left="340" w:hanging="340"/>
        <w:rPr>
          <w:rFonts w:ascii="Arial" w:hAnsi="Arial" w:cs="Arial"/>
          <w:sz w:val="22"/>
          <w:szCs w:val="22"/>
        </w:rPr>
      </w:pPr>
      <w:r w:rsidRPr="00A52999">
        <w:rPr>
          <w:rFonts w:ascii="Arial" w:hAnsi="Arial" w:cs="Arial"/>
          <w:sz w:val="22"/>
          <w:szCs w:val="22"/>
        </w:rPr>
        <w:t xml:space="preserve">7. </w:t>
      </w:r>
      <w:r>
        <w:rPr>
          <w:rFonts w:ascii="Arial" w:hAnsi="Arial" w:cs="Arial"/>
          <w:sz w:val="22"/>
          <w:szCs w:val="22"/>
        </w:rPr>
        <w:tab/>
      </w:r>
      <w:r w:rsidRPr="00A52999">
        <w:rPr>
          <w:rFonts w:ascii="Arial" w:hAnsi="Arial" w:cs="Arial"/>
          <w:sz w:val="22"/>
          <w:szCs w:val="22"/>
        </w:rPr>
        <w:t xml:space="preserve">An Immigration Status Document issued by the Home Office, the Border and Immigration Agency or the UK Border Agency to the holder with an endorsement indicating that the person named in it is allowed to stay indefinitely in the United Kingdom or has no time limit on their stay in the United Kingdom, </w:t>
      </w:r>
      <w:r w:rsidRPr="00A52999">
        <w:rPr>
          <w:rFonts w:ascii="Arial" w:hAnsi="Arial" w:cs="Arial"/>
          <w:b/>
          <w:bCs/>
          <w:sz w:val="22"/>
          <w:szCs w:val="22"/>
        </w:rPr>
        <w:t xml:space="preserve">when produced in combination with </w:t>
      </w:r>
      <w:r w:rsidRPr="00A52999">
        <w:rPr>
          <w:rFonts w:ascii="Arial" w:hAnsi="Arial" w:cs="Arial"/>
          <w:sz w:val="22"/>
          <w:szCs w:val="22"/>
        </w:rPr>
        <w:t xml:space="preserve">an official document giving the person’s National Insurance Number and their name issued by a Government agency or a previous employer. </w:t>
      </w:r>
    </w:p>
    <w:p w:rsidR="00A52999" w:rsidRPr="00A52999" w:rsidRDefault="00A52999" w:rsidP="00A52999">
      <w:pPr>
        <w:pStyle w:val="Pa8"/>
        <w:ind w:left="340" w:hanging="340"/>
        <w:rPr>
          <w:rFonts w:ascii="Arial" w:hAnsi="Arial" w:cs="Arial"/>
          <w:sz w:val="22"/>
          <w:szCs w:val="22"/>
        </w:rPr>
      </w:pPr>
    </w:p>
    <w:p w:rsidR="00A52999" w:rsidRPr="00A52999" w:rsidRDefault="00A52999" w:rsidP="00A52999">
      <w:pPr>
        <w:pStyle w:val="Pa8"/>
        <w:ind w:left="340" w:hanging="340"/>
        <w:rPr>
          <w:rFonts w:ascii="Arial" w:hAnsi="Arial" w:cs="Arial"/>
          <w:sz w:val="22"/>
          <w:szCs w:val="22"/>
        </w:rPr>
      </w:pPr>
      <w:r w:rsidRPr="00A52999">
        <w:rPr>
          <w:rFonts w:ascii="Arial" w:hAnsi="Arial" w:cs="Arial"/>
          <w:sz w:val="22"/>
          <w:szCs w:val="22"/>
        </w:rPr>
        <w:t xml:space="preserve">8. </w:t>
      </w:r>
      <w:r>
        <w:rPr>
          <w:rFonts w:ascii="Arial" w:hAnsi="Arial" w:cs="Arial"/>
          <w:sz w:val="22"/>
          <w:szCs w:val="22"/>
        </w:rPr>
        <w:tab/>
      </w:r>
      <w:r w:rsidRPr="00A52999">
        <w:rPr>
          <w:rFonts w:ascii="Arial" w:hAnsi="Arial" w:cs="Arial"/>
          <w:sz w:val="22"/>
          <w:szCs w:val="22"/>
        </w:rPr>
        <w:t xml:space="preserve">A full birth certificate issued in the United Kingdom which includes the name(s) of at least one of the holder’s parents, </w:t>
      </w:r>
      <w:r w:rsidRPr="00A52999">
        <w:rPr>
          <w:rFonts w:ascii="Arial" w:hAnsi="Arial" w:cs="Arial"/>
          <w:b/>
          <w:bCs/>
          <w:sz w:val="22"/>
          <w:szCs w:val="22"/>
        </w:rPr>
        <w:t xml:space="preserve">when produced in combination with </w:t>
      </w:r>
      <w:r w:rsidRPr="00A52999">
        <w:rPr>
          <w:rFonts w:ascii="Arial" w:hAnsi="Arial" w:cs="Arial"/>
          <w:sz w:val="22"/>
          <w:szCs w:val="22"/>
        </w:rPr>
        <w:t xml:space="preserve">an official document giving the person’s National Insurance Number and their name issued by a Government agency or a previous employer. </w:t>
      </w:r>
    </w:p>
    <w:p w:rsidR="00A52999" w:rsidRPr="00A52999" w:rsidRDefault="00A52999" w:rsidP="00A52999">
      <w:pPr>
        <w:pStyle w:val="Default"/>
        <w:rPr>
          <w:sz w:val="22"/>
          <w:szCs w:val="22"/>
        </w:rPr>
      </w:pPr>
    </w:p>
    <w:p w:rsidR="00A52999" w:rsidRPr="00A52999" w:rsidRDefault="00A52999" w:rsidP="00A52999">
      <w:pPr>
        <w:pStyle w:val="Pa8"/>
        <w:ind w:left="340" w:hanging="340"/>
        <w:rPr>
          <w:rFonts w:ascii="Arial" w:hAnsi="Arial" w:cs="Arial"/>
          <w:sz w:val="22"/>
          <w:szCs w:val="22"/>
        </w:rPr>
      </w:pPr>
      <w:r w:rsidRPr="00A52999">
        <w:rPr>
          <w:rFonts w:ascii="Arial" w:hAnsi="Arial" w:cs="Arial"/>
          <w:sz w:val="22"/>
          <w:szCs w:val="22"/>
        </w:rPr>
        <w:t xml:space="preserve">9. </w:t>
      </w:r>
      <w:r>
        <w:rPr>
          <w:rFonts w:ascii="Arial" w:hAnsi="Arial" w:cs="Arial"/>
          <w:sz w:val="22"/>
          <w:szCs w:val="22"/>
        </w:rPr>
        <w:tab/>
      </w:r>
      <w:r w:rsidRPr="00A52999">
        <w:rPr>
          <w:rFonts w:ascii="Arial" w:hAnsi="Arial" w:cs="Arial"/>
          <w:sz w:val="22"/>
          <w:szCs w:val="22"/>
        </w:rPr>
        <w:t xml:space="preserve">A full adoption certificate issued in the United Kingdom which includes the name(s) of at least one of the holder’s adoptive parents </w:t>
      </w:r>
      <w:r w:rsidRPr="00A52999">
        <w:rPr>
          <w:rFonts w:ascii="Arial" w:hAnsi="Arial" w:cs="Arial"/>
          <w:b/>
          <w:bCs/>
          <w:sz w:val="22"/>
          <w:szCs w:val="22"/>
        </w:rPr>
        <w:t xml:space="preserve">when produced in combination with </w:t>
      </w:r>
      <w:r w:rsidRPr="00A52999">
        <w:rPr>
          <w:rFonts w:ascii="Arial" w:hAnsi="Arial" w:cs="Arial"/>
          <w:sz w:val="22"/>
          <w:szCs w:val="22"/>
        </w:rPr>
        <w:t xml:space="preserve">an official document giving the person’s National Insurance Number and their name issued by a Government agency or a previous employer. </w:t>
      </w:r>
    </w:p>
    <w:p w:rsidR="00A52999" w:rsidRPr="00A52999" w:rsidRDefault="00A52999" w:rsidP="00A52999">
      <w:pPr>
        <w:pStyle w:val="Default"/>
        <w:rPr>
          <w:sz w:val="22"/>
          <w:szCs w:val="22"/>
        </w:rPr>
      </w:pPr>
    </w:p>
    <w:p w:rsidR="00A52999" w:rsidRPr="00A52999" w:rsidRDefault="00A52999" w:rsidP="00A52999">
      <w:pPr>
        <w:pStyle w:val="Pa8"/>
        <w:ind w:left="340" w:hanging="340"/>
        <w:rPr>
          <w:rFonts w:ascii="Arial" w:hAnsi="Arial" w:cs="Arial"/>
          <w:sz w:val="22"/>
          <w:szCs w:val="22"/>
        </w:rPr>
      </w:pPr>
      <w:r w:rsidRPr="00A52999">
        <w:rPr>
          <w:rFonts w:ascii="Arial" w:hAnsi="Arial" w:cs="Arial"/>
          <w:sz w:val="22"/>
          <w:szCs w:val="22"/>
        </w:rPr>
        <w:t xml:space="preserve">10. A birth certificate issued in the Channel Islands, the Isle of Man or Ireland, </w:t>
      </w:r>
      <w:r w:rsidRPr="00A52999">
        <w:rPr>
          <w:rFonts w:ascii="Arial" w:hAnsi="Arial" w:cs="Arial"/>
          <w:b/>
          <w:bCs/>
          <w:sz w:val="22"/>
          <w:szCs w:val="22"/>
        </w:rPr>
        <w:t xml:space="preserve">when produced in combination with </w:t>
      </w:r>
      <w:r w:rsidRPr="00A52999">
        <w:rPr>
          <w:rFonts w:ascii="Arial" w:hAnsi="Arial" w:cs="Arial"/>
          <w:sz w:val="22"/>
          <w:szCs w:val="22"/>
        </w:rPr>
        <w:t xml:space="preserve">an official document giving the person’s National Insurance Number and their name issued by a Government agency or a previous employer. </w:t>
      </w:r>
    </w:p>
    <w:p w:rsidR="00A52999" w:rsidRPr="00A52999" w:rsidRDefault="00A52999" w:rsidP="00A52999">
      <w:pPr>
        <w:pStyle w:val="Default"/>
        <w:rPr>
          <w:sz w:val="22"/>
          <w:szCs w:val="22"/>
        </w:rPr>
      </w:pPr>
    </w:p>
    <w:p w:rsidR="00A52999" w:rsidRPr="00A52999" w:rsidRDefault="00A52999" w:rsidP="00A52999">
      <w:pPr>
        <w:pStyle w:val="Pa8"/>
        <w:ind w:left="340" w:hanging="340"/>
        <w:rPr>
          <w:rFonts w:ascii="Arial" w:hAnsi="Arial" w:cs="Arial"/>
          <w:sz w:val="22"/>
          <w:szCs w:val="22"/>
        </w:rPr>
      </w:pPr>
      <w:r w:rsidRPr="00A52999">
        <w:rPr>
          <w:rFonts w:ascii="Arial" w:hAnsi="Arial" w:cs="Arial"/>
          <w:sz w:val="22"/>
          <w:szCs w:val="22"/>
        </w:rPr>
        <w:t xml:space="preserve">11. An adoption certificate issued in the Channel Islands, the Isle of Man or Ireland, </w:t>
      </w:r>
      <w:r w:rsidRPr="00A52999">
        <w:rPr>
          <w:rFonts w:ascii="Arial" w:hAnsi="Arial" w:cs="Arial"/>
          <w:b/>
          <w:bCs/>
          <w:sz w:val="22"/>
          <w:szCs w:val="22"/>
        </w:rPr>
        <w:t xml:space="preserve">when produced in combination with </w:t>
      </w:r>
      <w:r w:rsidRPr="00A52999">
        <w:rPr>
          <w:rFonts w:ascii="Arial" w:hAnsi="Arial" w:cs="Arial"/>
          <w:sz w:val="22"/>
          <w:szCs w:val="22"/>
        </w:rPr>
        <w:t xml:space="preserve">an official document giving the person’s National Insurance Number and their name issued by a Government agency or a previous employer. </w:t>
      </w:r>
    </w:p>
    <w:p w:rsidR="00A52999" w:rsidRPr="00A52999" w:rsidRDefault="00A52999" w:rsidP="00A52999">
      <w:pPr>
        <w:pStyle w:val="Default"/>
        <w:rPr>
          <w:sz w:val="22"/>
          <w:szCs w:val="22"/>
        </w:rPr>
      </w:pPr>
    </w:p>
    <w:p w:rsidR="00A52999" w:rsidRPr="00A52999" w:rsidRDefault="00A52999" w:rsidP="00A52999">
      <w:pPr>
        <w:pStyle w:val="Pa8"/>
        <w:ind w:left="340" w:hanging="340"/>
        <w:rPr>
          <w:rFonts w:ascii="Arial" w:hAnsi="Arial" w:cs="Arial"/>
          <w:sz w:val="22"/>
          <w:szCs w:val="22"/>
        </w:rPr>
      </w:pPr>
      <w:r w:rsidRPr="00A52999">
        <w:rPr>
          <w:rFonts w:ascii="Arial" w:hAnsi="Arial" w:cs="Arial"/>
          <w:sz w:val="22"/>
          <w:szCs w:val="22"/>
        </w:rPr>
        <w:lastRenderedPageBreak/>
        <w:t xml:space="preserve">12. A certificate of registration or naturalisation as a British citizen, </w:t>
      </w:r>
      <w:r w:rsidRPr="00A52999">
        <w:rPr>
          <w:rFonts w:ascii="Arial" w:hAnsi="Arial" w:cs="Arial"/>
          <w:b/>
          <w:bCs/>
          <w:sz w:val="22"/>
          <w:szCs w:val="22"/>
        </w:rPr>
        <w:t xml:space="preserve">when produced in combination with </w:t>
      </w:r>
      <w:r w:rsidRPr="00A52999">
        <w:rPr>
          <w:rFonts w:ascii="Arial" w:hAnsi="Arial" w:cs="Arial"/>
          <w:sz w:val="22"/>
          <w:szCs w:val="22"/>
        </w:rPr>
        <w:t xml:space="preserve">an official document giving the person’s National Insurance Number and their name issued by a Government agency or a previous employer. </w:t>
      </w:r>
    </w:p>
    <w:p w:rsidR="00A52999" w:rsidRPr="00A52999" w:rsidRDefault="00A52999" w:rsidP="00A52999">
      <w:pPr>
        <w:pStyle w:val="Default"/>
        <w:rPr>
          <w:sz w:val="22"/>
          <w:szCs w:val="22"/>
        </w:rPr>
      </w:pPr>
    </w:p>
    <w:p w:rsidR="00A52999" w:rsidRPr="00A52999" w:rsidRDefault="00A52999" w:rsidP="00A52999">
      <w:pPr>
        <w:pStyle w:val="Pa8"/>
        <w:ind w:left="340" w:hanging="340"/>
        <w:rPr>
          <w:rFonts w:ascii="Arial" w:hAnsi="Arial" w:cs="Arial"/>
          <w:sz w:val="22"/>
          <w:szCs w:val="22"/>
        </w:rPr>
      </w:pPr>
      <w:r w:rsidRPr="00A52999">
        <w:rPr>
          <w:rFonts w:ascii="Arial" w:hAnsi="Arial" w:cs="Arial"/>
          <w:sz w:val="22"/>
          <w:szCs w:val="22"/>
        </w:rPr>
        <w:t xml:space="preserve">13. A letter issued by the Home Office, the Border and Immigration Agency or the UK Border Agency to the holder which indicates that the person named in it is allowed to stay indefinitely in the United Kingdom </w:t>
      </w:r>
      <w:r w:rsidRPr="00A52999">
        <w:rPr>
          <w:rFonts w:ascii="Arial" w:hAnsi="Arial" w:cs="Arial"/>
          <w:b/>
          <w:bCs/>
          <w:sz w:val="22"/>
          <w:szCs w:val="22"/>
        </w:rPr>
        <w:t xml:space="preserve">when produced in combination with </w:t>
      </w:r>
      <w:r w:rsidRPr="00A52999">
        <w:rPr>
          <w:rFonts w:ascii="Arial" w:hAnsi="Arial" w:cs="Arial"/>
          <w:sz w:val="22"/>
          <w:szCs w:val="22"/>
        </w:rPr>
        <w:t xml:space="preserve">an official document giving the person’s National Insurance Number and their name issued by a Government agency or a previous employer. </w:t>
      </w:r>
    </w:p>
    <w:p w:rsidR="00A52999" w:rsidRPr="00A52999" w:rsidRDefault="00A52999" w:rsidP="00A52999">
      <w:pPr>
        <w:pStyle w:val="Default"/>
        <w:rPr>
          <w:sz w:val="22"/>
          <w:szCs w:val="22"/>
        </w:rPr>
      </w:pPr>
    </w:p>
    <w:p w:rsidR="00A52999" w:rsidRDefault="00A52999" w:rsidP="00A52999">
      <w:pPr>
        <w:rPr>
          <w:rStyle w:val="A7"/>
          <w:rFonts w:ascii="Arial" w:hAnsi="Arial" w:cs="Arial"/>
        </w:rPr>
      </w:pPr>
      <w:r w:rsidRPr="00A52999">
        <w:rPr>
          <w:rFonts w:ascii="Arial" w:hAnsi="Arial" w:cs="Arial"/>
        </w:rPr>
        <w:t xml:space="preserve">You can find out more about these documents and view images in the UKBA ‘Full guide for employers on preventing illegal working in the UK’ which can be downloaded from their website: </w:t>
      </w:r>
      <w:hyperlink r:id="rId7" w:history="1">
        <w:r w:rsidR="006F6381" w:rsidRPr="00146036">
          <w:rPr>
            <w:rStyle w:val="Hyperlink"/>
            <w:rFonts w:ascii="Arial" w:hAnsi="Arial" w:cs="Arial"/>
          </w:rPr>
          <w:t>www.ukba.homeoffice.gov.uk/business-sponsors/preventing-illegal-working/</w:t>
        </w:r>
      </w:hyperlink>
    </w:p>
    <w:p w:rsidR="006F6381" w:rsidRPr="00A52999" w:rsidRDefault="006F6381" w:rsidP="006F6381">
      <w:pPr>
        <w:pStyle w:val="Pa5"/>
        <w:rPr>
          <w:rFonts w:ascii="Arial" w:hAnsi="Arial" w:cs="Arial"/>
          <w:color w:val="000000"/>
          <w:sz w:val="22"/>
          <w:szCs w:val="22"/>
        </w:rPr>
      </w:pPr>
      <w:r w:rsidRPr="00A52999">
        <w:rPr>
          <w:rFonts w:ascii="Arial" w:hAnsi="Arial" w:cs="Arial"/>
          <w:b/>
          <w:bCs/>
          <w:color w:val="000000"/>
          <w:sz w:val="22"/>
          <w:szCs w:val="22"/>
        </w:rPr>
        <w:t xml:space="preserve">Validity of passports and travel documents </w:t>
      </w:r>
    </w:p>
    <w:p w:rsidR="006F6381" w:rsidRPr="00A52999" w:rsidRDefault="006F6381" w:rsidP="006F6381">
      <w:pPr>
        <w:pStyle w:val="Pa2"/>
        <w:rPr>
          <w:rFonts w:ascii="Arial" w:hAnsi="Arial" w:cs="Arial"/>
          <w:color w:val="000000"/>
          <w:sz w:val="22"/>
          <w:szCs w:val="22"/>
        </w:rPr>
      </w:pPr>
    </w:p>
    <w:p w:rsidR="006F6381" w:rsidRPr="00A52999" w:rsidRDefault="006F6381" w:rsidP="006F6381">
      <w:pPr>
        <w:pStyle w:val="Pa2"/>
        <w:rPr>
          <w:rFonts w:ascii="Arial" w:hAnsi="Arial" w:cs="Arial"/>
          <w:color w:val="000000"/>
          <w:sz w:val="22"/>
          <w:szCs w:val="22"/>
        </w:rPr>
      </w:pPr>
      <w:r>
        <w:rPr>
          <w:rFonts w:ascii="Arial" w:hAnsi="Arial" w:cs="Arial"/>
          <w:color w:val="000000"/>
          <w:sz w:val="22"/>
          <w:szCs w:val="22"/>
        </w:rPr>
        <w:t>It is preferable to have c</w:t>
      </w:r>
      <w:r w:rsidRPr="00A52999">
        <w:rPr>
          <w:rFonts w:ascii="Arial" w:hAnsi="Arial" w:cs="Arial"/>
          <w:color w:val="000000"/>
          <w:sz w:val="22"/>
          <w:szCs w:val="22"/>
        </w:rPr>
        <w:t xml:space="preserve">urrent passports or travel documents which have not expired. However, if </w:t>
      </w:r>
      <w:r>
        <w:rPr>
          <w:rFonts w:ascii="Arial" w:hAnsi="Arial" w:cs="Arial"/>
          <w:color w:val="000000"/>
          <w:sz w:val="22"/>
          <w:szCs w:val="22"/>
        </w:rPr>
        <w:t xml:space="preserve">you do </w:t>
      </w:r>
      <w:r w:rsidRPr="00A52999">
        <w:rPr>
          <w:rFonts w:ascii="Arial" w:hAnsi="Arial" w:cs="Arial"/>
          <w:color w:val="000000"/>
          <w:sz w:val="22"/>
          <w:szCs w:val="22"/>
        </w:rPr>
        <w:t xml:space="preserve">not have one then you can </w:t>
      </w:r>
      <w:r>
        <w:rPr>
          <w:rFonts w:ascii="Arial" w:hAnsi="Arial" w:cs="Arial"/>
          <w:color w:val="000000"/>
          <w:sz w:val="22"/>
          <w:szCs w:val="22"/>
        </w:rPr>
        <w:t xml:space="preserve">show evidence of your </w:t>
      </w:r>
      <w:r w:rsidRPr="00A52999">
        <w:rPr>
          <w:rFonts w:ascii="Arial" w:hAnsi="Arial" w:cs="Arial"/>
          <w:color w:val="000000"/>
          <w:sz w:val="22"/>
          <w:szCs w:val="22"/>
        </w:rPr>
        <w:t xml:space="preserve">right to remain and work in the UK in an expired passport or travel document. It is crucial that the stamp or endorsement in the document continues to allow </w:t>
      </w:r>
      <w:r>
        <w:rPr>
          <w:rFonts w:ascii="Arial" w:hAnsi="Arial" w:cs="Arial"/>
          <w:color w:val="000000"/>
          <w:sz w:val="22"/>
          <w:szCs w:val="22"/>
        </w:rPr>
        <w:t xml:space="preserve">you </w:t>
      </w:r>
      <w:r w:rsidRPr="00A52999">
        <w:rPr>
          <w:rFonts w:ascii="Arial" w:hAnsi="Arial" w:cs="Arial"/>
          <w:color w:val="000000"/>
          <w:sz w:val="22"/>
          <w:szCs w:val="22"/>
        </w:rPr>
        <w:t xml:space="preserve">to work by virtue of </w:t>
      </w:r>
      <w:r>
        <w:rPr>
          <w:rFonts w:ascii="Arial" w:hAnsi="Arial" w:cs="Arial"/>
          <w:color w:val="000000"/>
          <w:sz w:val="22"/>
          <w:szCs w:val="22"/>
        </w:rPr>
        <w:t xml:space="preserve">your </w:t>
      </w:r>
      <w:r w:rsidRPr="00A52999">
        <w:rPr>
          <w:rFonts w:ascii="Arial" w:hAnsi="Arial" w:cs="Arial"/>
          <w:color w:val="000000"/>
          <w:sz w:val="22"/>
          <w:szCs w:val="22"/>
        </w:rPr>
        <w:t xml:space="preserve">status (i.e. </w:t>
      </w:r>
      <w:r>
        <w:rPr>
          <w:rFonts w:ascii="Arial" w:hAnsi="Arial" w:cs="Arial"/>
          <w:color w:val="000000"/>
          <w:sz w:val="22"/>
          <w:szCs w:val="22"/>
        </w:rPr>
        <w:t>your</w:t>
      </w:r>
      <w:r w:rsidRPr="00A52999">
        <w:rPr>
          <w:rFonts w:ascii="Arial" w:hAnsi="Arial" w:cs="Arial"/>
          <w:color w:val="000000"/>
          <w:sz w:val="22"/>
          <w:szCs w:val="22"/>
        </w:rPr>
        <w:t xml:space="preserve"> stay is indefinite) or the date of the end of </w:t>
      </w:r>
      <w:r>
        <w:rPr>
          <w:rFonts w:ascii="Arial" w:hAnsi="Arial" w:cs="Arial"/>
          <w:color w:val="000000"/>
          <w:sz w:val="22"/>
          <w:szCs w:val="22"/>
        </w:rPr>
        <w:t xml:space="preserve">your </w:t>
      </w:r>
      <w:r w:rsidRPr="00A52999">
        <w:rPr>
          <w:rFonts w:ascii="Arial" w:hAnsi="Arial" w:cs="Arial"/>
          <w:color w:val="000000"/>
          <w:sz w:val="22"/>
          <w:szCs w:val="22"/>
        </w:rPr>
        <w:t xml:space="preserve">permitted stay has not expired. </w:t>
      </w:r>
    </w:p>
    <w:p w:rsidR="006F6381" w:rsidRPr="00A52999" w:rsidRDefault="006F6381" w:rsidP="006F6381">
      <w:pPr>
        <w:pStyle w:val="Pa2"/>
        <w:rPr>
          <w:rFonts w:ascii="Arial" w:hAnsi="Arial" w:cs="Arial"/>
          <w:b/>
          <w:bCs/>
          <w:color w:val="000000"/>
          <w:sz w:val="22"/>
          <w:szCs w:val="22"/>
        </w:rPr>
      </w:pPr>
    </w:p>
    <w:p w:rsidR="006F6381" w:rsidRPr="00A52999" w:rsidRDefault="006F6381" w:rsidP="006F6381">
      <w:pPr>
        <w:rPr>
          <w:rFonts w:ascii="Arial" w:hAnsi="Arial" w:cs="Arial"/>
        </w:rPr>
      </w:pPr>
      <w:r w:rsidRPr="00A52999">
        <w:rPr>
          <w:rFonts w:ascii="Arial" w:hAnsi="Arial" w:cs="Arial"/>
          <w:b/>
          <w:bCs/>
          <w:color w:val="000000"/>
        </w:rPr>
        <w:t>You should note however that there are two instances when this does not apply. A Certificate of Entitlement to the Right of Abode must be endorsed in a valid passport and a Biometric Residence Permit must not have expired to be considered acceptable as evidence of right to work.</w:t>
      </w:r>
    </w:p>
    <w:sectPr w:rsidR="006F6381" w:rsidRPr="00A52999" w:rsidSect="00BB600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E78" w:rsidRDefault="00935E78" w:rsidP="00935E78">
      <w:pPr>
        <w:spacing w:after="0" w:line="240" w:lineRule="auto"/>
      </w:pPr>
      <w:r>
        <w:separator/>
      </w:r>
    </w:p>
  </w:endnote>
  <w:endnote w:type="continuationSeparator" w:id="0">
    <w:p w:rsidR="00935E78" w:rsidRDefault="00935E78" w:rsidP="00935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845"/>
      <w:docPartObj>
        <w:docPartGallery w:val="Page Numbers (Bottom of Page)"/>
        <w:docPartUnique/>
      </w:docPartObj>
    </w:sdtPr>
    <w:sdtContent>
      <w:p w:rsidR="00935E78" w:rsidRDefault="00935E78">
        <w:pPr>
          <w:pStyle w:val="Footer"/>
          <w:jc w:val="right"/>
        </w:pPr>
        <w:fldSimple w:instr=" PAGE   \* MERGEFORMAT ">
          <w:r>
            <w:rPr>
              <w:noProof/>
            </w:rPr>
            <w:t>1</w:t>
          </w:r>
        </w:fldSimple>
      </w:p>
    </w:sdtContent>
  </w:sdt>
  <w:p w:rsidR="00935E78" w:rsidRDefault="00935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E78" w:rsidRDefault="00935E78" w:rsidP="00935E78">
      <w:pPr>
        <w:spacing w:after="0" w:line="240" w:lineRule="auto"/>
      </w:pPr>
      <w:r>
        <w:separator/>
      </w:r>
    </w:p>
  </w:footnote>
  <w:footnote w:type="continuationSeparator" w:id="0">
    <w:p w:rsidR="00935E78" w:rsidRDefault="00935E78" w:rsidP="00935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208B4"/>
    <w:multiLevelType w:val="hybridMultilevel"/>
    <w:tmpl w:val="3EB4D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52999"/>
    <w:rsid w:val="006F6381"/>
    <w:rsid w:val="00935E78"/>
    <w:rsid w:val="00A52999"/>
    <w:rsid w:val="00BB6000"/>
    <w:rsid w:val="00D479C9"/>
    <w:rsid w:val="00F644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999"/>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paragraph" w:customStyle="1" w:styleId="Pa9">
    <w:name w:val="Pa9"/>
    <w:basedOn w:val="Default"/>
    <w:next w:val="Default"/>
    <w:uiPriority w:val="99"/>
    <w:rsid w:val="00A52999"/>
    <w:pPr>
      <w:spacing w:line="481" w:lineRule="atLeast"/>
    </w:pPr>
    <w:rPr>
      <w:rFonts w:cstheme="minorBidi"/>
      <w:color w:val="auto"/>
    </w:rPr>
  </w:style>
  <w:style w:type="paragraph" w:customStyle="1" w:styleId="Pa5">
    <w:name w:val="Pa5"/>
    <w:basedOn w:val="Default"/>
    <w:next w:val="Default"/>
    <w:uiPriority w:val="99"/>
    <w:rsid w:val="00A52999"/>
    <w:pPr>
      <w:spacing w:line="221" w:lineRule="atLeast"/>
    </w:pPr>
    <w:rPr>
      <w:rFonts w:cstheme="minorBidi"/>
      <w:color w:val="auto"/>
    </w:rPr>
  </w:style>
  <w:style w:type="paragraph" w:customStyle="1" w:styleId="Pa2">
    <w:name w:val="Pa2"/>
    <w:basedOn w:val="Default"/>
    <w:next w:val="Default"/>
    <w:uiPriority w:val="99"/>
    <w:rsid w:val="00A52999"/>
    <w:pPr>
      <w:spacing w:line="201" w:lineRule="atLeast"/>
    </w:pPr>
    <w:rPr>
      <w:rFonts w:cstheme="minorBidi"/>
      <w:color w:val="auto"/>
    </w:rPr>
  </w:style>
  <w:style w:type="paragraph" w:customStyle="1" w:styleId="Pa8">
    <w:name w:val="Pa8"/>
    <w:basedOn w:val="Default"/>
    <w:next w:val="Default"/>
    <w:uiPriority w:val="99"/>
    <w:rsid w:val="00A52999"/>
    <w:pPr>
      <w:spacing w:line="241" w:lineRule="atLeast"/>
    </w:pPr>
    <w:rPr>
      <w:rFonts w:cstheme="minorBidi"/>
      <w:color w:val="auto"/>
    </w:rPr>
  </w:style>
  <w:style w:type="character" w:customStyle="1" w:styleId="A7">
    <w:name w:val="A7"/>
    <w:uiPriority w:val="99"/>
    <w:rsid w:val="00A52999"/>
    <w:rPr>
      <w:rFonts w:ascii="Garamond MT" w:hAnsi="Garamond MT" w:cs="Garamond MT"/>
      <w:b/>
      <w:bCs/>
      <w:color w:val="000000"/>
      <w:u w:val="single"/>
    </w:rPr>
  </w:style>
  <w:style w:type="character" w:styleId="Hyperlink">
    <w:name w:val="Hyperlink"/>
    <w:basedOn w:val="DefaultParagraphFont"/>
    <w:uiPriority w:val="99"/>
    <w:unhideWhenUsed/>
    <w:rsid w:val="006F6381"/>
    <w:rPr>
      <w:color w:val="0000FF" w:themeColor="hyperlink"/>
      <w:u w:val="single"/>
    </w:rPr>
  </w:style>
  <w:style w:type="paragraph" w:styleId="Header">
    <w:name w:val="header"/>
    <w:basedOn w:val="Normal"/>
    <w:link w:val="HeaderChar"/>
    <w:uiPriority w:val="99"/>
    <w:semiHidden/>
    <w:unhideWhenUsed/>
    <w:rsid w:val="00935E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E78"/>
  </w:style>
  <w:style w:type="paragraph" w:styleId="Footer">
    <w:name w:val="footer"/>
    <w:basedOn w:val="Normal"/>
    <w:link w:val="FooterChar"/>
    <w:uiPriority w:val="99"/>
    <w:unhideWhenUsed/>
    <w:rsid w:val="00935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E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ba.homeoffice.gov.uk/business-sponsors/preventing-illegal-wo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4071</Characters>
  <Application>Microsoft Office Word</Application>
  <DocSecurity>0</DocSecurity>
  <Lines>33</Lines>
  <Paragraphs>9</Paragraphs>
  <ScaleCrop>false</ScaleCrop>
  <Company>University of Exeter</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Woollam</dc:creator>
  <cp:keywords/>
  <dc:description/>
  <cp:lastModifiedBy>Charlotte Woollam</cp:lastModifiedBy>
  <cp:revision>2</cp:revision>
  <dcterms:created xsi:type="dcterms:W3CDTF">2012-07-26T08:39:00Z</dcterms:created>
  <dcterms:modified xsi:type="dcterms:W3CDTF">2012-07-26T08:39:00Z</dcterms:modified>
</cp:coreProperties>
</file>