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E2" w:rsidRDefault="004C55E2" w:rsidP="004C55E2">
      <w:pPr>
        <w:pStyle w:val="Title"/>
      </w:pPr>
      <w:proofErr w:type="gramStart"/>
      <w:r w:rsidRPr="008218DC">
        <w:rPr>
          <w:sz w:val="48"/>
        </w:rPr>
        <w:t>eClaims</w:t>
      </w:r>
      <w:proofErr w:type="gramEnd"/>
      <w:r w:rsidRPr="008218DC">
        <w:rPr>
          <w:sz w:val="48"/>
        </w:rPr>
        <w:t xml:space="preserve"> </w:t>
      </w:r>
      <w:r>
        <w:rPr>
          <w:sz w:val="48"/>
        </w:rPr>
        <w:t>Approver</w:t>
      </w:r>
      <w:r w:rsidRPr="008218DC">
        <w:rPr>
          <w:sz w:val="48"/>
        </w:rPr>
        <w:t xml:space="preserve"> Guide – </w:t>
      </w:r>
      <w:r w:rsidR="000E0A3E">
        <w:rPr>
          <w:sz w:val="48"/>
        </w:rPr>
        <w:t xml:space="preserve">Approving Add </w:t>
      </w:r>
      <w:r w:rsidRPr="008218DC">
        <w:rPr>
          <w:sz w:val="48"/>
        </w:rPr>
        <w:t>Hours</w:t>
      </w:r>
      <w:r w:rsidR="000E0A3E">
        <w:rPr>
          <w:sz w:val="48"/>
        </w:rPr>
        <w:t>/ Set Fee</w:t>
      </w:r>
      <w:r w:rsidRPr="008218DC">
        <w:rPr>
          <w:sz w:val="48"/>
        </w:rPr>
        <w:t xml:space="preserve"> Claim</w:t>
      </w:r>
      <w:r w:rsidR="005731EC">
        <w:t>s</w:t>
      </w:r>
    </w:p>
    <w:p w:rsidR="004C55E2" w:rsidRDefault="004C55E2" w:rsidP="004C55E2"/>
    <w:sdt>
      <w:sdtPr>
        <w:rPr>
          <w:rFonts w:asciiTheme="minorHAnsi" w:eastAsiaTheme="minorHAnsi" w:hAnsiTheme="minorHAnsi" w:cstheme="minorBidi"/>
          <w:b w:val="0"/>
          <w:bCs w:val="0"/>
          <w:color w:val="auto"/>
          <w:sz w:val="22"/>
          <w:szCs w:val="22"/>
          <w:lang w:val="en-GB" w:eastAsia="en-US"/>
        </w:rPr>
        <w:id w:val="774067332"/>
        <w:docPartObj>
          <w:docPartGallery w:val="Table of Contents"/>
          <w:docPartUnique/>
        </w:docPartObj>
      </w:sdtPr>
      <w:sdtEndPr>
        <w:rPr>
          <w:noProof/>
        </w:rPr>
      </w:sdtEndPr>
      <w:sdtContent>
        <w:p w:rsidR="004C55E2" w:rsidRDefault="004C55E2" w:rsidP="004C55E2">
          <w:pPr>
            <w:pStyle w:val="TOCHeading"/>
          </w:pPr>
          <w:r>
            <w:t>Table of Contents</w:t>
          </w:r>
        </w:p>
        <w:p w:rsidR="00FD7259" w:rsidRDefault="004C55E2">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43903894" w:history="1">
            <w:r w:rsidR="00FD7259" w:rsidRPr="00B028FC">
              <w:rPr>
                <w:rStyle w:val="Hyperlink"/>
                <w:noProof/>
              </w:rPr>
              <w:t>Hours and Breaks</w:t>
            </w:r>
            <w:r w:rsidR="00FD7259">
              <w:rPr>
                <w:noProof/>
                <w:webHidden/>
              </w:rPr>
              <w:tab/>
            </w:r>
            <w:r w:rsidR="00FD7259">
              <w:rPr>
                <w:noProof/>
                <w:webHidden/>
              </w:rPr>
              <w:fldChar w:fldCharType="begin"/>
            </w:r>
            <w:r w:rsidR="00FD7259">
              <w:rPr>
                <w:noProof/>
                <w:webHidden/>
              </w:rPr>
              <w:instrText xml:space="preserve"> PAGEREF _Toc443903894 \h </w:instrText>
            </w:r>
            <w:r w:rsidR="00FD7259">
              <w:rPr>
                <w:noProof/>
                <w:webHidden/>
              </w:rPr>
            </w:r>
            <w:r w:rsidR="00FD7259">
              <w:rPr>
                <w:noProof/>
                <w:webHidden/>
              </w:rPr>
              <w:fldChar w:fldCharType="separate"/>
            </w:r>
            <w:r w:rsidR="00FD7259">
              <w:rPr>
                <w:noProof/>
                <w:webHidden/>
              </w:rPr>
              <w:t>2</w:t>
            </w:r>
            <w:r w:rsidR="00FD7259">
              <w:rPr>
                <w:noProof/>
                <w:webHidden/>
              </w:rPr>
              <w:fldChar w:fldCharType="end"/>
            </w:r>
          </w:hyperlink>
        </w:p>
        <w:p w:rsidR="00FD7259" w:rsidRDefault="005377A1">
          <w:pPr>
            <w:pStyle w:val="TOC1"/>
            <w:tabs>
              <w:tab w:val="right" w:leader="dot" w:pos="9016"/>
            </w:tabs>
            <w:rPr>
              <w:rFonts w:eastAsiaTheme="minorEastAsia"/>
              <w:noProof/>
              <w:lang w:eastAsia="en-GB"/>
            </w:rPr>
          </w:pPr>
          <w:hyperlink w:anchor="_Toc443903895" w:history="1">
            <w:r w:rsidR="00FD7259" w:rsidRPr="00B028FC">
              <w:rPr>
                <w:rStyle w:val="Hyperlink"/>
                <w:noProof/>
              </w:rPr>
              <w:t>Logging into eClaims</w:t>
            </w:r>
            <w:r w:rsidR="00FD7259">
              <w:rPr>
                <w:noProof/>
                <w:webHidden/>
              </w:rPr>
              <w:tab/>
            </w:r>
            <w:r w:rsidR="00FD7259">
              <w:rPr>
                <w:noProof/>
                <w:webHidden/>
              </w:rPr>
              <w:fldChar w:fldCharType="begin"/>
            </w:r>
            <w:r w:rsidR="00FD7259">
              <w:rPr>
                <w:noProof/>
                <w:webHidden/>
              </w:rPr>
              <w:instrText xml:space="preserve"> PAGEREF _Toc443903895 \h </w:instrText>
            </w:r>
            <w:r w:rsidR="00FD7259">
              <w:rPr>
                <w:noProof/>
                <w:webHidden/>
              </w:rPr>
            </w:r>
            <w:r w:rsidR="00FD7259">
              <w:rPr>
                <w:noProof/>
                <w:webHidden/>
              </w:rPr>
              <w:fldChar w:fldCharType="separate"/>
            </w:r>
            <w:r w:rsidR="00FD7259">
              <w:rPr>
                <w:noProof/>
                <w:webHidden/>
              </w:rPr>
              <w:t>3</w:t>
            </w:r>
            <w:r w:rsidR="00FD7259">
              <w:rPr>
                <w:noProof/>
                <w:webHidden/>
              </w:rPr>
              <w:fldChar w:fldCharType="end"/>
            </w:r>
          </w:hyperlink>
        </w:p>
        <w:p w:rsidR="00FD7259" w:rsidRDefault="005377A1">
          <w:pPr>
            <w:pStyle w:val="TOC2"/>
            <w:tabs>
              <w:tab w:val="right" w:leader="dot" w:pos="9016"/>
            </w:tabs>
            <w:rPr>
              <w:rFonts w:eastAsiaTheme="minorEastAsia"/>
              <w:noProof/>
              <w:lang w:eastAsia="en-GB"/>
            </w:rPr>
          </w:pPr>
          <w:hyperlink w:anchor="_Toc443903896" w:history="1">
            <w:r w:rsidR="00FD7259" w:rsidRPr="00B028FC">
              <w:rPr>
                <w:rStyle w:val="Hyperlink"/>
                <w:noProof/>
              </w:rPr>
              <w:t>My Accounts page for Approvers/Admin’s</w:t>
            </w:r>
            <w:r w:rsidR="00FD7259">
              <w:rPr>
                <w:noProof/>
                <w:webHidden/>
              </w:rPr>
              <w:tab/>
            </w:r>
            <w:r w:rsidR="00FD7259">
              <w:rPr>
                <w:noProof/>
                <w:webHidden/>
              </w:rPr>
              <w:fldChar w:fldCharType="begin"/>
            </w:r>
            <w:r w:rsidR="00FD7259">
              <w:rPr>
                <w:noProof/>
                <w:webHidden/>
              </w:rPr>
              <w:instrText xml:space="preserve"> PAGEREF _Toc443903896 \h </w:instrText>
            </w:r>
            <w:r w:rsidR="00FD7259">
              <w:rPr>
                <w:noProof/>
                <w:webHidden/>
              </w:rPr>
            </w:r>
            <w:r w:rsidR="00FD7259">
              <w:rPr>
                <w:noProof/>
                <w:webHidden/>
              </w:rPr>
              <w:fldChar w:fldCharType="separate"/>
            </w:r>
            <w:r w:rsidR="00FD7259">
              <w:rPr>
                <w:noProof/>
                <w:webHidden/>
              </w:rPr>
              <w:t>3</w:t>
            </w:r>
            <w:r w:rsidR="00FD7259">
              <w:rPr>
                <w:noProof/>
                <w:webHidden/>
              </w:rPr>
              <w:fldChar w:fldCharType="end"/>
            </w:r>
          </w:hyperlink>
        </w:p>
        <w:p w:rsidR="00FD7259" w:rsidRDefault="005377A1">
          <w:pPr>
            <w:pStyle w:val="TOC2"/>
            <w:tabs>
              <w:tab w:val="right" w:leader="dot" w:pos="9016"/>
            </w:tabs>
            <w:rPr>
              <w:rFonts w:eastAsiaTheme="minorEastAsia"/>
              <w:noProof/>
              <w:lang w:eastAsia="en-GB"/>
            </w:rPr>
          </w:pPr>
          <w:hyperlink w:anchor="_Toc443903897" w:history="1">
            <w:r w:rsidR="00FD7259" w:rsidRPr="00B028FC">
              <w:rPr>
                <w:rStyle w:val="Hyperlink"/>
                <w:noProof/>
              </w:rPr>
              <w:t>Adding Costcodes</w:t>
            </w:r>
            <w:r w:rsidR="00FD7259">
              <w:rPr>
                <w:noProof/>
                <w:webHidden/>
              </w:rPr>
              <w:tab/>
            </w:r>
            <w:r w:rsidR="00FD7259">
              <w:rPr>
                <w:noProof/>
                <w:webHidden/>
              </w:rPr>
              <w:fldChar w:fldCharType="begin"/>
            </w:r>
            <w:r w:rsidR="00FD7259">
              <w:rPr>
                <w:noProof/>
                <w:webHidden/>
              </w:rPr>
              <w:instrText xml:space="preserve"> PAGEREF _Toc443903897 \h </w:instrText>
            </w:r>
            <w:r w:rsidR="00FD7259">
              <w:rPr>
                <w:noProof/>
                <w:webHidden/>
              </w:rPr>
            </w:r>
            <w:r w:rsidR="00FD7259">
              <w:rPr>
                <w:noProof/>
                <w:webHidden/>
              </w:rPr>
              <w:fldChar w:fldCharType="separate"/>
            </w:r>
            <w:r w:rsidR="00FD7259">
              <w:rPr>
                <w:noProof/>
                <w:webHidden/>
              </w:rPr>
              <w:t>4</w:t>
            </w:r>
            <w:r w:rsidR="00FD7259">
              <w:rPr>
                <w:noProof/>
                <w:webHidden/>
              </w:rPr>
              <w:fldChar w:fldCharType="end"/>
            </w:r>
          </w:hyperlink>
        </w:p>
        <w:p w:rsidR="00FD7259" w:rsidRDefault="005377A1">
          <w:pPr>
            <w:pStyle w:val="TOC2"/>
            <w:tabs>
              <w:tab w:val="right" w:leader="dot" w:pos="9016"/>
            </w:tabs>
            <w:rPr>
              <w:rFonts w:eastAsiaTheme="minorEastAsia"/>
              <w:noProof/>
              <w:lang w:eastAsia="en-GB"/>
            </w:rPr>
          </w:pPr>
          <w:hyperlink w:anchor="_Toc443903898" w:history="1">
            <w:r w:rsidR="00FD7259" w:rsidRPr="00B028FC">
              <w:rPr>
                <w:rStyle w:val="Hyperlink"/>
                <w:noProof/>
              </w:rPr>
              <w:t>Viewing a Timesheet</w:t>
            </w:r>
            <w:r w:rsidR="00FD7259">
              <w:rPr>
                <w:noProof/>
                <w:webHidden/>
              </w:rPr>
              <w:tab/>
            </w:r>
            <w:r w:rsidR="00FD7259">
              <w:rPr>
                <w:noProof/>
                <w:webHidden/>
              </w:rPr>
              <w:fldChar w:fldCharType="begin"/>
            </w:r>
            <w:r w:rsidR="00FD7259">
              <w:rPr>
                <w:noProof/>
                <w:webHidden/>
              </w:rPr>
              <w:instrText xml:space="preserve"> PAGEREF _Toc443903898 \h </w:instrText>
            </w:r>
            <w:r w:rsidR="00FD7259">
              <w:rPr>
                <w:noProof/>
                <w:webHidden/>
              </w:rPr>
            </w:r>
            <w:r w:rsidR="00FD7259">
              <w:rPr>
                <w:noProof/>
                <w:webHidden/>
              </w:rPr>
              <w:fldChar w:fldCharType="separate"/>
            </w:r>
            <w:r w:rsidR="00FD7259">
              <w:rPr>
                <w:noProof/>
                <w:webHidden/>
              </w:rPr>
              <w:t>5</w:t>
            </w:r>
            <w:r w:rsidR="00FD7259">
              <w:rPr>
                <w:noProof/>
                <w:webHidden/>
              </w:rPr>
              <w:fldChar w:fldCharType="end"/>
            </w:r>
          </w:hyperlink>
        </w:p>
        <w:p w:rsidR="00FD7259" w:rsidRDefault="005377A1">
          <w:pPr>
            <w:pStyle w:val="TOC2"/>
            <w:tabs>
              <w:tab w:val="right" w:leader="dot" w:pos="9016"/>
            </w:tabs>
            <w:rPr>
              <w:rFonts w:eastAsiaTheme="minorEastAsia"/>
              <w:noProof/>
              <w:lang w:eastAsia="en-GB"/>
            </w:rPr>
          </w:pPr>
          <w:hyperlink w:anchor="_Toc443903899" w:history="1">
            <w:r w:rsidR="00FD7259" w:rsidRPr="00B028FC">
              <w:rPr>
                <w:rStyle w:val="Hyperlink"/>
                <w:noProof/>
              </w:rPr>
              <w:t>Approving an hours claim</w:t>
            </w:r>
            <w:r w:rsidR="00FD7259">
              <w:rPr>
                <w:noProof/>
                <w:webHidden/>
              </w:rPr>
              <w:tab/>
            </w:r>
            <w:r w:rsidR="00FD7259">
              <w:rPr>
                <w:noProof/>
                <w:webHidden/>
              </w:rPr>
              <w:fldChar w:fldCharType="begin"/>
            </w:r>
            <w:r w:rsidR="00FD7259">
              <w:rPr>
                <w:noProof/>
                <w:webHidden/>
              </w:rPr>
              <w:instrText xml:space="preserve"> PAGEREF _Toc443903899 \h </w:instrText>
            </w:r>
            <w:r w:rsidR="00FD7259">
              <w:rPr>
                <w:noProof/>
                <w:webHidden/>
              </w:rPr>
            </w:r>
            <w:r w:rsidR="00FD7259">
              <w:rPr>
                <w:noProof/>
                <w:webHidden/>
              </w:rPr>
              <w:fldChar w:fldCharType="separate"/>
            </w:r>
            <w:r w:rsidR="00FD7259">
              <w:rPr>
                <w:noProof/>
                <w:webHidden/>
              </w:rPr>
              <w:t>6</w:t>
            </w:r>
            <w:r w:rsidR="00FD7259">
              <w:rPr>
                <w:noProof/>
                <w:webHidden/>
              </w:rPr>
              <w:fldChar w:fldCharType="end"/>
            </w:r>
          </w:hyperlink>
        </w:p>
        <w:p w:rsidR="00FD7259" w:rsidRDefault="005377A1">
          <w:pPr>
            <w:pStyle w:val="TOC2"/>
            <w:tabs>
              <w:tab w:val="right" w:leader="dot" w:pos="9016"/>
            </w:tabs>
            <w:rPr>
              <w:rFonts w:eastAsiaTheme="minorEastAsia"/>
              <w:noProof/>
              <w:lang w:eastAsia="en-GB"/>
            </w:rPr>
          </w:pPr>
          <w:hyperlink w:anchor="_Toc443903900" w:history="1">
            <w:r w:rsidR="00FD7259" w:rsidRPr="00B028FC">
              <w:rPr>
                <w:rStyle w:val="Hyperlink"/>
                <w:noProof/>
              </w:rPr>
              <w:t>Approving a Set Fee claim</w:t>
            </w:r>
            <w:r w:rsidR="00FD7259">
              <w:rPr>
                <w:noProof/>
                <w:webHidden/>
              </w:rPr>
              <w:tab/>
            </w:r>
            <w:r w:rsidR="00FD7259">
              <w:rPr>
                <w:noProof/>
                <w:webHidden/>
              </w:rPr>
              <w:fldChar w:fldCharType="begin"/>
            </w:r>
            <w:r w:rsidR="00FD7259">
              <w:rPr>
                <w:noProof/>
                <w:webHidden/>
              </w:rPr>
              <w:instrText xml:space="preserve"> PAGEREF _Toc443903900 \h </w:instrText>
            </w:r>
            <w:r w:rsidR="00FD7259">
              <w:rPr>
                <w:noProof/>
                <w:webHidden/>
              </w:rPr>
            </w:r>
            <w:r w:rsidR="00FD7259">
              <w:rPr>
                <w:noProof/>
                <w:webHidden/>
              </w:rPr>
              <w:fldChar w:fldCharType="separate"/>
            </w:r>
            <w:r w:rsidR="00FD7259">
              <w:rPr>
                <w:noProof/>
                <w:webHidden/>
              </w:rPr>
              <w:t>8</w:t>
            </w:r>
            <w:r w:rsidR="00FD7259">
              <w:rPr>
                <w:noProof/>
                <w:webHidden/>
              </w:rPr>
              <w:fldChar w:fldCharType="end"/>
            </w:r>
          </w:hyperlink>
        </w:p>
        <w:p w:rsidR="00FD7259" w:rsidRDefault="005377A1">
          <w:pPr>
            <w:pStyle w:val="TOC2"/>
            <w:tabs>
              <w:tab w:val="right" w:leader="dot" w:pos="9016"/>
            </w:tabs>
            <w:rPr>
              <w:rFonts w:eastAsiaTheme="minorEastAsia"/>
              <w:noProof/>
              <w:lang w:eastAsia="en-GB"/>
            </w:rPr>
          </w:pPr>
          <w:hyperlink w:anchor="_Toc443903901" w:history="1">
            <w:r w:rsidR="00FD7259" w:rsidRPr="00B028FC">
              <w:rPr>
                <w:rStyle w:val="Hyperlink"/>
                <w:noProof/>
              </w:rPr>
              <w:t>eClaims System Notification emails.</w:t>
            </w:r>
            <w:r w:rsidR="00FD7259">
              <w:rPr>
                <w:noProof/>
                <w:webHidden/>
              </w:rPr>
              <w:tab/>
            </w:r>
            <w:r w:rsidR="00FD7259">
              <w:rPr>
                <w:noProof/>
                <w:webHidden/>
              </w:rPr>
              <w:fldChar w:fldCharType="begin"/>
            </w:r>
            <w:r w:rsidR="00FD7259">
              <w:rPr>
                <w:noProof/>
                <w:webHidden/>
              </w:rPr>
              <w:instrText xml:space="preserve"> PAGEREF _Toc443903901 \h </w:instrText>
            </w:r>
            <w:r w:rsidR="00FD7259">
              <w:rPr>
                <w:noProof/>
                <w:webHidden/>
              </w:rPr>
            </w:r>
            <w:r w:rsidR="00FD7259">
              <w:rPr>
                <w:noProof/>
                <w:webHidden/>
              </w:rPr>
              <w:fldChar w:fldCharType="separate"/>
            </w:r>
            <w:r w:rsidR="00FD7259">
              <w:rPr>
                <w:noProof/>
                <w:webHidden/>
              </w:rPr>
              <w:t>8</w:t>
            </w:r>
            <w:r w:rsidR="00FD7259">
              <w:rPr>
                <w:noProof/>
                <w:webHidden/>
              </w:rPr>
              <w:fldChar w:fldCharType="end"/>
            </w:r>
          </w:hyperlink>
        </w:p>
        <w:p w:rsidR="00FD7259" w:rsidRDefault="005377A1">
          <w:pPr>
            <w:pStyle w:val="TOC3"/>
            <w:tabs>
              <w:tab w:val="right" w:leader="dot" w:pos="9016"/>
            </w:tabs>
            <w:rPr>
              <w:rFonts w:eastAsiaTheme="minorEastAsia"/>
              <w:noProof/>
              <w:lang w:eastAsia="en-GB"/>
            </w:rPr>
          </w:pPr>
          <w:hyperlink w:anchor="_Toc443903902" w:history="1">
            <w:r w:rsidR="00FD7259" w:rsidRPr="00B028FC">
              <w:rPr>
                <w:rStyle w:val="Hyperlink"/>
                <w:noProof/>
              </w:rPr>
              <w:t>Claimant’s Notification emails.</w:t>
            </w:r>
            <w:r w:rsidR="00FD7259">
              <w:rPr>
                <w:noProof/>
                <w:webHidden/>
              </w:rPr>
              <w:tab/>
            </w:r>
            <w:r w:rsidR="00FD7259">
              <w:rPr>
                <w:noProof/>
                <w:webHidden/>
              </w:rPr>
              <w:fldChar w:fldCharType="begin"/>
            </w:r>
            <w:r w:rsidR="00FD7259">
              <w:rPr>
                <w:noProof/>
                <w:webHidden/>
              </w:rPr>
              <w:instrText xml:space="preserve"> PAGEREF _Toc443903902 \h </w:instrText>
            </w:r>
            <w:r w:rsidR="00FD7259">
              <w:rPr>
                <w:noProof/>
                <w:webHidden/>
              </w:rPr>
            </w:r>
            <w:r w:rsidR="00FD7259">
              <w:rPr>
                <w:noProof/>
                <w:webHidden/>
              </w:rPr>
              <w:fldChar w:fldCharType="separate"/>
            </w:r>
            <w:r w:rsidR="00FD7259">
              <w:rPr>
                <w:noProof/>
                <w:webHidden/>
              </w:rPr>
              <w:t>8</w:t>
            </w:r>
            <w:r w:rsidR="00FD7259">
              <w:rPr>
                <w:noProof/>
                <w:webHidden/>
              </w:rPr>
              <w:fldChar w:fldCharType="end"/>
            </w:r>
          </w:hyperlink>
        </w:p>
        <w:p w:rsidR="00FD7259" w:rsidRDefault="005377A1">
          <w:pPr>
            <w:pStyle w:val="TOC3"/>
            <w:tabs>
              <w:tab w:val="right" w:leader="dot" w:pos="9016"/>
            </w:tabs>
            <w:rPr>
              <w:rFonts w:eastAsiaTheme="minorEastAsia"/>
              <w:noProof/>
              <w:lang w:eastAsia="en-GB"/>
            </w:rPr>
          </w:pPr>
          <w:hyperlink w:anchor="_Toc443903903" w:history="1">
            <w:r w:rsidR="00FD7259" w:rsidRPr="00B028FC">
              <w:rPr>
                <w:rStyle w:val="Hyperlink"/>
                <w:noProof/>
              </w:rPr>
              <w:t>Approver’s notification emails</w:t>
            </w:r>
            <w:r w:rsidR="00FD7259">
              <w:rPr>
                <w:noProof/>
                <w:webHidden/>
              </w:rPr>
              <w:tab/>
            </w:r>
            <w:r w:rsidR="00FD7259">
              <w:rPr>
                <w:noProof/>
                <w:webHidden/>
              </w:rPr>
              <w:fldChar w:fldCharType="begin"/>
            </w:r>
            <w:r w:rsidR="00FD7259">
              <w:rPr>
                <w:noProof/>
                <w:webHidden/>
              </w:rPr>
              <w:instrText xml:space="preserve"> PAGEREF _Toc443903903 \h </w:instrText>
            </w:r>
            <w:r w:rsidR="00FD7259">
              <w:rPr>
                <w:noProof/>
                <w:webHidden/>
              </w:rPr>
            </w:r>
            <w:r w:rsidR="00FD7259">
              <w:rPr>
                <w:noProof/>
                <w:webHidden/>
              </w:rPr>
              <w:fldChar w:fldCharType="separate"/>
            </w:r>
            <w:r w:rsidR="00FD7259">
              <w:rPr>
                <w:noProof/>
                <w:webHidden/>
              </w:rPr>
              <w:t>9</w:t>
            </w:r>
            <w:r w:rsidR="00FD7259">
              <w:rPr>
                <w:noProof/>
                <w:webHidden/>
              </w:rPr>
              <w:fldChar w:fldCharType="end"/>
            </w:r>
          </w:hyperlink>
        </w:p>
        <w:p w:rsidR="004C55E2" w:rsidRDefault="004C55E2" w:rsidP="004C55E2">
          <w:r>
            <w:rPr>
              <w:b/>
              <w:bCs/>
              <w:noProof/>
            </w:rPr>
            <w:fldChar w:fldCharType="end"/>
          </w:r>
        </w:p>
      </w:sdtContent>
    </w:sdt>
    <w:p w:rsidR="004C55E2" w:rsidRDefault="004C55E2" w:rsidP="004C55E2"/>
    <w:p w:rsidR="004C55E2" w:rsidRDefault="004C55E2" w:rsidP="004C55E2"/>
    <w:p w:rsidR="004C55E2" w:rsidRDefault="004C55E2" w:rsidP="004C55E2"/>
    <w:p w:rsidR="004C55E2" w:rsidRDefault="004C55E2" w:rsidP="004C55E2"/>
    <w:p w:rsidR="004C55E2" w:rsidRDefault="004C55E2" w:rsidP="004C55E2"/>
    <w:p w:rsidR="004C55E2" w:rsidRDefault="004C55E2" w:rsidP="004C55E2"/>
    <w:p w:rsidR="004C55E2" w:rsidRDefault="004C55E2" w:rsidP="004C55E2"/>
    <w:p w:rsidR="004C55E2" w:rsidRDefault="004C55E2" w:rsidP="004C55E2"/>
    <w:p w:rsidR="004C55E2" w:rsidRDefault="004C55E2" w:rsidP="004C55E2"/>
    <w:p w:rsidR="004C55E2" w:rsidRDefault="004C55E2" w:rsidP="004C55E2"/>
    <w:p w:rsidR="004C55E2" w:rsidRDefault="004C55E2" w:rsidP="004C55E2"/>
    <w:p w:rsidR="004C55E2" w:rsidRDefault="004C55E2" w:rsidP="004C55E2"/>
    <w:p w:rsidR="004C55E2" w:rsidRDefault="004C55E2" w:rsidP="004C55E2"/>
    <w:p w:rsidR="004C55E2" w:rsidRDefault="004C55E2" w:rsidP="004C55E2"/>
    <w:p w:rsidR="004C55E2" w:rsidRDefault="004C55E2" w:rsidP="004C55E2">
      <w:pPr>
        <w:pStyle w:val="Heading1"/>
      </w:pPr>
      <w:bookmarkStart w:id="0" w:name="_Toc443903894"/>
      <w:r>
        <w:t>Hours and Breaks</w:t>
      </w:r>
      <w:bookmarkEnd w:id="0"/>
      <w:r>
        <w:br/>
      </w:r>
    </w:p>
    <w:p w:rsidR="004C55E2" w:rsidRPr="009E0D84" w:rsidRDefault="004C55E2" w:rsidP="004C55E2">
      <w:pPr>
        <w:rPr>
          <w:b/>
          <w:u w:val="single"/>
        </w:rPr>
      </w:pPr>
      <w:r w:rsidRPr="009E0D84">
        <w:rPr>
          <w:b/>
          <w:u w:val="single"/>
        </w:rPr>
        <w:t>All Claimants</w:t>
      </w:r>
    </w:p>
    <w:p w:rsidR="005377A1" w:rsidRPr="009E0D84" w:rsidRDefault="005377A1" w:rsidP="005377A1">
      <w:pPr>
        <w:rPr>
          <w:sz w:val="24"/>
          <w:szCs w:val="24"/>
        </w:rPr>
      </w:pPr>
      <w:bookmarkStart w:id="1" w:name="_GoBack"/>
      <w:bookmarkEnd w:id="1"/>
      <w:r>
        <w:rPr>
          <w:sz w:val="24"/>
          <w:szCs w:val="24"/>
        </w:rPr>
        <w:t>M</w:t>
      </w:r>
      <w:r w:rsidRPr="009E0D84">
        <w:rPr>
          <w:sz w:val="24"/>
          <w:szCs w:val="24"/>
        </w:rPr>
        <w:t>ust take a minimum uninterrupted break of 20minutes if working more than 6 hours each day – breaks are not paid</w:t>
      </w:r>
    </w:p>
    <w:p w:rsidR="005377A1" w:rsidRPr="009E0D84" w:rsidRDefault="005377A1" w:rsidP="005377A1">
      <w:pPr>
        <w:spacing w:after="240" w:line="400" w:lineRule="atLeast"/>
        <w:rPr>
          <w:rFonts w:cs="Arial"/>
          <w:color w:val="111111"/>
          <w:sz w:val="24"/>
          <w:szCs w:val="24"/>
          <w:lang w:eastAsia="en-GB"/>
        </w:rPr>
      </w:pPr>
      <w:proofErr w:type="gramStart"/>
      <w:r>
        <w:rPr>
          <w:rFonts w:cs="Arial"/>
          <w:color w:val="111111"/>
          <w:sz w:val="24"/>
          <w:szCs w:val="24"/>
          <w:lang w:eastAsia="en-GB"/>
        </w:rPr>
        <w:t>M</w:t>
      </w:r>
      <w:r w:rsidRPr="009E0D84">
        <w:rPr>
          <w:rFonts w:cs="Arial"/>
          <w:color w:val="111111"/>
          <w:sz w:val="24"/>
          <w:szCs w:val="24"/>
          <w:lang w:eastAsia="en-GB"/>
        </w:rPr>
        <w:t>ust have a rest period of 11 consecutive hours in each 24 hour period.</w:t>
      </w:r>
      <w:proofErr w:type="gramEnd"/>
    </w:p>
    <w:p w:rsidR="005377A1" w:rsidRDefault="005377A1" w:rsidP="005377A1">
      <w:pPr>
        <w:spacing w:after="240" w:line="400" w:lineRule="atLeast"/>
        <w:rPr>
          <w:rFonts w:cs="Arial"/>
          <w:color w:val="111111"/>
          <w:sz w:val="24"/>
          <w:szCs w:val="24"/>
          <w:lang w:eastAsia="en-GB"/>
        </w:rPr>
      </w:pPr>
      <w:r>
        <w:rPr>
          <w:rFonts w:cs="Arial"/>
          <w:color w:val="111111"/>
          <w:sz w:val="24"/>
          <w:szCs w:val="24"/>
          <w:lang w:eastAsia="en-GB"/>
        </w:rPr>
        <w:t>M</w:t>
      </w:r>
      <w:r w:rsidRPr="009E0D84">
        <w:rPr>
          <w:rFonts w:cs="Arial"/>
          <w:color w:val="111111"/>
          <w:sz w:val="24"/>
          <w:szCs w:val="24"/>
          <w:lang w:eastAsia="en-GB"/>
        </w:rPr>
        <w:t>ust also have at least one day off a week; this can be averaged over 2 weeks.</w:t>
      </w:r>
    </w:p>
    <w:p w:rsidR="005377A1" w:rsidRDefault="005377A1" w:rsidP="005377A1">
      <w:pPr>
        <w:spacing w:after="240" w:line="400" w:lineRule="atLeast"/>
        <w:rPr>
          <w:rFonts w:cs="Arial"/>
          <w:color w:val="111111"/>
          <w:sz w:val="24"/>
          <w:szCs w:val="24"/>
          <w:lang w:eastAsia="en-GB"/>
        </w:rPr>
      </w:pPr>
      <w:r>
        <w:rPr>
          <w:rFonts w:cs="Arial"/>
          <w:color w:val="111111"/>
          <w:sz w:val="24"/>
          <w:szCs w:val="24"/>
          <w:lang w:eastAsia="en-GB"/>
        </w:rPr>
        <w:t>All Claimants should not be exceeding a 36.5 hour working week.</w:t>
      </w:r>
    </w:p>
    <w:p w:rsidR="005377A1" w:rsidRDefault="005377A1" w:rsidP="005377A1">
      <w:pPr>
        <w:spacing w:after="240" w:line="400" w:lineRule="atLeast"/>
        <w:rPr>
          <w:rFonts w:cs="Arial"/>
          <w:color w:val="111111"/>
          <w:sz w:val="24"/>
          <w:szCs w:val="24"/>
          <w:lang w:eastAsia="en-GB"/>
        </w:rPr>
      </w:pPr>
      <w:r>
        <w:rPr>
          <w:rFonts w:cs="Arial"/>
          <w:color w:val="111111"/>
          <w:sz w:val="24"/>
          <w:szCs w:val="24"/>
          <w:lang w:eastAsia="en-GB"/>
        </w:rPr>
        <w:t>Any claims inputted over 48hours will be paused and require further approval.</w:t>
      </w:r>
    </w:p>
    <w:p w:rsidR="005377A1" w:rsidRDefault="005377A1" w:rsidP="005377A1">
      <w:pPr>
        <w:spacing w:after="240" w:line="400" w:lineRule="atLeast"/>
        <w:rPr>
          <w:rFonts w:cs="Arial"/>
          <w:color w:val="111111"/>
          <w:sz w:val="24"/>
          <w:szCs w:val="24"/>
          <w:lang w:eastAsia="en-GB"/>
        </w:rPr>
      </w:pPr>
      <w:r>
        <w:rPr>
          <w:rFonts w:cs="Arial"/>
          <w:color w:val="111111"/>
          <w:sz w:val="24"/>
          <w:szCs w:val="24"/>
          <w:lang w:eastAsia="en-GB"/>
        </w:rPr>
        <w:t>All claimants cannot submit a claim longer than 12 hours per day.</w:t>
      </w:r>
    </w:p>
    <w:p w:rsidR="005377A1" w:rsidRDefault="005377A1" w:rsidP="005377A1">
      <w:pPr>
        <w:rPr>
          <w:b/>
          <w:u w:val="single"/>
        </w:rPr>
      </w:pPr>
      <w:r w:rsidRPr="009E0D84">
        <w:rPr>
          <w:b/>
          <w:u w:val="single"/>
        </w:rPr>
        <w:t>Workers aged 16/17</w:t>
      </w:r>
      <w:r>
        <w:rPr>
          <w:b/>
          <w:u w:val="single"/>
        </w:rPr>
        <w:br/>
      </w:r>
    </w:p>
    <w:p w:rsidR="005377A1" w:rsidRPr="007C2E77" w:rsidRDefault="005377A1" w:rsidP="005377A1">
      <w:pPr>
        <w:rPr>
          <w:b/>
          <w:u w:val="single"/>
        </w:rPr>
      </w:pPr>
      <w:r w:rsidRPr="009E0D84">
        <w:rPr>
          <w:rFonts w:cs="Arial"/>
          <w:color w:val="111111"/>
          <w:sz w:val="24"/>
          <w:szCs w:val="19"/>
          <w:lang w:eastAsia="en-GB"/>
        </w:rPr>
        <w:t>If a young worker is required to work more than four and half-hours at a time, then they are entitled to a break of 30 minutes. A young worker is also entitled to twelve uninterrupted hours in each 24-hour period in which they work. Young workers are also entitled to 2 days off each week and this cannot be averaged over 2 weeks.</w:t>
      </w:r>
    </w:p>
    <w:p w:rsidR="005377A1" w:rsidRPr="007C2E77" w:rsidRDefault="005377A1" w:rsidP="005377A1">
      <w:pPr>
        <w:rPr>
          <w:b/>
          <w:u w:val="single"/>
        </w:rPr>
      </w:pPr>
      <w:r w:rsidRPr="007C2E77">
        <w:rPr>
          <w:b/>
          <w:u w:val="single"/>
        </w:rPr>
        <w:t>Visa Restrictions</w:t>
      </w:r>
    </w:p>
    <w:p w:rsidR="005377A1" w:rsidRDefault="005377A1" w:rsidP="005377A1">
      <w:r>
        <w:t xml:space="preserve">Those users on a Tier 4 General visa are not able to work more than 10/20hours per week depending on the stipulations of their visas. </w:t>
      </w:r>
    </w:p>
    <w:p w:rsidR="005377A1" w:rsidRPr="007C2E77" w:rsidRDefault="005377A1" w:rsidP="005377A1">
      <w:pPr>
        <w:rPr>
          <w:b/>
          <w:u w:val="single"/>
        </w:rPr>
      </w:pPr>
      <w:r>
        <w:rPr>
          <w:b/>
          <w:u w:val="single"/>
        </w:rPr>
        <w:br/>
      </w:r>
      <w:r w:rsidRPr="007C2E77">
        <w:rPr>
          <w:b/>
          <w:u w:val="single"/>
        </w:rPr>
        <w:t>Ph</w:t>
      </w:r>
      <w:r>
        <w:rPr>
          <w:b/>
          <w:u w:val="single"/>
        </w:rPr>
        <w:t>D</w:t>
      </w:r>
      <w:r w:rsidRPr="007C2E77">
        <w:rPr>
          <w:b/>
          <w:u w:val="single"/>
        </w:rPr>
        <w:t xml:space="preserve"> Students</w:t>
      </w:r>
    </w:p>
    <w:p w:rsidR="005377A1" w:rsidRDefault="005377A1" w:rsidP="005377A1">
      <w:r>
        <w:t>Those users who are doing a PhD at the university will not be able to exceed more than 15hours a week due to university guidelines.</w:t>
      </w:r>
    </w:p>
    <w:p w:rsidR="00D85DA8" w:rsidRDefault="00D85DA8"/>
    <w:p w:rsidR="004C55E2" w:rsidRDefault="004C55E2"/>
    <w:p w:rsidR="004C55E2" w:rsidRDefault="004C55E2"/>
    <w:p w:rsidR="004C55E2" w:rsidRDefault="004C55E2"/>
    <w:p w:rsidR="004C55E2" w:rsidRDefault="004C55E2" w:rsidP="004C55E2">
      <w:pPr>
        <w:pStyle w:val="Heading1"/>
      </w:pPr>
      <w:bookmarkStart w:id="2" w:name="_Toc443903895"/>
      <w:r>
        <w:lastRenderedPageBreak/>
        <w:t>Logging into eClaims</w:t>
      </w:r>
      <w:bookmarkEnd w:id="2"/>
    </w:p>
    <w:p w:rsidR="004C55E2" w:rsidRDefault="004C55E2" w:rsidP="004C55E2">
      <w:pPr>
        <w:pStyle w:val="ListParagraph"/>
        <w:numPr>
          <w:ilvl w:val="0"/>
          <w:numId w:val="1"/>
        </w:numPr>
      </w:pPr>
      <w:r>
        <w:t>Your College/Service super user should set your access up to the system. You should log into eClaims with your normal University of Exeter I.T. account details</w:t>
      </w:r>
    </w:p>
    <w:p w:rsidR="004C55E2" w:rsidRDefault="004C55E2" w:rsidP="004C55E2">
      <w:pPr>
        <w:pStyle w:val="ListParagraph"/>
      </w:pPr>
    </w:p>
    <w:p w:rsidR="00CB5C43" w:rsidRDefault="00CB5C43" w:rsidP="00CB5C43">
      <w:pPr>
        <w:pStyle w:val="Heading2"/>
      </w:pPr>
      <w:bookmarkStart w:id="3" w:name="_Toc443903896"/>
      <w:r>
        <w:t>My Accounts page for Approvers/Admin’s</w:t>
      </w:r>
      <w:bookmarkEnd w:id="3"/>
      <w:r>
        <w:tab/>
      </w:r>
    </w:p>
    <w:p w:rsidR="00CB5C43" w:rsidRDefault="00CB5C43" w:rsidP="00CB5C43"/>
    <w:p w:rsidR="00CB5C43" w:rsidRDefault="00CB5C43" w:rsidP="00CB5C43">
      <w:pPr>
        <w:pStyle w:val="ListParagraph"/>
        <w:numPr>
          <w:ilvl w:val="0"/>
          <w:numId w:val="4"/>
        </w:numPr>
      </w:pPr>
      <w:r>
        <w:t>Every time you login to eClaims you will be now taken to the My Accounts page</w:t>
      </w:r>
      <w:r>
        <w:br/>
      </w:r>
    </w:p>
    <w:p w:rsidR="00CB5C43" w:rsidRDefault="00CB5C43" w:rsidP="00CB5C43">
      <w:pPr>
        <w:pStyle w:val="ListParagraph"/>
        <w:numPr>
          <w:ilvl w:val="0"/>
          <w:numId w:val="4"/>
        </w:numPr>
      </w:pPr>
      <w:r>
        <w:t>On here you will see when the next approval deadline is and also claims that require your approval rather than All Claims</w:t>
      </w:r>
      <w:r>
        <w:br/>
      </w:r>
    </w:p>
    <w:p w:rsidR="00CB5C43" w:rsidRDefault="00CB5C43" w:rsidP="00CB5C43">
      <w:pPr>
        <w:pStyle w:val="ListParagraph"/>
        <w:numPr>
          <w:ilvl w:val="0"/>
          <w:numId w:val="4"/>
        </w:numPr>
      </w:pPr>
      <w:r>
        <w:rPr>
          <w:noProof/>
          <w:lang w:eastAsia="en-GB"/>
        </w:rPr>
        <w:drawing>
          <wp:anchor distT="0" distB="0" distL="114300" distR="114300" simplePos="0" relativeHeight="251678720" behindDoc="1" locked="0" layoutInCell="1" allowOverlap="1" wp14:anchorId="02E1846F" wp14:editId="20A2369F">
            <wp:simplePos x="0" y="0"/>
            <wp:positionH relativeFrom="column">
              <wp:posOffset>-657225</wp:posOffset>
            </wp:positionH>
            <wp:positionV relativeFrom="paragraph">
              <wp:posOffset>475615</wp:posOffset>
            </wp:positionV>
            <wp:extent cx="7233920" cy="1885950"/>
            <wp:effectExtent l="0" t="0" r="5080" b="0"/>
            <wp:wrapTight wrapText="bothSides">
              <wp:wrapPolygon edited="0">
                <wp:start x="0" y="0"/>
                <wp:lineTo x="0" y="21382"/>
                <wp:lineTo x="21558" y="21382"/>
                <wp:lineTo x="215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3920" cy="1885950"/>
                    </a:xfrm>
                    <a:prstGeom prst="rect">
                      <a:avLst/>
                    </a:prstGeom>
                  </pic:spPr>
                </pic:pic>
              </a:graphicData>
            </a:graphic>
            <wp14:sizeRelH relativeFrom="page">
              <wp14:pctWidth>0</wp14:pctWidth>
            </wp14:sizeRelH>
            <wp14:sizeRelV relativeFrom="page">
              <wp14:pctHeight>0</wp14:pctHeight>
            </wp14:sizeRelV>
          </wp:anchor>
        </w:drawing>
      </w:r>
      <w:r>
        <w:t>On this page you will see all claims require approval as well as any paused claims that might be in view.</w:t>
      </w:r>
      <w:r>
        <w:br/>
      </w:r>
      <w:r>
        <w:br/>
      </w:r>
    </w:p>
    <w:p w:rsidR="00CB5C43" w:rsidRDefault="00CB5C43" w:rsidP="00CB5C43">
      <w:pPr>
        <w:pStyle w:val="ListParagraph"/>
        <w:numPr>
          <w:ilvl w:val="0"/>
          <w:numId w:val="4"/>
        </w:numPr>
      </w:pPr>
      <w:r>
        <w:t>If you login and you have no claims awaiting your approval you will see this message on the “My accounts page”.</w:t>
      </w:r>
      <w:r>
        <w:br/>
      </w:r>
      <w:r>
        <w:br/>
      </w:r>
    </w:p>
    <w:p w:rsidR="00CB5C43" w:rsidRDefault="00CB5C43" w:rsidP="00CB5C43">
      <w:pPr>
        <w:pStyle w:val="ListParagraph"/>
      </w:pPr>
      <w:r>
        <w:rPr>
          <w:noProof/>
          <w:lang w:eastAsia="en-GB"/>
        </w:rPr>
        <w:drawing>
          <wp:anchor distT="0" distB="0" distL="114300" distR="114300" simplePos="0" relativeHeight="251676672" behindDoc="1" locked="0" layoutInCell="1" allowOverlap="1" wp14:anchorId="0A163042" wp14:editId="10460AD4">
            <wp:simplePos x="0" y="0"/>
            <wp:positionH relativeFrom="column">
              <wp:posOffset>-828675</wp:posOffset>
            </wp:positionH>
            <wp:positionV relativeFrom="paragraph">
              <wp:posOffset>52070</wp:posOffset>
            </wp:positionV>
            <wp:extent cx="7467600" cy="1470660"/>
            <wp:effectExtent l="0" t="0" r="0" b="0"/>
            <wp:wrapTight wrapText="bothSides">
              <wp:wrapPolygon edited="0">
                <wp:start x="0" y="0"/>
                <wp:lineTo x="0" y="21264"/>
                <wp:lineTo x="21545" y="21264"/>
                <wp:lineTo x="215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67600" cy="1470660"/>
                    </a:xfrm>
                    <a:prstGeom prst="rect">
                      <a:avLst/>
                    </a:prstGeom>
                  </pic:spPr>
                </pic:pic>
              </a:graphicData>
            </a:graphic>
            <wp14:sizeRelH relativeFrom="page">
              <wp14:pctWidth>0</wp14:pctWidth>
            </wp14:sizeRelH>
            <wp14:sizeRelV relativeFrom="page">
              <wp14:pctHeight>0</wp14:pctHeight>
            </wp14:sizeRelV>
          </wp:anchor>
        </w:drawing>
      </w:r>
    </w:p>
    <w:p w:rsidR="00CB5C43" w:rsidRDefault="00CB5C43" w:rsidP="00CB5C43">
      <w:pPr>
        <w:pStyle w:val="ListParagraph"/>
        <w:numPr>
          <w:ilvl w:val="0"/>
          <w:numId w:val="4"/>
        </w:numPr>
      </w:pPr>
      <w:r>
        <w:rPr>
          <w:noProof/>
          <w:lang w:eastAsia="en-GB"/>
        </w:rPr>
        <w:drawing>
          <wp:anchor distT="0" distB="0" distL="114300" distR="114300" simplePos="0" relativeHeight="251677696" behindDoc="1" locked="0" layoutInCell="1" allowOverlap="1" wp14:anchorId="6A1A18FE" wp14:editId="063DA809">
            <wp:simplePos x="0" y="0"/>
            <wp:positionH relativeFrom="column">
              <wp:posOffset>5010150</wp:posOffset>
            </wp:positionH>
            <wp:positionV relativeFrom="paragraph">
              <wp:posOffset>-90805</wp:posOffset>
            </wp:positionV>
            <wp:extent cx="914400" cy="280035"/>
            <wp:effectExtent l="0" t="0" r="0" b="5715"/>
            <wp:wrapTight wrapText="bothSides">
              <wp:wrapPolygon edited="0">
                <wp:start x="0" y="0"/>
                <wp:lineTo x="0" y="20571"/>
                <wp:lineTo x="21150" y="20571"/>
                <wp:lineTo x="211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14400" cy="280035"/>
                    </a:xfrm>
                    <a:prstGeom prst="rect">
                      <a:avLst/>
                    </a:prstGeom>
                  </pic:spPr>
                </pic:pic>
              </a:graphicData>
            </a:graphic>
            <wp14:sizeRelH relativeFrom="page">
              <wp14:pctWidth>0</wp14:pctWidth>
            </wp14:sizeRelH>
            <wp14:sizeRelV relativeFrom="page">
              <wp14:pctHeight>0</wp14:pctHeight>
            </wp14:sizeRelV>
          </wp:anchor>
        </w:drawing>
      </w:r>
      <w:r>
        <w:t xml:space="preserve">To See all claims or to export any reports then please click on eClaims Home </w:t>
      </w:r>
      <w:r>
        <w:br/>
      </w:r>
    </w:p>
    <w:p w:rsidR="004C55E2" w:rsidRDefault="004C55E2" w:rsidP="004C55E2">
      <w:pPr>
        <w:pStyle w:val="Heading2"/>
      </w:pPr>
      <w:bookmarkStart w:id="4" w:name="_Toc443903897"/>
      <w:r>
        <w:lastRenderedPageBreak/>
        <w:t xml:space="preserve">Adding </w:t>
      </w:r>
      <w:proofErr w:type="spellStart"/>
      <w:r>
        <w:t>Costcodes</w:t>
      </w:r>
      <w:bookmarkEnd w:id="4"/>
      <w:proofErr w:type="spellEnd"/>
    </w:p>
    <w:p w:rsidR="004C55E2" w:rsidRPr="004C55E2" w:rsidRDefault="004C55E2" w:rsidP="004C55E2">
      <w:pPr>
        <w:pStyle w:val="ListParagraph"/>
        <w:numPr>
          <w:ilvl w:val="0"/>
          <w:numId w:val="1"/>
        </w:numPr>
        <w:rPr>
          <w:i/>
          <w:sz w:val="24"/>
        </w:rPr>
      </w:pPr>
      <w:r w:rsidRPr="004C55E2">
        <w:rPr>
          <w:sz w:val="24"/>
        </w:rPr>
        <w:t xml:space="preserve">Before you can authorise the hours a person has worked, you must define a cost code against which they will be paid. If you are unsure of what the code should be, contact your departmental finance team. </w:t>
      </w:r>
    </w:p>
    <w:p w:rsidR="004C55E2" w:rsidRPr="004C55E2" w:rsidRDefault="004C55E2" w:rsidP="004C55E2">
      <w:pPr>
        <w:pStyle w:val="ListParagraph"/>
        <w:numPr>
          <w:ilvl w:val="0"/>
          <w:numId w:val="1"/>
        </w:numPr>
        <w:rPr>
          <w:i/>
          <w:sz w:val="24"/>
        </w:rPr>
      </w:pPr>
      <w:r w:rsidRPr="004C55E2">
        <w:rPr>
          <w:sz w:val="24"/>
        </w:rPr>
        <w:t>Once you have entered or copied a cost code, it will remain in the system for the next time you log in. The code must currently be valid in the APTOS system, or it will not work.</w:t>
      </w:r>
    </w:p>
    <w:p w:rsidR="004C55E2" w:rsidRDefault="004C55E2" w:rsidP="004C55E2">
      <w:pPr>
        <w:pStyle w:val="ListParagraph"/>
      </w:pPr>
    </w:p>
    <w:p w:rsidR="004C55E2" w:rsidRDefault="004C55E2" w:rsidP="004C55E2">
      <w:pPr>
        <w:pStyle w:val="ListParagraph"/>
        <w:numPr>
          <w:ilvl w:val="0"/>
          <w:numId w:val="2"/>
        </w:numPr>
        <w:suppressAutoHyphens/>
        <w:spacing w:after="160" w:line="259" w:lineRule="auto"/>
        <w:rPr>
          <w:b/>
        </w:rPr>
      </w:pPr>
      <w:r>
        <w:t xml:space="preserve">Click </w:t>
      </w:r>
      <w:proofErr w:type="spellStart"/>
      <w:r>
        <w:rPr>
          <w:b/>
        </w:rPr>
        <w:t>Costcodes</w:t>
      </w:r>
      <w:proofErr w:type="spellEnd"/>
      <w:r>
        <w:rPr>
          <w:b/>
        </w:rPr>
        <w:t>.</w:t>
      </w:r>
    </w:p>
    <w:p w:rsidR="004C55E2" w:rsidRDefault="004C55E2" w:rsidP="004C55E2">
      <w:pPr>
        <w:pStyle w:val="ListParagraph"/>
      </w:pPr>
      <w:r>
        <w:rPr>
          <w:noProof/>
          <w:lang w:eastAsia="en-GB"/>
        </w:rPr>
        <w:drawing>
          <wp:anchor distT="0" distB="0" distL="114300" distR="114300" simplePos="0" relativeHeight="251659264" behindDoc="0" locked="0" layoutInCell="1" allowOverlap="1" wp14:anchorId="4ECAA6A8" wp14:editId="4F685791">
            <wp:simplePos x="0" y="0"/>
            <wp:positionH relativeFrom="margin">
              <wp:align>center</wp:align>
            </wp:positionH>
            <wp:positionV relativeFrom="paragraph">
              <wp:posOffset>90170</wp:posOffset>
            </wp:positionV>
            <wp:extent cx="3840480" cy="342900"/>
            <wp:effectExtent l="0" t="0" r="7620" b="0"/>
            <wp:wrapNone/>
            <wp:docPr id="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rotWithShape="1">
                    <a:blip r:embed="rId11"/>
                    <a:srcRect t="62500"/>
                    <a:stretch/>
                  </pic:blipFill>
                  <pic:spPr bwMode="auto">
                    <a:xfrm>
                      <a:off x="0" y="0"/>
                      <a:ext cx="3840480" cy="3429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4C55E2" w:rsidRDefault="004C55E2" w:rsidP="004C55E2"/>
    <w:p w:rsidR="004C55E2" w:rsidRDefault="004C55E2" w:rsidP="004C55E2">
      <w:pPr>
        <w:pStyle w:val="ListParagraph"/>
        <w:numPr>
          <w:ilvl w:val="0"/>
          <w:numId w:val="2"/>
        </w:numPr>
        <w:suppressAutoHyphens/>
        <w:spacing w:after="160" w:line="259" w:lineRule="auto"/>
        <w:rPr>
          <w:b/>
        </w:rPr>
      </w:pPr>
      <w:r>
        <w:rPr>
          <w:noProof/>
          <w:lang w:eastAsia="en-GB"/>
        </w:rPr>
        <w:drawing>
          <wp:anchor distT="0" distB="0" distL="114300" distR="114300" simplePos="0" relativeHeight="251661312" behindDoc="1" locked="0" layoutInCell="1" allowOverlap="1" wp14:anchorId="440D6355" wp14:editId="50A87AE9">
            <wp:simplePos x="0" y="0"/>
            <wp:positionH relativeFrom="column">
              <wp:posOffset>647700</wp:posOffset>
            </wp:positionH>
            <wp:positionV relativeFrom="paragraph">
              <wp:posOffset>290830</wp:posOffset>
            </wp:positionV>
            <wp:extent cx="4133850" cy="586740"/>
            <wp:effectExtent l="0" t="0" r="0" b="3810"/>
            <wp:wrapTight wrapText="bothSides">
              <wp:wrapPolygon edited="0">
                <wp:start x="0" y="0"/>
                <wp:lineTo x="0" y="21039"/>
                <wp:lineTo x="21500" y="21039"/>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133850" cy="586740"/>
                    </a:xfrm>
                    <a:prstGeom prst="rect">
                      <a:avLst/>
                    </a:prstGeom>
                  </pic:spPr>
                </pic:pic>
              </a:graphicData>
            </a:graphic>
            <wp14:sizeRelH relativeFrom="page">
              <wp14:pctWidth>0</wp14:pctWidth>
            </wp14:sizeRelH>
            <wp14:sizeRelV relativeFrom="page">
              <wp14:pctHeight>0</wp14:pctHeight>
            </wp14:sizeRelV>
          </wp:anchor>
        </w:drawing>
      </w:r>
      <w:r>
        <w:t xml:space="preserve">Click </w:t>
      </w:r>
      <w:r>
        <w:rPr>
          <w:b/>
        </w:rPr>
        <w:t xml:space="preserve">Add </w:t>
      </w:r>
      <w:proofErr w:type="spellStart"/>
      <w:r>
        <w:rPr>
          <w:b/>
        </w:rPr>
        <w:t>Costcode</w:t>
      </w:r>
      <w:proofErr w:type="spellEnd"/>
      <w:r>
        <w:rPr>
          <w:b/>
        </w:rPr>
        <w:t xml:space="preserve"> </w:t>
      </w:r>
      <w:r w:rsidRPr="004F18F2">
        <w:t xml:space="preserve">or </w:t>
      </w:r>
      <w:r>
        <w:rPr>
          <w:b/>
        </w:rPr>
        <w:t xml:space="preserve">Copy </w:t>
      </w:r>
      <w:proofErr w:type="spellStart"/>
      <w:r>
        <w:rPr>
          <w:b/>
        </w:rPr>
        <w:t>Costcode</w:t>
      </w:r>
      <w:proofErr w:type="spellEnd"/>
      <w:r>
        <w:rPr>
          <w:b/>
        </w:rPr>
        <w:t>.</w:t>
      </w:r>
    </w:p>
    <w:p w:rsidR="004C55E2" w:rsidRDefault="004C55E2" w:rsidP="004C55E2">
      <w:pPr>
        <w:tabs>
          <w:tab w:val="left" w:pos="1418"/>
          <w:tab w:val="left" w:pos="7655"/>
        </w:tabs>
      </w:pPr>
    </w:p>
    <w:p w:rsidR="004C55E2" w:rsidRDefault="004C55E2" w:rsidP="004C55E2"/>
    <w:p w:rsidR="004C55E2" w:rsidRDefault="004C55E2" w:rsidP="004C55E2">
      <w:pPr>
        <w:pStyle w:val="ListParagraph"/>
        <w:numPr>
          <w:ilvl w:val="0"/>
          <w:numId w:val="2"/>
        </w:numPr>
        <w:suppressAutoHyphens/>
        <w:spacing w:after="160" w:line="259" w:lineRule="auto"/>
      </w:pPr>
      <w:r>
        <w:t xml:space="preserve">Enter an identifiable name for your new </w:t>
      </w:r>
      <w:proofErr w:type="spellStart"/>
      <w:r>
        <w:t>costcode</w:t>
      </w:r>
      <w:proofErr w:type="spellEnd"/>
      <w:r>
        <w:t xml:space="preserve">. This name is not visible to anyone else and is just to help you quickly identify the </w:t>
      </w:r>
      <w:proofErr w:type="spellStart"/>
      <w:r>
        <w:t>costcode</w:t>
      </w:r>
      <w:proofErr w:type="spellEnd"/>
      <w:r>
        <w:t>.</w:t>
      </w:r>
    </w:p>
    <w:p w:rsidR="004C55E2" w:rsidRDefault="004C55E2" w:rsidP="004C55E2">
      <w:pPr>
        <w:pStyle w:val="ListParagraph"/>
        <w:suppressAutoHyphens/>
        <w:ind w:left="567"/>
      </w:pPr>
    </w:p>
    <w:p w:rsidR="004C55E2" w:rsidRDefault="004C55E2" w:rsidP="004C55E2">
      <w:pPr>
        <w:pStyle w:val="ListParagraph"/>
        <w:numPr>
          <w:ilvl w:val="0"/>
          <w:numId w:val="2"/>
        </w:numPr>
        <w:suppressAutoHyphens/>
        <w:spacing w:after="160" w:line="259" w:lineRule="auto"/>
      </w:pPr>
      <w:r>
        <w:t xml:space="preserve">Enter the </w:t>
      </w:r>
      <w:proofErr w:type="spellStart"/>
      <w:r>
        <w:t>costcode</w:t>
      </w:r>
      <w:proofErr w:type="spellEnd"/>
      <w:r>
        <w:t xml:space="preserve"> (you can copy and paste the </w:t>
      </w:r>
      <w:proofErr w:type="spellStart"/>
      <w:r>
        <w:t>costcode</w:t>
      </w:r>
      <w:proofErr w:type="spellEnd"/>
      <w:r>
        <w:t xml:space="preserve"> from another system or document). You can also copy a </w:t>
      </w:r>
      <w:proofErr w:type="spellStart"/>
      <w:r>
        <w:t>costcode</w:t>
      </w:r>
      <w:proofErr w:type="spellEnd"/>
      <w:r>
        <w:t xml:space="preserve"> from another user to your user profile.</w:t>
      </w:r>
      <w:r w:rsidR="000E0A3E">
        <w:br/>
      </w:r>
      <w:r w:rsidR="000E0A3E" w:rsidRPr="008203C5">
        <w:rPr>
          <w:b/>
          <w:i/>
        </w:rPr>
        <w:t xml:space="preserve">Please note:  </w:t>
      </w:r>
      <w:proofErr w:type="spellStart"/>
      <w:r w:rsidR="000E0A3E" w:rsidRPr="008203C5">
        <w:rPr>
          <w:b/>
          <w:i/>
        </w:rPr>
        <w:t>Costcodes</w:t>
      </w:r>
      <w:proofErr w:type="spellEnd"/>
      <w:r w:rsidR="000E0A3E" w:rsidRPr="008203C5">
        <w:rPr>
          <w:b/>
          <w:i/>
        </w:rPr>
        <w:t xml:space="preserve"> can </w:t>
      </w:r>
      <w:proofErr w:type="gramStart"/>
      <w:r w:rsidR="000E0A3E" w:rsidRPr="008203C5">
        <w:rPr>
          <w:b/>
          <w:i/>
        </w:rPr>
        <w:t>only  be</w:t>
      </w:r>
      <w:proofErr w:type="gramEnd"/>
      <w:r w:rsidR="000E0A3E" w:rsidRPr="008203C5">
        <w:rPr>
          <w:b/>
          <w:i/>
        </w:rPr>
        <w:t xml:space="preserve"> a maximum of 39 Characters.</w:t>
      </w:r>
    </w:p>
    <w:p w:rsidR="004C55E2" w:rsidRDefault="004C55E2" w:rsidP="004C55E2"/>
    <w:p w:rsidR="004C55E2" w:rsidRDefault="004C55E2" w:rsidP="004C55E2">
      <w:r>
        <w:rPr>
          <w:noProof/>
          <w:lang w:eastAsia="en-GB"/>
        </w:rPr>
        <w:drawing>
          <wp:anchor distT="0" distB="0" distL="114300" distR="114300" simplePos="0" relativeHeight="251660288" behindDoc="0" locked="0" layoutInCell="1" allowOverlap="1" wp14:anchorId="0981D5E4" wp14:editId="54F74C31">
            <wp:simplePos x="0" y="0"/>
            <wp:positionH relativeFrom="margin">
              <wp:align>center</wp:align>
            </wp:positionH>
            <wp:positionV relativeFrom="paragraph">
              <wp:posOffset>10795</wp:posOffset>
            </wp:positionV>
            <wp:extent cx="3611880" cy="1990725"/>
            <wp:effectExtent l="0" t="0" r="762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19741"/>
                    <a:stretch/>
                  </pic:blipFill>
                  <pic:spPr bwMode="auto">
                    <a:xfrm>
                      <a:off x="0" y="0"/>
                      <a:ext cx="3612203" cy="1990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C55E2" w:rsidRDefault="004C55E2" w:rsidP="004C55E2"/>
    <w:p w:rsidR="004C55E2" w:rsidRDefault="004C55E2" w:rsidP="004C55E2">
      <w:pPr>
        <w:pStyle w:val="ListParagraph"/>
      </w:pPr>
    </w:p>
    <w:p w:rsidR="004C55E2" w:rsidRDefault="004C55E2" w:rsidP="004C55E2">
      <w:pPr>
        <w:pStyle w:val="ListParagraph"/>
      </w:pPr>
    </w:p>
    <w:p w:rsidR="004C55E2" w:rsidRDefault="004C55E2" w:rsidP="004C55E2"/>
    <w:p w:rsidR="004C55E2" w:rsidRDefault="004C55E2" w:rsidP="004C55E2"/>
    <w:p w:rsidR="000E0A3E" w:rsidRDefault="000E0A3E" w:rsidP="000E0A3E"/>
    <w:p w:rsidR="000E0A3E" w:rsidRDefault="000E0A3E" w:rsidP="000E0A3E"/>
    <w:p w:rsidR="000E0A3E" w:rsidRDefault="000E0A3E" w:rsidP="000E0A3E"/>
    <w:p w:rsidR="000E0A3E" w:rsidRDefault="000E0A3E" w:rsidP="000E0A3E">
      <w:r>
        <w:rPr>
          <w:noProof/>
          <w:lang w:eastAsia="en-GB"/>
        </w:rPr>
        <w:drawing>
          <wp:anchor distT="0" distB="0" distL="114300" distR="114300" simplePos="0" relativeHeight="251666432" behindDoc="1" locked="0" layoutInCell="1" allowOverlap="1" wp14:anchorId="2395927E" wp14:editId="3C21AEFC">
            <wp:simplePos x="0" y="0"/>
            <wp:positionH relativeFrom="column">
              <wp:posOffset>952500</wp:posOffset>
            </wp:positionH>
            <wp:positionV relativeFrom="paragraph">
              <wp:posOffset>-297180</wp:posOffset>
            </wp:positionV>
            <wp:extent cx="3829050" cy="1321435"/>
            <wp:effectExtent l="0" t="0" r="0" b="0"/>
            <wp:wrapTight wrapText="bothSides">
              <wp:wrapPolygon edited="0">
                <wp:start x="0" y="0"/>
                <wp:lineTo x="0" y="21174"/>
                <wp:lineTo x="21493" y="21174"/>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829050" cy="1321435"/>
                    </a:xfrm>
                    <a:prstGeom prst="rect">
                      <a:avLst/>
                    </a:prstGeom>
                  </pic:spPr>
                </pic:pic>
              </a:graphicData>
            </a:graphic>
            <wp14:sizeRelH relativeFrom="page">
              <wp14:pctWidth>0</wp14:pctWidth>
            </wp14:sizeRelH>
            <wp14:sizeRelV relativeFrom="page">
              <wp14:pctHeight>0</wp14:pctHeight>
            </wp14:sizeRelV>
          </wp:anchor>
        </w:drawing>
      </w:r>
    </w:p>
    <w:p w:rsidR="000E0A3E" w:rsidRDefault="000E0A3E" w:rsidP="000E0A3E"/>
    <w:p w:rsidR="000E0A3E" w:rsidRDefault="000E0A3E" w:rsidP="000E0A3E"/>
    <w:p w:rsidR="000E0A3E" w:rsidRDefault="000E0A3E" w:rsidP="000E0A3E"/>
    <w:p w:rsidR="000E0A3E" w:rsidRDefault="000E0A3E" w:rsidP="000E0A3E">
      <w:pPr>
        <w:pStyle w:val="ListParagraph"/>
        <w:numPr>
          <w:ilvl w:val="0"/>
          <w:numId w:val="2"/>
        </w:numPr>
        <w:suppressAutoHyphens/>
        <w:spacing w:after="160" w:line="259" w:lineRule="auto"/>
      </w:pPr>
      <w:r>
        <w:t xml:space="preserve">Click </w:t>
      </w:r>
      <w:r w:rsidRPr="007B70D4">
        <w:rPr>
          <w:b/>
        </w:rPr>
        <w:t>Save</w:t>
      </w:r>
      <w:r>
        <w:rPr>
          <w:b/>
        </w:rPr>
        <w:t xml:space="preserve"> </w:t>
      </w:r>
      <w:r w:rsidRPr="004F18F2">
        <w:t>or</w:t>
      </w:r>
      <w:r>
        <w:rPr>
          <w:b/>
        </w:rPr>
        <w:t xml:space="preserve"> Copy Cost Codes</w:t>
      </w:r>
      <w:r>
        <w:t xml:space="preserve">. </w:t>
      </w:r>
    </w:p>
    <w:p w:rsidR="000E0A3E" w:rsidRDefault="000E0A3E" w:rsidP="000E0A3E">
      <w:pPr>
        <w:pStyle w:val="ListParagraph"/>
        <w:suppressAutoHyphens/>
        <w:spacing w:after="160" w:line="259" w:lineRule="auto"/>
      </w:pPr>
    </w:p>
    <w:p w:rsidR="000E0A3E" w:rsidRDefault="000E0A3E" w:rsidP="000E0A3E">
      <w:pPr>
        <w:pStyle w:val="ListParagraph"/>
        <w:numPr>
          <w:ilvl w:val="0"/>
          <w:numId w:val="2"/>
        </w:numPr>
        <w:suppressAutoHyphens/>
        <w:spacing w:after="160" w:line="259" w:lineRule="auto"/>
      </w:pPr>
      <w:r>
        <w:rPr>
          <w:noProof/>
          <w:lang w:eastAsia="en-GB"/>
        </w:rPr>
        <w:drawing>
          <wp:anchor distT="0" distB="0" distL="114300" distR="114300" simplePos="0" relativeHeight="251664384" behindDoc="0" locked="0" layoutInCell="1" allowOverlap="1" wp14:anchorId="5AD67C85" wp14:editId="7173E563">
            <wp:simplePos x="0" y="0"/>
            <wp:positionH relativeFrom="margin">
              <wp:align>right</wp:align>
            </wp:positionH>
            <wp:positionV relativeFrom="paragraph">
              <wp:posOffset>638810</wp:posOffset>
            </wp:positionV>
            <wp:extent cx="5724525" cy="1447800"/>
            <wp:effectExtent l="0" t="0" r="9525" b="0"/>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17535" b="10426"/>
                    <a:stretch/>
                  </pic:blipFill>
                  <pic:spPr bwMode="auto">
                    <a:xfrm>
                      <a:off x="0" y="0"/>
                      <a:ext cx="5724525" cy="14478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 xml:space="preserve">Once the </w:t>
      </w:r>
      <w:proofErr w:type="spellStart"/>
      <w:r>
        <w:t>costcode</w:t>
      </w:r>
      <w:proofErr w:type="spellEnd"/>
      <w:r>
        <w:t xml:space="preserve"> is added you will be shown a list of all </w:t>
      </w:r>
      <w:proofErr w:type="spellStart"/>
      <w:r>
        <w:t>costcodes</w:t>
      </w:r>
      <w:proofErr w:type="spellEnd"/>
      <w:r>
        <w:t xml:space="preserve"> you have saved. The </w:t>
      </w:r>
      <w:r w:rsidRPr="00AD1500">
        <w:rPr>
          <w:b/>
        </w:rPr>
        <w:t>Is Valid</w:t>
      </w:r>
      <w:r>
        <w:t xml:space="preserve"> column is a live check against APTOS. If the Column is showing a red X symbol then the </w:t>
      </w:r>
      <w:proofErr w:type="spellStart"/>
      <w:r>
        <w:t>costcode</w:t>
      </w:r>
      <w:proofErr w:type="spellEnd"/>
      <w:r>
        <w:t xml:space="preserve"> will no longer be usable within eClaims.</w:t>
      </w:r>
      <w:r>
        <w:rPr>
          <w:noProof/>
          <w:lang w:eastAsia="en-GB"/>
        </w:rPr>
        <w:drawing>
          <wp:anchor distT="0" distB="0" distL="114300" distR="114300" simplePos="0" relativeHeight="251663360" behindDoc="0" locked="0" layoutInCell="1" allowOverlap="1" wp14:anchorId="0633F676" wp14:editId="1282CB23">
            <wp:simplePos x="0" y="0"/>
            <wp:positionH relativeFrom="column">
              <wp:posOffset>0</wp:posOffset>
            </wp:positionH>
            <wp:positionV relativeFrom="paragraph">
              <wp:posOffset>-8143240</wp:posOffset>
            </wp:positionV>
            <wp:extent cx="5724525" cy="200977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2009775"/>
                    </a:xfrm>
                    <a:prstGeom prst="rect">
                      <a:avLst/>
                    </a:prstGeom>
                    <a:noFill/>
                    <a:ln>
                      <a:noFill/>
                    </a:ln>
                  </pic:spPr>
                </pic:pic>
              </a:graphicData>
            </a:graphic>
          </wp:anchor>
        </w:drawing>
      </w:r>
    </w:p>
    <w:p w:rsidR="000E0A3E" w:rsidRDefault="000E0A3E" w:rsidP="000E0A3E">
      <w:pPr>
        <w:pStyle w:val="ListParagraph"/>
        <w:suppressAutoHyphens/>
        <w:spacing w:after="160" w:line="259" w:lineRule="auto"/>
      </w:pPr>
    </w:p>
    <w:p w:rsidR="000E0A3E" w:rsidRDefault="000E0A3E" w:rsidP="000E0A3E">
      <w:pPr>
        <w:pStyle w:val="ListParagraph"/>
        <w:numPr>
          <w:ilvl w:val="0"/>
          <w:numId w:val="2"/>
        </w:numPr>
        <w:suppressAutoHyphens/>
        <w:spacing w:after="160" w:line="259" w:lineRule="auto"/>
      </w:pPr>
      <w:r>
        <w:t xml:space="preserve">Only valid </w:t>
      </w:r>
      <w:proofErr w:type="spellStart"/>
      <w:r>
        <w:t>Costcodes</w:t>
      </w:r>
      <w:proofErr w:type="spellEnd"/>
      <w:r>
        <w:t xml:space="preserve"> can be added. If an invalid </w:t>
      </w:r>
      <w:proofErr w:type="spellStart"/>
      <w:r>
        <w:t>Costcode</w:t>
      </w:r>
      <w:proofErr w:type="spellEnd"/>
      <w:r>
        <w:t xml:space="preserve"> is entered an error will be shown. </w:t>
      </w:r>
      <w:proofErr w:type="spellStart"/>
      <w:r>
        <w:t>Costcodes</w:t>
      </w:r>
      <w:proofErr w:type="spellEnd"/>
      <w:r>
        <w:t xml:space="preserve"> with a trailing space are not valid. If your code produces an error message like the one below, please check it with your departmental finance team</w:t>
      </w:r>
    </w:p>
    <w:p w:rsidR="000E0A3E" w:rsidRDefault="000E0A3E" w:rsidP="000E0A3E">
      <w:pPr>
        <w:pStyle w:val="ListParagraph"/>
      </w:pPr>
    </w:p>
    <w:p w:rsidR="000E0A3E" w:rsidRDefault="000E0A3E" w:rsidP="00CB5C43">
      <w:pPr>
        <w:pStyle w:val="Heading2"/>
      </w:pPr>
      <w:r>
        <w:br/>
      </w:r>
      <w:bookmarkStart w:id="5" w:name="_Toc443903898"/>
      <w:r>
        <w:rPr>
          <w:noProof/>
          <w:lang w:eastAsia="en-GB"/>
        </w:rPr>
        <w:drawing>
          <wp:anchor distT="0" distB="0" distL="114300" distR="114300" simplePos="0" relativeHeight="251665408" behindDoc="1" locked="0" layoutInCell="1" allowOverlap="1" wp14:anchorId="675E2613" wp14:editId="21E7A070">
            <wp:simplePos x="0" y="0"/>
            <wp:positionH relativeFrom="column">
              <wp:posOffset>0</wp:posOffset>
            </wp:positionH>
            <wp:positionV relativeFrom="paragraph">
              <wp:posOffset>-1905</wp:posOffset>
            </wp:positionV>
            <wp:extent cx="5724525" cy="1800225"/>
            <wp:effectExtent l="0" t="0" r="9525" b="9525"/>
            <wp:wrapTight wrapText="bothSides">
              <wp:wrapPolygon edited="0">
                <wp:start x="0" y="0"/>
                <wp:lineTo x="0" y="21486"/>
                <wp:lineTo x="21564" y="21486"/>
                <wp:lineTo x="2156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t="16740"/>
                    <a:stretch/>
                  </pic:blipFill>
                  <pic:spPr bwMode="auto">
                    <a:xfrm>
                      <a:off x="0" y="0"/>
                      <a:ext cx="5724525" cy="1800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B5C43">
        <w:t>Viewing a Timesheet</w:t>
      </w:r>
      <w:bookmarkEnd w:id="5"/>
      <w:r>
        <w:br/>
      </w:r>
    </w:p>
    <w:p w:rsidR="000E0A3E" w:rsidRPr="00CB5C43" w:rsidRDefault="000E0A3E" w:rsidP="000E0A3E">
      <w:pPr>
        <w:pStyle w:val="ListParagraph"/>
        <w:numPr>
          <w:ilvl w:val="0"/>
          <w:numId w:val="3"/>
        </w:numPr>
        <w:rPr>
          <w:i/>
        </w:rPr>
      </w:pPr>
      <w:r w:rsidRPr="00D84192">
        <w:t xml:space="preserve">Approvers can approve claims that have been submitted by claimants. When you log in you should see a list of submitted but unapproved timesheets, provided there are any outstanding. If there are multiple levels of approval, the previous level must be approved before you can approve at your level. </w:t>
      </w:r>
      <w:r>
        <w:br/>
      </w:r>
    </w:p>
    <w:p w:rsidR="009B21BE" w:rsidRDefault="000E0A3E" w:rsidP="000E0A3E">
      <w:pPr>
        <w:pStyle w:val="ListParagraph"/>
        <w:numPr>
          <w:ilvl w:val="0"/>
          <w:numId w:val="3"/>
        </w:numPr>
      </w:pPr>
      <w:r>
        <w:t xml:space="preserve">If you are viewing timesheets from the accounts page or the claims awaiting approval screen you will see the options to </w:t>
      </w:r>
      <w:r w:rsidRPr="009B21BE">
        <w:rPr>
          <w:b/>
        </w:rPr>
        <w:t>view</w:t>
      </w:r>
      <w:r w:rsidR="009B21BE">
        <w:t xml:space="preserve"> or </w:t>
      </w:r>
      <w:proofErr w:type="gramStart"/>
      <w:r w:rsidR="009B21BE" w:rsidRPr="009B21BE">
        <w:rPr>
          <w:b/>
        </w:rPr>
        <w:t>A</w:t>
      </w:r>
      <w:r w:rsidRPr="009B21BE">
        <w:rPr>
          <w:b/>
        </w:rPr>
        <w:t>pprove</w:t>
      </w:r>
      <w:proofErr w:type="gramEnd"/>
      <w:r w:rsidR="009B21BE">
        <w:t xml:space="preserve"> the </w:t>
      </w:r>
      <w:r>
        <w:t>claim</w:t>
      </w:r>
      <w:r w:rsidR="009B21BE">
        <w:t xml:space="preserve"> if the claim is at your level of approval.</w:t>
      </w:r>
    </w:p>
    <w:p w:rsidR="009B21BE" w:rsidRDefault="0078266D" w:rsidP="009B21BE">
      <w:pPr>
        <w:pStyle w:val="ListParagraph"/>
      </w:pPr>
      <w:r>
        <w:rPr>
          <w:noProof/>
          <w:lang w:eastAsia="en-GB"/>
        </w:rPr>
        <w:drawing>
          <wp:anchor distT="0" distB="0" distL="114300" distR="114300" simplePos="0" relativeHeight="251672576" behindDoc="1" locked="0" layoutInCell="1" allowOverlap="1" wp14:anchorId="2C133991" wp14:editId="789439B4">
            <wp:simplePos x="0" y="0"/>
            <wp:positionH relativeFrom="column">
              <wp:posOffset>-657225</wp:posOffset>
            </wp:positionH>
            <wp:positionV relativeFrom="paragraph">
              <wp:posOffset>18415</wp:posOffset>
            </wp:positionV>
            <wp:extent cx="7259955" cy="600075"/>
            <wp:effectExtent l="0" t="0" r="0" b="9525"/>
            <wp:wrapTight wrapText="bothSides">
              <wp:wrapPolygon edited="0">
                <wp:start x="0" y="0"/>
                <wp:lineTo x="0" y="21257"/>
                <wp:lineTo x="21538" y="21257"/>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59955" cy="600075"/>
                    </a:xfrm>
                    <a:prstGeom prst="rect">
                      <a:avLst/>
                    </a:prstGeom>
                  </pic:spPr>
                </pic:pic>
              </a:graphicData>
            </a:graphic>
            <wp14:sizeRelH relativeFrom="page">
              <wp14:pctWidth>0</wp14:pctWidth>
            </wp14:sizeRelH>
            <wp14:sizeRelV relativeFrom="page">
              <wp14:pctHeight>0</wp14:pctHeight>
            </wp14:sizeRelV>
          </wp:anchor>
        </w:drawing>
      </w:r>
    </w:p>
    <w:p w:rsidR="00AD77FD" w:rsidRDefault="001F5AC5" w:rsidP="009B21BE">
      <w:pPr>
        <w:pStyle w:val="ListParagraph"/>
        <w:numPr>
          <w:ilvl w:val="0"/>
          <w:numId w:val="3"/>
        </w:numPr>
        <w:spacing w:after="160" w:line="259" w:lineRule="auto"/>
      </w:pPr>
      <w:r>
        <w:rPr>
          <w:noProof/>
          <w:lang w:eastAsia="en-GB"/>
        </w:rPr>
        <w:lastRenderedPageBreak/>
        <w:drawing>
          <wp:anchor distT="0" distB="0" distL="114300" distR="114300" simplePos="0" relativeHeight="251691008" behindDoc="1" locked="0" layoutInCell="1" allowOverlap="1" wp14:anchorId="2960F0CE" wp14:editId="0702C803">
            <wp:simplePos x="0" y="0"/>
            <wp:positionH relativeFrom="column">
              <wp:posOffset>-753110</wp:posOffset>
            </wp:positionH>
            <wp:positionV relativeFrom="paragraph">
              <wp:posOffset>723900</wp:posOffset>
            </wp:positionV>
            <wp:extent cx="7267575" cy="2409825"/>
            <wp:effectExtent l="0" t="0" r="9525" b="9525"/>
            <wp:wrapTight wrapText="bothSides">
              <wp:wrapPolygon edited="0">
                <wp:start x="0" y="0"/>
                <wp:lineTo x="0" y="21515"/>
                <wp:lineTo x="21572" y="21515"/>
                <wp:lineTo x="2157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67575" cy="2409825"/>
                    </a:xfrm>
                    <a:prstGeom prst="rect">
                      <a:avLst/>
                    </a:prstGeom>
                  </pic:spPr>
                </pic:pic>
              </a:graphicData>
            </a:graphic>
            <wp14:sizeRelH relativeFrom="page">
              <wp14:pctWidth>0</wp14:pctWidth>
            </wp14:sizeRelH>
            <wp14:sizeRelV relativeFrom="page">
              <wp14:pctHeight>0</wp14:pctHeight>
            </wp14:sizeRelV>
          </wp:anchor>
        </w:drawing>
      </w:r>
      <w:r w:rsidR="009B21BE">
        <w:t xml:space="preserve">To view the timesheet press </w:t>
      </w:r>
      <w:r w:rsidR="009B21BE" w:rsidRPr="000C2AE0">
        <w:rPr>
          <w:b/>
        </w:rPr>
        <w:t>View</w:t>
      </w:r>
      <w:r w:rsidR="009B21BE">
        <w:rPr>
          <w:b/>
        </w:rPr>
        <w:t xml:space="preserve">. </w:t>
      </w:r>
      <w:r w:rsidR="009B21BE">
        <w:t>Note that hovering over the approval column will show the names of the approvers at that level of approval path. A blue person icon will be shown next to the level that you are part of.</w:t>
      </w:r>
      <w:r w:rsidR="0078266D">
        <w:t xml:space="preserve"> </w:t>
      </w:r>
    </w:p>
    <w:p w:rsidR="0078266D" w:rsidRDefault="0078266D" w:rsidP="0078266D">
      <w:pPr>
        <w:pStyle w:val="ListParagraph"/>
      </w:pPr>
    </w:p>
    <w:p w:rsidR="001F5AC5" w:rsidRDefault="001F5AC5" w:rsidP="0078266D">
      <w:pPr>
        <w:pStyle w:val="ListParagraph"/>
      </w:pPr>
    </w:p>
    <w:p w:rsidR="0078266D" w:rsidRDefault="0078266D" w:rsidP="009B21BE">
      <w:pPr>
        <w:pStyle w:val="ListParagraph"/>
        <w:numPr>
          <w:ilvl w:val="0"/>
          <w:numId w:val="3"/>
        </w:numPr>
        <w:spacing w:after="160" w:line="259" w:lineRule="auto"/>
      </w:pPr>
      <w:r>
        <w:t xml:space="preserve">If you clicked Approve instead of View it will take you straight to the </w:t>
      </w:r>
      <w:r w:rsidRPr="0078266D">
        <w:rPr>
          <w:b/>
        </w:rPr>
        <w:t>Go To Approval</w:t>
      </w:r>
      <w:r>
        <w:t xml:space="preserve"> screen</w:t>
      </w:r>
      <w:r>
        <w:br/>
      </w:r>
    </w:p>
    <w:p w:rsidR="00AD77FD" w:rsidRDefault="0078266D" w:rsidP="0078266D">
      <w:pPr>
        <w:pStyle w:val="ListParagraph"/>
        <w:numPr>
          <w:ilvl w:val="0"/>
          <w:numId w:val="3"/>
        </w:numPr>
      </w:pPr>
      <w:r>
        <w:t xml:space="preserve">From this screen you can check over the claim to ensure it is correct and either </w:t>
      </w:r>
      <w:r w:rsidRPr="0078266D">
        <w:rPr>
          <w:b/>
        </w:rPr>
        <w:t xml:space="preserve">Go </w:t>
      </w:r>
      <w:proofErr w:type="gramStart"/>
      <w:r w:rsidRPr="0078266D">
        <w:rPr>
          <w:b/>
        </w:rPr>
        <w:t>To</w:t>
      </w:r>
      <w:proofErr w:type="gramEnd"/>
      <w:r w:rsidRPr="0078266D">
        <w:rPr>
          <w:b/>
        </w:rPr>
        <w:t xml:space="preserve"> Approval </w:t>
      </w:r>
      <w:r>
        <w:t xml:space="preserve">or </w:t>
      </w:r>
      <w:r w:rsidRPr="0078266D">
        <w:rPr>
          <w:b/>
        </w:rPr>
        <w:t>Reject Claim</w:t>
      </w:r>
      <w:r>
        <w:rPr>
          <w:b/>
        </w:rPr>
        <w:t xml:space="preserve"> </w:t>
      </w:r>
      <w:r w:rsidRPr="0078266D">
        <w:t>if this appears to be incorrect</w:t>
      </w:r>
      <w:r>
        <w:t xml:space="preserve">. </w:t>
      </w:r>
      <w:r w:rsidR="001F5AC5">
        <w:t xml:space="preserve"> Also view the job role information and the student/visa information of the claimant (if applicable)</w:t>
      </w:r>
      <w:r w:rsidR="00710B38">
        <w:br/>
      </w:r>
    </w:p>
    <w:p w:rsidR="00710B38" w:rsidRDefault="00710B38" w:rsidP="0078266D">
      <w:pPr>
        <w:pStyle w:val="ListParagraph"/>
        <w:numPr>
          <w:ilvl w:val="0"/>
          <w:numId w:val="3"/>
        </w:numPr>
      </w:pPr>
      <w:r>
        <w:t xml:space="preserve">If your Claimant is on a Visa or doing a PhD you will also be advised of this on the </w:t>
      </w:r>
      <w:r>
        <w:rPr>
          <w:b/>
        </w:rPr>
        <w:t xml:space="preserve">Approve </w:t>
      </w:r>
      <w:r>
        <w:t>Screen to inform you that this should not be exceed.</w:t>
      </w:r>
    </w:p>
    <w:p w:rsidR="001F5AC5" w:rsidRDefault="001F5AC5" w:rsidP="00710B38">
      <w:pPr>
        <w:pStyle w:val="ListParagraph"/>
      </w:pPr>
      <w:r>
        <w:rPr>
          <w:noProof/>
          <w:lang w:eastAsia="en-GB"/>
        </w:rPr>
        <w:drawing>
          <wp:anchor distT="0" distB="0" distL="114300" distR="114300" simplePos="0" relativeHeight="251688960" behindDoc="1" locked="0" layoutInCell="1" allowOverlap="1" wp14:anchorId="3C1B2642" wp14:editId="7897781B">
            <wp:simplePos x="0" y="0"/>
            <wp:positionH relativeFrom="column">
              <wp:posOffset>-723900</wp:posOffset>
            </wp:positionH>
            <wp:positionV relativeFrom="paragraph">
              <wp:posOffset>426720</wp:posOffset>
            </wp:positionV>
            <wp:extent cx="7334250" cy="509270"/>
            <wp:effectExtent l="0" t="0" r="0" b="5080"/>
            <wp:wrapTight wrapText="bothSides">
              <wp:wrapPolygon edited="0">
                <wp:start x="0" y="0"/>
                <wp:lineTo x="0" y="21007"/>
                <wp:lineTo x="21544" y="21007"/>
                <wp:lineTo x="2154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7334250" cy="509270"/>
                    </a:xfrm>
                    <a:prstGeom prst="rect">
                      <a:avLst/>
                    </a:prstGeom>
                  </pic:spPr>
                </pic:pic>
              </a:graphicData>
            </a:graphic>
            <wp14:sizeRelH relativeFrom="page">
              <wp14:pctWidth>0</wp14:pctWidth>
            </wp14:sizeRelH>
            <wp14:sizeRelV relativeFrom="page">
              <wp14:pctHeight>0</wp14:pctHeight>
            </wp14:sizeRelV>
          </wp:anchor>
        </w:drawing>
      </w:r>
    </w:p>
    <w:p w:rsidR="001F5AC5" w:rsidRDefault="00710B38" w:rsidP="001F5AC5">
      <w:r>
        <w:rPr>
          <w:noProof/>
          <w:lang w:eastAsia="en-GB"/>
        </w:rPr>
        <w:drawing>
          <wp:anchor distT="0" distB="0" distL="114300" distR="114300" simplePos="0" relativeHeight="251689984" behindDoc="1" locked="0" layoutInCell="1" allowOverlap="1" wp14:anchorId="4627AF19" wp14:editId="7B751E22">
            <wp:simplePos x="0" y="0"/>
            <wp:positionH relativeFrom="column">
              <wp:posOffset>-609600</wp:posOffset>
            </wp:positionH>
            <wp:positionV relativeFrom="paragraph">
              <wp:posOffset>379095</wp:posOffset>
            </wp:positionV>
            <wp:extent cx="7172325" cy="367665"/>
            <wp:effectExtent l="0" t="0" r="9525" b="0"/>
            <wp:wrapTight wrapText="bothSides">
              <wp:wrapPolygon edited="0">
                <wp:start x="0" y="0"/>
                <wp:lineTo x="0" y="20145"/>
                <wp:lineTo x="21571" y="20145"/>
                <wp:lineTo x="21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7172325" cy="367665"/>
                    </a:xfrm>
                    <a:prstGeom prst="rect">
                      <a:avLst/>
                    </a:prstGeom>
                  </pic:spPr>
                </pic:pic>
              </a:graphicData>
            </a:graphic>
            <wp14:sizeRelH relativeFrom="page">
              <wp14:pctWidth>0</wp14:pctWidth>
            </wp14:sizeRelH>
            <wp14:sizeRelV relativeFrom="page">
              <wp14:pctHeight>0</wp14:pctHeight>
            </wp14:sizeRelV>
          </wp:anchor>
        </w:drawing>
      </w:r>
    </w:p>
    <w:p w:rsidR="009B21BE" w:rsidRDefault="001F5AC5" w:rsidP="0078266D">
      <w:pPr>
        <w:pStyle w:val="Heading2"/>
      </w:pPr>
      <w:r>
        <w:br/>
      </w:r>
      <w:r>
        <w:br/>
      </w:r>
      <w:r w:rsidR="009B21BE">
        <w:br/>
      </w:r>
      <w:bookmarkStart w:id="6" w:name="_Toc443903899"/>
      <w:r w:rsidR="0078266D">
        <w:t>Approving a</w:t>
      </w:r>
      <w:r w:rsidR="00710B38">
        <w:t>n hours c</w:t>
      </w:r>
      <w:r w:rsidR="0078266D">
        <w:t>laim</w:t>
      </w:r>
      <w:bookmarkEnd w:id="6"/>
    </w:p>
    <w:p w:rsidR="001F5AC5" w:rsidRDefault="0078266D" w:rsidP="0078266D">
      <w:pPr>
        <w:pStyle w:val="ListParagraph"/>
        <w:numPr>
          <w:ilvl w:val="0"/>
          <w:numId w:val="7"/>
        </w:numPr>
      </w:pPr>
      <w:r>
        <w:t xml:space="preserve">Once you have clicked the </w:t>
      </w:r>
      <w:r w:rsidRPr="0078266D">
        <w:rPr>
          <w:b/>
        </w:rPr>
        <w:t xml:space="preserve">Go </w:t>
      </w:r>
      <w:proofErr w:type="gramStart"/>
      <w:r w:rsidRPr="0078266D">
        <w:rPr>
          <w:b/>
        </w:rPr>
        <w:t>To</w:t>
      </w:r>
      <w:proofErr w:type="gramEnd"/>
      <w:r w:rsidRPr="0078266D">
        <w:rPr>
          <w:b/>
        </w:rPr>
        <w:t xml:space="preserve"> Approval </w:t>
      </w:r>
      <w:r>
        <w:t>screen you are able to see the claims in a broken down</w:t>
      </w:r>
      <w:r w:rsidR="00CB5C43">
        <w:t xml:space="preserve"> timesheet split into Shifts.</w:t>
      </w:r>
      <w:r>
        <w:t xml:space="preserve"> From this screen you can reject the claim, edit the claim, add a comment, a </w:t>
      </w:r>
      <w:proofErr w:type="spellStart"/>
      <w:r>
        <w:t>costcode</w:t>
      </w:r>
      <w:proofErr w:type="spellEnd"/>
      <w:r>
        <w:t xml:space="preserve"> and approve the claim.</w:t>
      </w:r>
    </w:p>
    <w:p w:rsidR="001F5AC5" w:rsidRDefault="001F5AC5" w:rsidP="001F5AC5">
      <w:r>
        <w:rPr>
          <w:noProof/>
          <w:lang w:eastAsia="en-GB"/>
        </w:rPr>
        <w:lastRenderedPageBreak/>
        <w:drawing>
          <wp:anchor distT="0" distB="0" distL="114300" distR="114300" simplePos="0" relativeHeight="251692032" behindDoc="1" locked="0" layoutInCell="1" allowOverlap="1" wp14:anchorId="66956351" wp14:editId="0C0FFA44">
            <wp:simplePos x="0" y="0"/>
            <wp:positionH relativeFrom="column">
              <wp:posOffset>-219710</wp:posOffset>
            </wp:positionH>
            <wp:positionV relativeFrom="paragraph">
              <wp:posOffset>-587375</wp:posOffset>
            </wp:positionV>
            <wp:extent cx="6296025" cy="2876550"/>
            <wp:effectExtent l="0" t="0" r="9525" b="0"/>
            <wp:wrapTight wrapText="bothSides">
              <wp:wrapPolygon edited="0">
                <wp:start x="0" y="0"/>
                <wp:lineTo x="0" y="21457"/>
                <wp:lineTo x="21567" y="21457"/>
                <wp:lineTo x="2156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96025" cy="2876550"/>
                    </a:xfrm>
                    <a:prstGeom prst="rect">
                      <a:avLst/>
                    </a:prstGeom>
                  </pic:spPr>
                </pic:pic>
              </a:graphicData>
            </a:graphic>
            <wp14:sizeRelH relativeFrom="page">
              <wp14:pctWidth>0</wp14:pctWidth>
            </wp14:sizeRelH>
            <wp14:sizeRelV relativeFrom="page">
              <wp14:pctHeight>0</wp14:pctHeight>
            </wp14:sizeRelV>
          </wp:anchor>
        </w:drawing>
      </w:r>
    </w:p>
    <w:p w:rsidR="0078266D" w:rsidRDefault="0078266D" w:rsidP="0078266D">
      <w:pPr>
        <w:pStyle w:val="ListParagraph"/>
        <w:numPr>
          <w:ilvl w:val="0"/>
          <w:numId w:val="7"/>
        </w:numPr>
      </w:pPr>
      <w:r>
        <w:t>This screen will also reinforce when the next approval deadline</w:t>
      </w:r>
      <w:r w:rsidR="00CB5C43">
        <w:t xml:space="preserve"> </w:t>
      </w:r>
      <w:r w:rsidR="001F5AC5">
        <w:t>in the middle</w:t>
      </w:r>
      <w:r w:rsidR="00CB5C43">
        <w:t xml:space="preserve"> of the screen </w:t>
      </w:r>
      <w:r>
        <w:t>for that month.</w:t>
      </w:r>
      <w:r w:rsidR="001F5AC5" w:rsidRPr="001F5AC5">
        <w:rPr>
          <w:noProof/>
          <w:lang w:eastAsia="en-GB"/>
        </w:rPr>
        <w:t xml:space="preserve"> </w:t>
      </w:r>
    </w:p>
    <w:p w:rsidR="00FD7259" w:rsidRDefault="00FD7259" w:rsidP="00FD7259">
      <w:pPr>
        <w:pStyle w:val="ListParagraph"/>
      </w:pPr>
    </w:p>
    <w:p w:rsidR="0078266D" w:rsidRDefault="00511B77" w:rsidP="00511B77">
      <w:pPr>
        <w:pStyle w:val="ListParagraph"/>
        <w:numPr>
          <w:ilvl w:val="0"/>
          <w:numId w:val="7"/>
        </w:numPr>
      </w:pPr>
      <w:r>
        <w:t xml:space="preserve">If you edit the claim by clicking in any of the Started, Ended or Break boxes you will need to </w:t>
      </w:r>
      <w:proofErr w:type="gramStart"/>
      <w:r>
        <w:t>Save</w:t>
      </w:r>
      <w:proofErr w:type="gramEnd"/>
      <w:r>
        <w:t xml:space="preserve"> the row before approving the relevant row. </w:t>
      </w:r>
    </w:p>
    <w:p w:rsidR="00FD7259" w:rsidRDefault="00FD7259" w:rsidP="00FD7259">
      <w:pPr>
        <w:pStyle w:val="ListParagraph"/>
      </w:pPr>
    </w:p>
    <w:p w:rsidR="00CB5C43" w:rsidRDefault="00CB5C43" w:rsidP="00511B77">
      <w:pPr>
        <w:pStyle w:val="ListParagraph"/>
        <w:numPr>
          <w:ilvl w:val="0"/>
          <w:numId w:val="7"/>
        </w:numPr>
      </w:pPr>
      <w:r>
        <w:t xml:space="preserve">Once you have made any amendments required (Discuss with Claimant first before making changed) you can then click </w:t>
      </w:r>
      <w:r>
        <w:rPr>
          <w:b/>
        </w:rPr>
        <w:t xml:space="preserve">Approve </w:t>
      </w:r>
      <w:r>
        <w:t xml:space="preserve">on each row or </w:t>
      </w:r>
      <w:r>
        <w:rPr>
          <w:b/>
        </w:rPr>
        <w:t xml:space="preserve">Approval All </w:t>
      </w:r>
      <w:r>
        <w:t xml:space="preserve">if the timesheet is correct. </w:t>
      </w:r>
      <w:r>
        <w:br/>
      </w:r>
    </w:p>
    <w:p w:rsidR="00BE6722" w:rsidRDefault="00BE6722" w:rsidP="00511B77">
      <w:pPr>
        <w:pStyle w:val="ListParagraph"/>
        <w:numPr>
          <w:ilvl w:val="0"/>
          <w:numId w:val="7"/>
        </w:numPr>
      </w:pPr>
      <w:r>
        <w:t>You can then add an optional comment to the timesheet that will be visible to all users.</w:t>
      </w:r>
    </w:p>
    <w:p w:rsidR="00BE6722" w:rsidRDefault="00BE6722" w:rsidP="00BE6722">
      <w:pPr>
        <w:pStyle w:val="ListParagraph"/>
      </w:pPr>
    </w:p>
    <w:p w:rsidR="00CB5C43" w:rsidRPr="00BE6722" w:rsidRDefault="00CB5C43" w:rsidP="00511B77">
      <w:pPr>
        <w:pStyle w:val="ListParagraph"/>
        <w:numPr>
          <w:ilvl w:val="0"/>
          <w:numId w:val="7"/>
        </w:numPr>
      </w:pPr>
      <w:r>
        <w:t xml:space="preserve">If the job role has multiple levels of approval the timesheet needs to have a valid </w:t>
      </w:r>
      <w:proofErr w:type="spellStart"/>
      <w:r>
        <w:t>costcode</w:t>
      </w:r>
      <w:proofErr w:type="spellEnd"/>
      <w:r>
        <w:t xml:space="preserve"> before it can be fully approved,  </w:t>
      </w:r>
      <w:r w:rsidR="00BE6722" w:rsidRPr="00BE6722">
        <w:rPr>
          <w:b/>
        </w:rPr>
        <w:t>Please Note:</w:t>
      </w:r>
      <w:r w:rsidR="00BE6722">
        <w:t xml:space="preserve"> </w:t>
      </w:r>
      <w:r w:rsidRPr="00EE735A">
        <w:rPr>
          <w:i/>
        </w:rPr>
        <w:t xml:space="preserve">other levels of approval can change </w:t>
      </w:r>
      <w:proofErr w:type="spellStart"/>
      <w:r w:rsidRPr="00EE735A">
        <w:rPr>
          <w:i/>
        </w:rPr>
        <w:t>costcodes</w:t>
      </w:r>
      <w:proofErr w:type="spellEnd"/>
      <w:r w:rsidRPr="00EE735A">
        <w:rPr>
          <w:i/>
        </w:rPr>
        <w:t xml:space="preserve"> if incorrect</w:t>
      </w:r>
      <w:r w:rsidR="00BE6722">
        <w:rPr>
          <w:b/>
          <w:i/>
        </w:rPr>
        <w:br/>
      </w:r>
    </w:p>
    <w:p w:rsidR="00BE6722" w:rsidRPr="00EE735A" w:rsidRDefault="00BE6722" w:rsidP="00511B77">
      <w:pPr>
        <w:pStyle w:val="ListParagraph"/>
        <w:numPr>
          <w:ilvl w:val="0"/>
          <w:numId w:val="7"/>
        </w:numPr>
        <w:rPr>
          <w:i/>
        </w:rPr>
      </w:pPr>
      <w:r>
        <w:t xml:space="preserve">Once are you are happy with the timesheet please Click </w:t>
      </w:r>
      <w:r w:rsidRPr="00BE6722">
        <w:rPr>
          <w:b/>
        </w:rPr>
        <w:t>Save</w:t>
      </w:r>
      <w:r>
        <w:rPr>
          <w:b/>
        </w:rPr>
        <w:t xml:space="preserve">, </w:t>
      </w:r>
      <w:r>
        <w:t xml:space="preserve">Once saved you will be returned back to the </w:t>
      </w:r>
      <w:r w:rsidR="001F5AC5">
        <w:rPr>
          <w:b/>
        </w:rPr>
        <w:t>My Accounts page</w:t>
      </w:r>
      <w:r>
        <w:t xml:space="preserve"> screen to approve any other outstanding claims. </w:t>
      </w:r>
      <w:r>
        <w:rPr>
          <w:b/>
        </w:rPr>
        <w:t xml:space="preserve">Please Note: </w:t>
      </w:r>
      <w:r w:rsidRPr="00EE735A">
        <w:rPr>
          <w:i/>
        </w:rPr>
        <w:t>Once you have saved the claim you will not be able to edit the claim again but your next level of approval can. If you a</w:t>
      </w:r>
      <w:r w:rsidR="00EE735A" w:rsidRPr="00EE735A">
        <w:rPr>
          <w:i/>
        </w:rPr>
        <w:t>re the last level of approval and</w:t>
      </w:r>
      <w:r w:rsidRPr="00EE735A">
        <w:rPr>
          <w:i/>
        </w:rPr>
        <w:t xml:space="preserve"> notice any issues with the timesheet please contact </w:t>
      </w:r>
      <w:hyperlink r:id="rId22" w:history="1">
        <w:r w:rsidRPr="00EE735A">
          <w:rPr>
            <w:rStyle w:val="Hyperlink"/>
            <w:i/>
          </w:rPr>
          <w:t>e-claims@exeter.ac.uk</w:t>
        </w:r>
      </w:hyperlink>
      <w:r w:rsidR="00EE735A">
        <w:rPr>
          <w:b/>
          <w:i/>
        </w:rPr>
        <w:br/>
      </w:r>
    </w:p>
    <w:p w:rsidR="00EE735A" w:rsidRPr="00EE735A" w:rsidRDefault="00FD10C0" w:rsidP="00511B77">
      <w:pPr>
        <w:pStyle w:val="ListParagraph"/>
        <w:numPr>
          <w:ilvl w:val="0"/>
          <w:numId w:val="7"/>
        </w:numPr>
        <w:rPr>
          <w:i/>
        </w:rPr>
      </w:pPr>
      <w:r>
        <w:rPr>
          <w:noProof/>
          <w:lang w:eastAsia="en-GB"/>
        </w:rPr>
        <w:drawing>
          <wp:anchor distT="0" distB="0" distL="114300" distR="114300" simplePos="0" relativeHeight="251679744" behindDoc="1" locked="0" layoutInCell="1" allowOverlap="1" wp14:anchorId="71A46FA3" wp14:editId="4C5BB148">
            <wp:simplePos x="0" y="0"/>
            <wp:positionH relativeFrom="column">
              <wp:posOffset>-685800</wp:posOffset>
            </wp:positionH>
            <wp:positionV relativeFrom="paragraph">
              <wp:posOffset>534035</wp:posOffset>
            </wp:positionV>
            <wp:extent cx="7258050" cy="372110"/>
            <wp:effectExtent l="0" t="0" r="0" b="8890"/>
            <wp:wrapTight wrapText="bothSides">
              <wp:wrapPolygon edited="0">
                <wp:start x="0" y="0"/>
                <wp:lineTo x="0" y="21010"/>
                <wp:lineTo x="21543" y="21010"/>
                <wp:lineTo x="215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7258050" cy="372110"/>
                    </a:xfrm>
                    <a:prstGeom prst="rect">
                      <a:avLst/>
                    </a:prstGeom>
                  </pic:spPr>
                </pic:pic>
              </a:graphicData>
            </a:graphic>
            <wp14:sizeRelH relativeFrom="page">
              <wp14:pctWidth>0</wp14:pctWidth>
            </wp14:sizeRelH>
            <wp14:sizeRelV relativeFrom="page">
              <wp14:pctHeight>0</wp14:pctHeight>
            </wp14:sizeRelV>
          </wp:anchor>
        </w:drawing>
      </w:r>
      <w:r w:rsidR="00EE735A">
        <w:t xml:space="preserve">If you are the final level of approval and do not enter a </w:t>
      </w:r>
      <w:proofErr w:type="spellStart"/>
      <w:r w:rsidR="00EE735A">
        <w:t>costcode</w:t>
      </w:r>
      <w:proofErr w:type="spellEnd"/>
      <w:r w:rsidR="00EE735A">
        <w:t xml:space="preserve"> and click save on the timesheet you will see this message below and the claim will still be </w:t>
      </w:r>
      <w:r w:rsidR="00EE735A">
        <w:rPr>
          <w:b/>
        </w:rPr>
        <w:t>In Approval</w:t>
      </w:r>
    </w:p>
    <w:p w:rsidR="00EE735A" w:rsidRDefault="00EE735A" w:rsidP="00EE735A">
      <w:pPr>
        <w:pStyle w:val="ListParagraph"/>
      </w:pPr>
    </w:p>
    <w:p w:rsidR="00710B38" w:rsidRDefault="00710B38" w:rsidP="00710B38">
      <w:pPr>
        <w:pStyle w:val="Heading2"/>
      </w:pPr>
      <w:bookmarkStart w:id="7" w:name="_Toc443903900"/>
      <w:r>
        <w:t>Approving a Set Fee claim</w:t>
      </w:r>
      <w:bookmarkEnd w:id="7"/>
    </w:p>
    <w:p w:rsidR="00710B38" w:rsidRPr="00710B38" w:rsidRDefault="00710B38" w:rsidP="00710B38">
      <w:pPr>
        <w:pStyle w:val="ListParagraph"/>
        <w:numPr>
          <w:ilvl w:val="0"/>
          <w:numId w:val="9"/>
        </w:numPr>
      </w:pPr>
      <w:r>
        <w:t xml:space="preserve">Approving a Set Fee claim is done in the same </w:t>
      </w:r>
      <w:r w:rsidR="008D203D">
        <w:t xml:space="preserve">way as approving an Hours claim. Please </w:t>
      </w:r>
      <w:r>
        <w:t>follow the same steps as above.</w:t>
      </w:r>
    </w:p>
    <w:p w:rsidR="00710B38" w:rsidRDefault="00710B38" w:rsidP="00EE735A">
      <w:pPr>
        <w:pStyle w:val="ListParagraph"/>
      </w:pPr>
    </w:p>
    <w:p w:rsidR="009B21BE" w:rsidRDefault="00710B38" w:rsidP="00EE735A">
      <w:pPr>
        <w:pStyle w:val="Heading2"/>
      </w:pPr>
      <w:bookmarkStart w:id="8" w:name="_Toc443903901"/>
      <w:proofErr w:type="gramStart"/>
      <w:r>
        <w:t>e</w:t>
      </w:r>
      <w:r w:rsidR="00EE735A">
        <w:t>Claims</w:t>
      </w:r>
      <w:proofErr w:type="gramEnd"/>
      <w:r w:rsidR="00EE735A">
        <w:t xml:space="preserve"> System Notification emails.</w:t>
      </w:r>
      <w:bookmarkEnd w:id="8"/>
    </w:p>
    <w:p w:rsidR="00EE735A" w:rsidRDefault="00EE735A" w:rsidP="00EE735A">
      <w:pPr>
        <w:pStyle w:val="Heading3"/>
      </w:pPr>
      <w:bookmarkStart w:id="9" w:name="_Toc443903902"/>
      <w:r>
        <w:t>Claimant’s Notification emails.</w:t>
      </w:r>
      <w:bookmarkEnd w:id="9"/>
    </w:p>
    <w:p w:rsidR="00EE735A" w:rsidRDefault="00EE735A" w:rsidP="00EE735A">
      <w:pPr>
        <w:pStyle w:val="ListParagraph"/>
        <w:numPr>
          <w:ilvl w:val="0"/>
          <w:numId w:val="8"/>
        </w:numPr>
        <w:spacing w:after="160" w:line="259" w:lineRule="auto"/>
      </w:pPr>
      <w:r>
        <w:t>If the claim has been approved by yourself the claimant will receive this notification</w:t>
      </w:r>
    </w:p>
    <w:p w:rsidR="00EE735A" w:rsidRDefault="00EE735A" w:rsidP="00EE735A">
      <w:pPr>
        <w:pStyle w:val="ListParagraph"/>
        <w:spacing w:after="160" w:line="259" w:lineRule="auto"/>
      </w:pPr>
      <w:r>
        <w:rPr>
          <w:noProof/>
          <w:lang w:eastAsia="en-GB"/>
        </w:rPr>
        <w:drawing>
          <wp:anchor distT="0" distB="0" distL="114300" distR="114300" simplePos="0" relativeHeight="251681792" behindDoc="1" locked="0" layoutInCell="1" allowOverlap="1" wp14:anchorId="7202CC46" wp14:editId="7063852D">
            <wp:simplePos x="0" y="0"/>
            <wp:positionH relativeFrom="column">
              <wp:posOffset>495300</wp:posOffset>
            </wp:positionH>
            <wp:positionV relativeFrom="paragraph">
              <wp:posOffset>191135</wp:posOffset>
            </wp:positionV>
            <wp:extent cx="4476750" cy="2600325"/>
            <wp:effectExtent l="76200" t="76200" r="133350" b="142875"/>
            <wp:wrapTight wrapText="bothSides">
              <wp:wrapPolygon edited="0">
                <wp:start x="-184" y="-633"/>
                <wp:lineTo x="-368" y="-475"/>
                <wp:lineTo x="-368" y="21996"/>
                <wp:lineTo x="-184" y="22629"/>
                <wp:lineTo x="21968" y="22629"/>
                <wp:lineTo x="22151" y="22312"/>
                <wp:lineTo x="22151" y="2057"/>
                <wp:lineTo x="21968" y="-316"/>
                <wp:lineTo x="21968" y="-633"/>
                <wp:lineTo x="-184" y="-63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476750" cy="2600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br/>
      </w:r>
    </w:p>
    <w:p w:rsidR="00EE735A" w:rsidRDefault="00EE735A" w:rsidP="00EE735A">
      <w:pPr>
        <w:spacing w:after="160" w:line="259" w:lineRule="auto"/>
      </w:pPr>
    </w:p>
    <w:p w:rsidR="00EE735A" w:rsidRDefault="00EE735A" w:rsidP="00EE735A">
      <w:pPr>
        <w:spacing w:after="160" w:line="259" w:lineRule="auto"/>
      </w:pPr>
    </w:p>
    <w:p w:rsidR="00EE735A" w:rsidRDefault="00EE735A" w:rsidP="00EE735A">
      <w:pPr>
        <w:spacing w:after="160" w:line="259" w:lineRule="auto"/>
      </w:pPr>
    </w:p>
    <w:p w:rsidR="00EE735A" w:rsidRDefault="00EE735A" w:rsidP="00EE735A">
      <w:pPr>
        <w:spacing w:after="160" w:line="259" w:lineRule="auto"/>
      </w:pPr>
    </w:p>
    <w:p w:rsidR="00EE735A" w:rsidRDefault="00EE735A" w:rsidP="00EE735A">
      <w:pPr>
        <w:spacing w:after="160" w:line="259" w:lineRule="auto"/>
      </w:pPr>
    </w:p>
    <w:p w:rsidR="00EE735A" w:rsidRDefault="00EE735A" w:rsidP="00EE735A">
      <w:pPr>
        <w:spacing w:after="160" w:line="259" w:lineRule="auto"/>
      </w:pPr>
    </w:p>
    <w:p w:rsidR="00EE735A" w:rsidRDefault="00EE735A" w:rsidP="00EE735A">
      <w:pPr>
        <w:spacing w:after="160" w:line="259" w:lineRule="auto"/>
      </w:pPr>
    </w:p>
    <w:p w:rsidR="00EE735A" w:rsidRDefault="00EE735A" w:rsidP="00EE735A">
      <w:pPr>
        <w:spacing w:after="160" w:line="259" w:lineRule="auto"/>
      </w:pPr>
    </w:p>
    <w:p w:rsidR="00EE735A" w:rsidRDefault="00EE735A" w:rsidP="00EE735A">
      <w:pPr>
        <w:spacing w:after="160" w:line="259" w:lineRule="auto"/>
      </w:pPr>
    </w:p>
    <w:p w:rsidR="00EE735A" w:rsidRDefault="00EE735A" w:rsidP="00EE735A">
      <w:pPr>
        <w:pStyle w:val="ListParagraph"/>
        <w:spacing w:after="160" w:line="259" w:lineRule="auto"/>
      </w:pPr>
    </w:p>
    <w:p w:rsidR="00EE735A" w:rsidRDefault="00EE735A" w:rsidP="00EE735A">
      <w:pPr>
        <w:pStyle w:val="ListParagraph"/>
        <w:numPr>
          <w:ilvl w:val="0"/>
          <w:numId w:val="8"/>
        </w:numPr>
        <w:spacing w:after="160" w:line="259" w:lineRule="auto"/>
      </w:pPr>
      <w:r>
        <w:rPr>
          <w:noProof/>
          <w:lang w:eastAsia="en-GB"/>
        </w:rPr>
        <w:drawing>
          <wp:anchor distT="0" distB="0" distL="114300" distR="114300" simplePos="0" relativeHeight="251682816" behindDoc="1" locked="0" layoutInCell="1" allowOverlap="1" wp14:anchorId="7F2CBC31" wp14:editId="723CB156">
            <wp:simplePos x="0" y="0"/>
            <wp:positionH relativeFrom="column">
              <wp:posOffset>542925</wp:posOffset>
            </wp:positionH>
            <wp:positionV relativeFrom="paragraph">
              <wp:posOffset>289560</wp:posOffset>
            </wp:positionV>
            <wp:extent cx="4429125" cy="3971925"/>
            <wp:effectExtent l="76200" t="76200" r="142875" b="142875"/>
            <wp:wrapTight wrapText="bothSides">
              <wp:wrapPolygon edited="0">
                <wp:start x="-186" y="-414"/>
                <wp:lineTo x="-372" y="-311"/>
                <wp:lineTo x="-372" y="21859"/>
                <wp:lineTo x="-186" y="22273"/>
                <wp:lineTo x="22018" y="22273"/>
                <wp:lineTo x="22204" y="21341"/>
                <wp:lineTo x="22204" y="1347"/>
                <wp:lineTo x="22018" y="-207"/>
                <wp:lineTo x="22018" y="-414"/>
                <wp:lineTo x="-186" y="-414"/>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429125" cy="3971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t>If the claim has been rejected by yourself the claimant will receive this notification</w:t>
      </w:r>
      <w:r>
        <w:br/>
      </w:r>
      <w:r>
        <w:br/>
      </w:r>
    </w:p>
    <w:p w:rsidR="00EE735A" w:rsidRPr="004F5D9D" w:rsidRDefault="00EE735A" w:rsidP="00EE735A"/>
    <w:p w:rsidR="00EE735A" w:rsidRPr="004F5D9D" w:rsidRDefault="00EE735A" w:rsidP="00EE735A"/>
    <w:p w:rsidR="00EE735A" w:rsidRPr="004F5D9D" w:rsidRDefault="00EE735A" w:rsidP="00EE735A"/>
    <w:p w:rsidR="00EE735A" w:rsidRPr="004F5D9D" w:rsidRDefault="00EE735A" w:rsidP="00EE735A"/>
    <w:p w:rsidR="00EE735A" w:rsidRPr="004F5D9D" w:rsidRDefault="00EE735A" w:rsidP="00EE735A"/>
    <w:p w:rsidR="00EE735A" w:rsidRPr="004F5D9D" w:rsidRDefault="00EE735A" w:rsidP="00EE735A"/>
    <w:p w:rsidR="00EE735A" w:rsidRPr="004F5D9D" w:rsidRDefault="00EE735A" w:rsidP="00EE735A"/>
    <w:p w:rsidR="00EE735A" w:rsidRPr="004F5D9D" w:rsidRDefault="00EE735A" w:rsidP="00EE735A"/>
    <w:p w:rsidR="00EE735A" w:rsidRDefault="00EE735A" w:rsidP="00EE735A"/>
    <w:p w:rsidR="00EE735A" w:rsidRDefault="00EE735A" w:rsidP="00EE735A"/>
    <w:p w:rsidR="00EE735A" w:rsidRDefault="00EE735A" w:rsidP="00EE735A"/>
    <w:p w:rsidR="00EE735A" w:rsidRDefault="00EE735A" w:rsidP="00EE735A">
      <w:pPr>
        <w:pStyle w:val="Heading3"/>
      </w:pPr>
      <w:bookmarkStart w:id="10" w:name="_Toc443903903"/>
      <w:r>
        <w:lastRenderedPageBreak/>
        <w:t>Approver’s notification emails</w:t>
      </w:r>
      <w:bookmarkEnd w:id="10"/>
    </w:p>
    <w:p w:rsidR="00EE735A" w:rsidRDefault="00FD7259" w:rsidP="00EE735A">
      <w:pPr>
        <w:pStyle w:val="ListParagraph"/>
        <w:numPr>
          <w:ilvl w:val="0"/>
          <w:numId w:val="8"/>
        </w:numPr>
        <w:tabs>
          <w:tab w:val="left" w:pos="5700"/>
        </w:tabs>
      </w:pPr>
      <w:r>
        <w:rPr>
          <w:noProof/>
          <w:lang w:eastAsia="en-GB"/>
        </w:rPr>
        <w:drawing>
          <wp:anchor distT="0" distB="0" distL="114300" distR="114300" simplePos="0" relativeHeight="251685888" behindDoc="1" locked="0" layoutInCell="1" allowOverlap="1" wp14:anchorId="66344006" wp14:editId="7D891512">
            <wp:simplePos x="0" y="0"/>
            <wp:positionH relativeFrom="column">
              <wp:posOffset>447675</wp:posOffset>
            </wp:positionH>
            <wp:positionV relativeFrom="paragraph">
              <wp:posOffset>340995</wp:posOffset>
            </wp:positionV>
            <wp:extent cx="4305300" cy="3916680"/>
            <wp:effectExtent l="76200" t="76200" r="133350" b="140970"/>
            <wp:wrapTight wrapText="bothSides">
              <wp:wrapPolygon edited="0">
                <wp:start x="-191" y="-420"/>
                <wp:lineTo x="-382" y="-315"/>
                <wp:lineTo x="-382" y="21852"/>
                <wp:lineTo x="-191" y="22272"/>
                <wp:lineTo x="21982" y="22272"/>
                <wp:lineTo x="22173" y="21642"/>
                <wp:lineTo x="22173" y="1366"/>
                <wp:lineTo x="21982" y="-210"/>
                <wp:lineTo x="21982" y="-420"/>
                <wp:lineTo x="-191" y="-42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305300" cy="3916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E735A">
        <w:t>If a change has been made to an approval path you will receive this notification</w:t>
      </w:r>
      <w:r w:rsidR="00EE735A">
        <w:br/>
      </w:r>
      <w:r w:rsidR="00EE735A">
        <w:br/>
      </w:r>
      <w:r w:rsidR="00EE735A">
        <w:br/>
      </w:r>
      <w:r w:rsidR="00EE735A">
        <w:br/>
      </w:r>
      <w:r w:rsidR="00EE735A">
        <w:br/>
      </w:r>
    </w:p>
    <w:p w:rsidR="00EE735A" w:rsidRPr="004F5D9D" w:rsidRDefault="00EE735A" w:rsidP="00EE735A">
      <w:pPr>
        <w:pStyle w:val="ListParagraph"/>
        <w:numPr>
          <w:ilvl w:val="0"/>
          <w:numId w:val="8"/>
        </w:numPr>
        <w:tabs>
          <w:tab w:val="left" w:pos="7830"/>
        </w:tabs>
      </w:pPr>
      <w:r>
        <w:rPr>
          <w:noProof/>
          <w:lang w:eastAsia="en-GB"/>
        </w:rPr>
        <w:drawing>
          <wp:anchor distT="0" distB="0" distL="114300" distR="114300" simplePos="0" relativeHeight="251684864" behindDoc="1" locked="0" layoutInCell="1" allowOverlap="1" wp14:anchorId="133B7DE4" wp14:editId="6C595936">
            <wp:simplePos x="0" y="0"/>
            <wp:positionH relativeFrom="column">
              <wp:posOffset>533400</wp:posOffset>
            </wp:positionH>
            <wp:positionV relativeFrom="paragraph">
              <wp:posOffset>466725</wp:posOffset>
            </wp:positionV>
            <wp:extent cx="4143375" cy="2726055"/>
            <wp:effectExtent l="76200" t="76200" r="142875" b="131445"/>
            <wp:wrapTight wrapText="bothSides">
              <wp:wrapPolygon edited="0">
                <wp:start x="-199" y="-604"/>
                <wp:lineTo x="-397" y="-453"/>
                <wp:lineTo x="-397" y="21887"/>
                <wp:lineTo x="-199" y="22491"/>
                <wp:lineTo x="22047" y="22491"/>
                <wp:lineTo x="22246" y="21434"/>
                <wp:lineTo x="22246" y="1962"/>
                <wp:lineTo x="22047" y="-302"/>
                <wp:lineTo x="22047" y="-604"/>
                <wp:lineTo x="-199" y="-604"/>
              </wp:wrapPolygon>
            </wp:wrapTight>
            <wp:docPr id="12" name="Picture 12" descr="\\isad.isadroot.ex.ac.uk\UOE\User\E-Claims\eClaims help manuals and images\Approvers\Outstanding cl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d.isadroot.ex.ac.uk\UOE\User\E-Claims\eClaims help manuals and images\Approvers\Outstanding claims.png"/>
                    <pic:cNvPicPr>
                      <a:picLocks noChangeAspect="1" noChangeArrowheads="1"/>
                    </pic:cNvPicPr>
                  </pic:nvPicPr>
                  <pic:blipFill rotWithShape="1">
                    <a:blip r:embed="rId27">
                      <a:extLst>
                        <a:ext uri="{28A0092B-C50C-407E-A947-70E740481C1C}">
                          <a14:useLocalDpi xmlns:a14="http://schemas.microsoft.com/office/drawing/2010/main" val="0"/>
                        </a:ext>
                      </a:extLst>
                    </a:blip>
                    <a:srcRect l="2092" t="3226" r="3557" b="-1"/>
                    <a:stretch/>
                  </pic:blipFill>
                  <pic:spPr bwMode="auto">
                    <a:xfrm>
                      <a:off x="0" y="0"/>
                      <a:ext cx="4143375" cy="27260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When approvers are near Authorisation Cut-off date </w:t>
      </w:r>
      <w:r w:rsidR="005B701B">
        <w:t xml:space="preserve">for that months payroll </w:t>
      </w:r>
      <w:r>
        <w:t>you will receive this notification</w:t>
      </w:r>
    </w:p>
    <w:p w:rsidR="005B701B" w:rsidRDefault="005B701B" w:rsidP="005B701B">
      <w:pPr>
        <w:pStyle w:val="Heading3"/>
      </w:pPr>
    </w:p>
    <w:p w:rsidR="005B701B" w:rsidRDefault="005B701B" w:rsidP="005B701B">
      <w:pPr>
        <w:pStyle w:val="Heading3"/>
      </w:pPr>
    </w:p>
    <w:p w:rsidR="005B701B" w:rsidRDefault="005B701B" w:rsidP="005B701B">
      <w:pPr>
        <w:pStyle w:val="Heading3"/>
      </w:pPr>
    </w:p>
    <w:p w:rsidR="005B701B" w:rsidRDefault="005B701B" w:rsidP="005B701B">
      <w:pPr>
        <w:pStyle w:val="Heading3"/>
      </w:pPr>
    </w:p>
    <w:p w:rsidR="005B701B" w:rsidRDefault="005B701B" w:rsidP="005B701B">
      <w:pPr>
        <w:pStyle w:val="Heading3"/>
      </w:pPr>
    </w:p>
    <w:p w:rsidR="005B701B" w:rsidRDefault="005B701B" w:rsidP="005B701B">
      <w:pPr>
        <w:pStyle w:val="Heading3"/>
      </w:pPr>
    </w:p>
    <w:p w:rsidR="005B701B" w:rsidRDefault="005B701B" w:rsidP="005B701B">
      <w:pPr>
        <w:pStyle w:val="Heading3"/>
      </w:pPr>
    </w:p>
    <w:p w:rsidR="005B701B" w:rsidRDefault="005B701B" w:rsidP="005B701B">
      <w:pPr>
        <w:pStyle w:val="Heading3"/>
      </w:pPr>
    </w:p>
    <w:p w:rsidR="005B701B" w:rsidRDefault="005B701B" w:rsidP="005B701B">
      <w:pPr>
        <w:pStyle w:val="Heading3"/>
      </w:pPr>
    </w:p>
    <w:p w:rsidR="005B701B" w:rsidRDefault="005B701B" w:rsidP="005B701B">
      <w:pPr>
        <w:pStyle w:val="Heading3"/>
      </w:pPr>
    </w:p>
    <w:p w:rsidR="005B701B" w:rsidRDefault="005B701B" w:rsidP="005B701B">
      <w:pPr>
        <w:pStyle w:val="ListParagraph"/>
        <w:numPr>
          <w:ilvl w:val="0"/>
          <w:numId w:val="8"/>
        </w:numPr>
      </w:pPr>
      <w:r>
        <w:t xml:space="preserve">If a claimant exceeds 36.5 hours </w:t>
      </w:r>
      <w:r w:rsidR="00FD10C0">
        <w:t xml:space="preserve">on their timesheet </w:t>
      </w:r>
      <w:r>
        <w:t>in a week, you will receive this notification.</w:t>
      </w:r>
    </w:p>
    <w:p w:rsidR="005B701B" w:rsidRDefault="005B701B" w:rsidP="005B701B">
      <w:pPr>
        <w:pStyle w:val="ListParagraph"/>
      </w:pPr>
      <w:r>
        <w:rPr>
          <w:noProof/>
          <w:lang w:eastAsia="en-GB"/>
        </w:rPr>
        <w:lastRenderedPageBreak/>
        <w:drawing>
          <wp:anchor distT="0" distB="0" distL="114300" distR="114300" simplePos="0" relativeHeight="251686912" behindDoc="1" locked="0" layoutInCell="1" allowOverlap="1">
            <wp:simplePos x="0" y="0"/>
            <wp:positionH relativeFrom="column">
              <wp:posOffset>704850</wp:posOffset>
            </wp:positionH>
            <wp:positionV relativeFrom="paragraph">
              <wp:posOffset>-381000</wp:posOffset>
            </wp:positionV>
            <wp:extent cx="3724275" cy="3705860"/>
            <wp:effectExtent l="76200" t="76200" r="142875" b="142240"/>
            <wp:wrapTight wrapText="bothSides">
              <wp:wrapPolygon edited="0">
                <wp:start x="-221" y="-444"/>
                <wp:lineTo x="-442" y="-333"/>
                <wp:lineTo x="-442" y="21874"/>
                <wp:lineTo x="-221" y="22318"/>
                <wp:lineTo x="22097" y="22318"/>
                <wp:lineTo x="22318" y="21097"/>
                <wp:lineTo x="22318" y="1443"/>
                <wp:lineTo x="22097" y="-222"/>
                <wp:lineTo x="22097" y="-444"/>
                <wp:lineTo x="-221" y="-444"/>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3724275" cy="37058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5B701B" w:rsidRPr="005B701B" w:rsidRDefault="005B701B" w:rsidP="005B701B"/>
    <w:p w:rsidR="00FD7259" w:rsidRDefault="00FD7259" w:rsidP="00FD7259">
      <w:pPr>
        <w:pStyle w:val="ListParagraph"/>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FD10C0" w:rsidRDefault="00FD10C0" w:rsidP="00FD10C0">
      <w:pPr>
        <w:pStyle w:val="ListParagraph"/>
        <w:numPr>
          <w:ilvl w:val="0"/>
          <w:numId w:val="8"/>
        </w:numPr>
      </w:pPr>
      <w:r>
        <w:t>If a claimant exceeds 48 hours on their timesheet in a week, you will receive this notification.</w:t>
      </w:r>
    </w:p>
    <w:p w:rsidR="00EE735A" w:rsidRDefault="00FD7259" w:rsidP="00EE735A">
      <w:pPr>
        <w:ind w:left="360"/>
      </w:pPr>
      <w:r>
        <w:rPr>
          <w:noProof/>
          <w:lang w:eastAsia="en-GB"/>
        </w:rPr>
        <w:drawing>
          <wp:anchor distT="0" distB="0" distL="114300" distR="114300" simplePos="0" relativeHeight="251687936" behindDoc="1" locked="0" layoutInCell="1" allowOverlap="1" wp14:anchorId="2DA5427F" wp14:editId="37F4CBF1">
            <wp:simplePos x="0" y="0"/>
            <wp:positionH relativeFrom="column">
              <wp:posOffset>702310</wp:posOffset>
            </wp:positionH>
            <wp:positionV relativeFrom="paragraph">
              <wp:posOffset>97155</wp:posOffset>
            </wp:positionV>
            <wp:extent cx="3877310" cy="4581525"/>
            <wp:effectExtent l="76200" t="76200" r="142240" b="142875"/>
            <wp:wrapTight wrapText="bothSides">
              <wp:wrapPolygon edited="0">
                <wp:start x="-212" y="-359"/>
                <wp:lineTo x="-425" y="-269"/>
                <wp:lineTo x="-425" y="21825"/>
                <wp:lineTo x="-212" y="22184"/>
                <wp:lineTo x="22074" y="22184"/>
                <wp:lineTo x="22286" y="21375"/>
                <wp:lineTo x="22286" y="1168"/>
                <wp:lineTo x="22074" y="-180"/>
                <wp:lineTo x="22074" y="-359"/>
                <wp:lineTo x="-212" y="-359"/>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3877310" cy="4581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4C55E2" w:rsidRPr="004C55E2" w:rsidRDefault="004C55E2" w:rsidP="004C55E2">
      <w:pPr>
        <w:pStyle w:val="ListParagraph"/>
      </w:pPr>
    </w:p>
    <w:sectPr w:rsidR="004C55E2" w:rsidRPr="004C55E2">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5E2" w:rsidRDefault="004C55E2" w:rsidP="004C55E2">
      <w:pPr>
        <w:spacing w:after="0" w:line="240" w:lineRule="auto"/>
      </w:pPr>
      <w:r>
        <w:separator/>
      </w:r>
    </w:p>
  </w:endnote>
  <w:endnote w:type="continuationSeparator" w:id="0">
    <w:p w:rsidR="004C55E2" w:rsidRDefault="004C55E2" w:rsidP="004C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068794"/>
      <w:docPartObj>
        <w:docPartGallery w:val="Page Numbers (Bottom of Page)"/>
        <w:docPartUnique/>
      </w:docPartObj>
    </w:sdtPr>
    <w:sdtEndPr>
      <w:rPr>
        <w:color w:val="808080" w:themeColor="background1" w:themeShade="80"/>
        <w:spacing w:val="60"/>
      </w:rPr>
    </w:sdtEndPr>
    <w:sdtContent>
      <w:p w:rsidR="004C55E2" w:rsidRDefault="004C55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77A1">
          <w:rPr>
            <w:noProof/>
          </w:rPr>
          <w:t>2</w:t>
        </w:r>
        <w:r>
          <w:rPr>
            <w:noProof/>
          </w:rPr>
          <w:fldChar w:fldCharType="end"/>
        </w:r>
        <w:r>
          <w:t xml:space="preserve"> | </w:t>
        </w:r>
        <w:r>
          <w:rPr>
            <w:color w:val="808080" w:themeColor="background1" w:themeShade="80"/>
            <w:spacing w:val="60"/>
          </w:rPr>
          <w:t>Page</w:t>
        </w:r>
      </w:p>
    </w:sdtContent>
  </w:sdt>
  <w:p w:rsidR="004C55E2" w:rsidRDefault="004C5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5E2" w:rsidRDefault="004C55E2" w:rsidP="004C55E2">
      <w:pPr>
        <w:spacing w:after="0" w:line="240" w:lineRule="auto"/>
      </w:pPr>
      <w:r>
        <w:separator/>
      </w:r>
    </w:p>
  </w:footnote>
  <w:footnote w:type="continuationSeparator" w:id="0">
    <w:p w:rsidR="004C55E2" w:rsidRDefault="004C55E2" w:rsidP="004C5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3575D"/>
    <w:multiLevelType w:val="hybridMultilevel"/>
    <w:tmpl w:val="22DA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40923"/>
    <w:multiLevelType w:val="hybridMultilevel"/>
    <w:tmpl w:val="5E68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51042E"/>
    <w:multiLevelType w:val="hybridMultilevel"/>
    <w:tmpl w:val="EA28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DE48D7"/>
    <w:multiLevelType w:val="hybridMultilevel"/>
    <w:tmpl w:val="4EB4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292532"/>
    <w:multiLevelType w:val="hybridMultilevel"/>
    <w:tmpl w:val="4344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EA1D8E"/>
    <w:multiLevelType w:val="hybridMultilevel"/>
    <w:tmpl w:val="EDBA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496A7E"/>
    <w:multiLevelType w:val="hybridMultilevel"/>
    <w:tmpl w:val="4A6C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6244AC"/>
    <w:multiLevelType w:val="hybridMultilevel"/>
    <w:tmpl w:val="88C6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466BA4"/>
    <w:multiLevelType w:val="hybridMultilevel"/>
    <w:tmpl w:val="3072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7"/>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E2"/>
    <w:rsid w:val="000E0A3E"/>
    <w:rsid w:val="001F5AC5"/>
    <w:rsid w:val="004C55E2"/>
    <w:rsid w:val="00511B77"/>
    <w:rsid w:val="005377A1"/>
    <w:rsid w:val="005731EC"/>
    <w:rsid w:val="005B701B"/>
    <w:rsid w:val="00710B38"/>
    <w:rsid w:val="0078266D"/>
    <w:rsid w:val="008A35A7"/>
    <w:rsid w:val="008D203D"/>
    <w:rsid w:val="009B21BE"/>
    <w:rsid w:val="00AD77FD"/>
    <w:rsid w:val="00BE6722"/>
    <w:rsid w:val="00CB5C43"/>
    <w:rsid w:val="00D85DA8"/>
    <w:rsid w:val="00E52B35"/>
    <w:rsid w:val="00EE735A"/>
    <w:rsid w:val="00FD10C0"/>
    <w:rsid w:val="00FD7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E2"/>
  </w:style>
  <w:style w:type="paragraph" w:styleId="Heading1">
    <w:name w:val="heading 1"/>
    <w:basedOn w:val="Normal"/>
    <w:next w:val="Normal"/>
    <w:link w:val="Heading1Char"/>
    <w:uiPriority w:val="9"/>
    <w:qFormat/>
    <w:rsid w:val="004C5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55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3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5E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55E2"/>
    <w:pPr>
      <w:outlineLvl w:val="9"/>
    </w:pPr>
    <w:rPr>
      <w:lang w:val="en-US" w:eastAsia="ja-JP"/>
    </w:rPr>
  </w:style>
  <w:style w:type="paragraph" w:styleId="TOC1">
    <w:name w:val="toc 1"/>
    <w:basedOn w:val="Normal"/>
    <w:next w:val="Normal"/>
    <w:autoRedefine/>
    <w:uiPriority w:val="39"/>
    <w:unhideWhenUsed/>
    <w:rsid w:val="004C55E2"/>
    <w:pPr>
      <w:spacing w:after="100"/>
    </w:pPr>
  </w:style>
  <w:style w:type="character" w:styleId="Hyperlink">
    <w:name w:val="Hyperlink"/>
    <w:basedOn w:val="DefaultParagraphFont"/>
    <w:uiPriority w:val="99"/>
    <w:unhideWhenUsed/>
    <w:rsid w:val="004C55E2"/>
    <w:rPr>
      <w:color w:val="0000FF" w:themeColor="hyperlink"/>
      <w:u w:val="single"/>
    </w:rPr>
  </w:style>
  <w:style w:type="paragraph" w:styleId="Title">
    <w:name w:val="Title"/>
    <w:basedOn w:val="Normal"/>
    <w:next w:val="Normal"/>
    <w:link w:val="TitleChar"/>
    <w:uiPriority w:val="10"/>
    <w:qFormat/>
    <w:rsid w:val="004C55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55E2"/>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4C55E2"/>
    <w:pPr>
      <w:spacing w:after="100"/>
      <w:ind w:left="220"/>
    </w:pPr>
  </w:style>
  <w:style w:type="paragraph" w:styleId="BalloonText">
    <w:name w:val="Balloon Text"/>
    <w:basedOn w:val="Normal"/>
    <w:link w:val="BalloonTextChar"/>
    <w:uiPriority w:val="99"/>
    <w:semiHidden/>
    <w:unhideWhenUsed/>
    <w:rsid w:val="004C5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5E2"/>
    <w:rPr>
      <w:rFonts w:ascii="Tahoma" w:hAnsi="Tahoma" w:cs="Tahoma"/>
      <w:sz w:val="16"/>
      <w:szCs w:val="16"/>
    </w:rPr>
  </w:style>
  <w:style w:type="character" w:customStyle="1" w:styleId="Heading2Char">
    <w:name w:val="Heading 2 Char"/>
    <w:basedOn w:val="DefaultParagraphFont"/>
    <w:link w:val="Heading2"/>
    <w:uiPriority w:val="9"/>
    <w:rsid w:val="004C55E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C55E2"/>
    <w:pPr>
      <w:ind w:left="720"/>
      <w:contextualSpacing/>
    </w:pPr>
  </w:style>
  <w:style w:type="paragraph" w:styleId="Header">
    <w:name w:val="header"/>
    <w:basedOn w:val="Normal"/>
    <w:link w:val="HeaderChar"/>
    <w:uiPriority w:val="99"/>
    <w:unhideWhenUsed/>
    <w:rsid w:val="004C5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5E2"/>
  </w:style>
  <w:style w:type="paragraph" w:styleId="Footer">
    <w:name w:val="footer"/>
    <w:basedOn w:val="Normal"/>
    <w:link w:val="FooterChar"/>
    <w:uiPriority w:val="99"/>
    <w:unhideWhenUsed/>
    <w:rsid w:val="004C5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5E2"/>
  </w:style>
  <w:style w:type="paragraph" w:styleId="Subtitle">
    <w:name w:val="Subtitle"/>
    <w:basedOn w:val="Normal"/>
    <w:next w:val="Normal"/>
    <w:link w:val="SubtitleChar"/>
    <w:uiPriority w:val="11"/>
    <w:qFormat/>
    <w:rsid w:val="000E0A3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E0A3E"/>
    <w:rPr>
      <w:rFonts w:asciiTheme="majorHAnsi" w:eastAsiaTheme="majorEastAsia" w:hAnsiTheme="majorHAnsi" w:cstheme="majorBidi"/>
      <w:i/>
      <w:iCs/>
      <w:spacing w:val="13"/>
      <w:sz w:val="24"/>
      <w:szCs w:val="24"/>
    </w:rPr>
  </w:style>
  <w:style w:type="character" w:customStyle="1" w:styleId="Heading3Char">
    <w:name w:val="Heading 3 Char"/>
    <w:basedOn w:val="DefaultParagraphFont"/>
    <w:link w:val="Heading3"/>
    <w:uiPriority w:val="9"/>
    <w:rsid w:val="00EE735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EE735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E2"/>
  </w:style>
  <w:style w:type="paragraph" w:styleId="Heading1">
    <w:name w:val="heading 1"/>
    <w:basedOn w:val="Normal"/>
    <w:next w:val="Normal"/>
    <w:link w:val="Heading1Char"/>
    <w:uiPriority w:val="9"/>
    <w:qFormat/>
    <w:rsid w:val="004C5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55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3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5E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55E2"/>
    <w:pPr>
      <w:outlineLvl w:val="9"/>
    </w:pPr>
    <w:rPr>
      <w:lang w:val="en-US" w:eastAsia="ja-JP"/>
    </w:rPr>
  </w:style>
  <w:style w:type="paragraph" w:styleId="TOC1">
    <w:name w:val="toc 1"/>
    <w:basedOn w:val="Normal"/>
    <w:next w:val="Normal"/>
    <w:autoRedefine/>
    <w:uiPriority w:val="39"/>
    <w:unhideWhenUsed/>
    <w:rsid w:val="004C55E2"/>
    <w:pPr>
      <w:spacing w:after="100"/>
    </w:pPr>
  </w:style>
  <w:style w:type="character" w:styleId="Hyperlink">
    <w:name w:val="Hyperlink"/>
    <w:basedOn w:val="DefaultParagraphFont"/>
    <w:uiPriority w:val="99"/>
    <w:unhideWhenUsed/>
    <w:rsid w:val="004C55E2"/>
    <w:rPr>
      <w:color w:val="0000FF" w:themeColor="hyperlink"/>
      <w:u w:val="single"/>
    </w:rPr>
  </w:style>
  <w:style w:type="paragraph" w:styleId="Title">
    <w:name w:val="Title"/>
    <w:basedOn w:val="Normal"/>
    <w:next w:val="Normal"/>
    <w:link w:val="TitleChar"/>
    <w:uiPriority w:val="10"/>
    <w:qFormat/>
    <w:rsid w:val="004C55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55E2"/>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4C55E2"/>
    <w:pPr>
      <w:spacing w:after="100"/>
      <w:ind w:left="220"/>
    </w:pPr>
  </w:style>
  <w:style w:type="paragraph" w:styleId="BalloonText">
    <w:name w:val="Balloon Text"/>
    <w:basedOn w:val="Normal"/>
    <w:link w:val="BalloonTextChar"/>
    <w:uiPriority w:val="99"/>
    <w:semiHidden/>
    <w:unhideWhenUsed/>
    <w:rsid w:val="004C5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5E2"/>
    <w:rPr>
      <w:rFonts w:ascii="Tahoma" w:hAnsi="Tahoma" w:cs="Tahoma"/>
      <w:sz w:val="16"/>
      <w:szCs w:val="16"/>
    </w:rPr>
  </w:style>
  <w:style w:type="character" w:customStyle="1" w:styleId="Heading2Char">
    <w:name w:val="Heading 2 Char"/>
    <w:basedOn w:val="DefaultParagraphFont"/>
    <w:link w:val="Heading2"/>
    <w:uiPriority w:val="9"/>
    <w:rsid w:val="004C55E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C55E2"/>
    <w:pPr>
      <w:ind w:left="720"/>
      <w:contextualSpacing/>
    </w:pPr>
  </w:style>
  <w:style w:type="paragraph" w:styleId="Header">
    <w:name w:val="header"/>
    <w:basedOn w:val="Normal"/>
    <w:link w:val="HeaderChar"/>
    <w:uiPriority w:val="99"/>
    <w:unhideWhenUsed/>
    <w:rsid w:val="004C5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5E2"/>
  </w:style>
  <w:style w:type="paragraph" w:styleId="Footer">
    <w:name w:val="footer"/>
    <w:basedOn w:val="Normal"/>
    <w:link w:val="FooterChar"/>
    <w:uiPriority w:val="99"/>
    <w:unhideWhenUsed/>
    <w:rsid w:val="004C5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5E2"/>
  </w:style>
  <w:style w:type="paragraph" w:styleId="Subtitle">
    <w:name w:val="Subtitle"/>
    <w:basedOn w:val="Normal"/>
    <w:next w:val="Normal"/>
    <w:link w:val="SubtitleChar"/>
    <w:uiPriority w:val="11"/>
    <w:qFormat/>
    <w:rsid w:val="000E0A3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E0A3E"/>
    <w:rPr>
      <w:rFonts w:asciiTheme="majorHAnsi" w:eastAsiaTheme="majorEastAsia" w:hAnsiTheme="majorHAnsi" w:cstheme="majorBidi"/>
      <w:i/>
      <w:iCs/>
      <w:spacing w:val="13"/>
      <w:sz w:val="24"/>
      <w:szCs w:val="24"/>
    </w:rPr>
  </w:style>
  <w:style w:type="character" w:customStyle="1" w:styleId="Heading3Char">
    <w:name w:val="Heading 3 Char"/>
    <w:basedOn w:val="DefaultParagraphFont"/>
    <w:link w:val="Heading3"/>
    <w:uiPriority w:val="9"/>
    <w:rsid w:val="00EE735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EE735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e-claims@exeter.ac.uk" TargetMode="External"/><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Jon</dc:creator>
  <cp:lastModifiedBy>Bailey, Jon</cp:lastModifiedBy>
  <cp:revision>3</cp:revision>
  <dcterms:created xsi:type="dcterms:W3CDTF">2016-10-19T13:45:00Z</dcterms:created>
  <dcterms:modified xsi:type="dcterms:W3CDTF">2016-10-19T13:47:00Z</dcterms:modified>
</cp:coreProperties>
</file>