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509AD" w14:textId="77777777" w:rsidR="00D4593B" w:rsidRDefault="00D4593B">
      <w:pPr>
        <w:rPr>
          <w:rFonts w:ascii="Arial" w:hAnsi="Arial" w:cs="Arial"/>
          <w:b/>
          <w:sz w:val="21"/>
          <w:szCs w:val="21"/>
        </w:rPr>
      </w:pPr>
    </w:p>
    <w:sdt>
      <w:sdtPr>
        <w:rPr>
          <w:rFonts w:ascii="Arial" w:hAnsi="Arial" w:cs="Arial"/>
          <w:b/>
          <w:sz w:val="21"/>
          <w:szCs w:val="21"/>
        </w:rPr>
        <w:id w:val="230813067"/>
        <w:lock w:val="contentLocked"/>
        <w:placeholder>
          <w:docPart w:val="DefaultPlaceholder_-1854013440"/>
        </w:placeholder>
        <w:group/>
      </w:sdtPr>
      <w:sdtEndPr>
        <w:rPr>
          <w:rFonts w:asciiTheme="minorHAnsi" w:hAnsiTheme="minorHAnsi" w:cstheme="minorBidi"/>
          <w:b w:val="0"/>
          <w:i/>
          <w:iCs/>
          <w:color w:val="000000"/>
          <w:sz w:val="22"/>
          <w:szCs w:val="22"/>
          <w:lang w:val="en" w:eastAsia="en-GB"/>
        </w:rPr>
      </w:sdtEndPr>
      <w:sdtContent>
        <w:p w14:paraId="0B73082E" w14:textId="5C716FF4" w:rsidR="006A6A30" w:rsidRPr="00775381" w:rsidRDefault="006A6A30">
          <w:pPr>
            <w:rPr>
              <w:rFonts w:ascii="Arial" w:hAnsi="Arial" w:cs="Arial"/>
              <w:b/>
              <w:sz w:val="21"/>
              <w:szCs w:val="21"/>
            </w:rPr>
          </w:pPr>
          <w:r w:rsidRPr="00775381">
            <w:rPr>
              <w:rFonts w:ascii="Arial" w:hAnsi="Arial" w:cs="Arial"/>
              <w:b/>
              <w:sz w:val="21"/>
              <w:szCs w:val="21"/>
            </w:rPr>
            <w:t>University of Exeter - REF20</w:t>
          </w:r>
          <w:r w:rsidR="00516F62" w:rsidRPr="00775381">
            <w:rPr>
              <w:rFonts w:ascii="Arial" w:hAnsi="Arial" w:cs="Arial"/>
              <w:b/>
              <w:sz w:val="21"/>
              <w:szCs w:val="21"/>
            </w:rPr>
            <w:t>2</w:t>
          </w:r>
          <w:r w:rsidRPr="00775381">
            <w:rPr>
              <w:rFonts w:ascii="Arial" w:hAnsi="Arial" w:cs="Arial"/>
              <w:b/>
              <w:sz w:val="21"/>
              <w:szCs w:val="21"/>
            </w:rPr>
            <w:t>1</w:t>
          </w:r>
          <w:r w:rsidR="00516F62" w:rsidRPr="00775381">
            <w:rPr>
              <w:rFonts w:ascii="Arial" w:hAnsi="Arial" w:cs="Arial"/>
              <w:b/>
              <w:sz w:val="21"/>
              <w:szCs w:val="21"/>
            </w:rPr>
            <w:t xml:space="preserve"> Impact Case Study</w:t>
          </w:r>
          <w:r w:rsidRPr="00775381">
            <w:rPr>
              <w:rFonts w:ascii="Arial" w:hAnsi="Arial" w:cs="Arial"/>
              <w:b/>
              <w:sz w:val="21"/>
              <w:szCs w:val="21"/>
            </w:rPr>
            <w:t xml:space="preserve"> Privacy Notice</w:t>
          </w:r>
        </w:p>
        <w:p w14:paraId="570D735F" w14:textId="77777777" w:rsidR="006A6A30" w:rsidRPr="00775381" w:rsidRDefault="006A6A30" w:rsidP="006A6A30">
          <w:pPr>
            <w:shd w:val="clear" w:color="auto" w:fill="FFFFFF"/>
            <w:spacing w:after="150" w:line="330" w:lineRule="atLeast"/>
            <w:rPr>
              <w:rFonts w:ascii="Arial" w:eastAsia="Times New Roman" w:hAnsi="Arial" w:cs="Arial"/>
              <w:color w:val="000000"/>
              <w:sz w:val="21"/>
              <w:szCs w:val="21"/>
              <w:lang w:val="en" w:eastAsia="en-GB"/>
            </w:rPr>
          </w:pPr>
          <w:r w:rsidRPr="00775381">
            <w:rPr>
              <w:rFonts w:ascii="Arial" w:eastAsia="Times New Roman" w:hAnsi="Arial" w:cs="Arial"/>
              <w:color w:val="000000"/>
              <w:sz w:val="21"/>
              <w:szCs w:val="21"/>
              <w:lang w:val="en" w:eastAsia="en-GB"/>
            </w:rPr>
            <w:t>The University of Exeter (the "University") is a data controller and is committed to protecting your personal data and working in accordance with all relevant data protection legislation.</w:t>
          </w:r>
        </w:p>
        <w:p w14:paraId="3A0FF93A" w14:textId="77777777" w:rsidR="00113EC3" w:rsidRPr="00775381" w:rsidRDefault="006A6A30" w:rsidP="006A6A30">
          <w:pPr>
            <w:shd w:val="clear" w:color="auto" w:fill="FFFFFF"/>
            <w:spacing w:after="150" w:line="330" w:lineRule="atLeast"/>
            <w:rPr>
              <w:rFonts w:ascii="Arial" w:eastAsia="Times New Roman" w:hAnsi="Arial" w:cs="Arial"/>
              <w:color w:val="000000"/>
              <w:sz w:val="21"/>
              <w:szCs w:val="21"/>
              <w:lang w:val="en" w:eastAsia="en-GB"/>
            </w:rPr>
          </w:pPr>
          <w:r w:rsidRPr="00775381">
            <w:rPr>
              <w:rFonts w:ascii="Arial" w:eastAsia="Times New Roman" w:hAnsi="Arial" w:cs="Arial"/>
              <w:color w:val="000000"/>
              <w:sz w:val="21"/>
              <w:szCs w:val="21"/>
              <w:lang w:val="en" w:eastAsia="en-GB"/>
            </w:rPr>
            <w:t xml:space="preserve">The University is </w:t>
          </w:r>
          <w:r w:rsidR="00864F7C">
            <w:rPr>
              <w:rFonts w:ascii="Arial" w:eastAsia="Times New Roman" w:hAnsi="Arial" w:cs="Arial"/>
              <w:color w:val="000000"/>
              <w:sz w:val="21"/>
              <w:szCs w:val="21"/>
              <w:lang w:val="en" w:eastAsia="en-GB"/>
            </w:rPr>
            <w:t>participating</w:t>
          </w:r>
          <w:r w:rsidR="00864F7C" w:rsidRPr="00775381">
            <w:rPr>
              <w:rFonts w:ascii="Arial" w:eastAsia="Times New Roman" w:hAnsi="Arial" w:cs="Arial"/>
              <w:color w:val="000000"/>
              <w:sz w:val="21"/>
              <w:szCs w:val="21"/>
              <w:lang w:val="en" w:eastAsia="en-GB"/>
            </w:rPr>
            <w:t xml:space="preserve"> </w:t>
          </w:r>
          <w:r w:rsidRPr="00775381">
            <w:rPr>
              <w:rFonts w:ascii="Arial" w:eastAsia="Times New Roman" w:hAnsi="Arial" w:cs="Arial"/>
              <w:color w:val="000000"/>
              <w:sz w:val="21"/>
              <w:szCs w:val="21"/>
              <w:lang w:val="en" w:eastAsia="en-GB"/>
            </w:rPr>
            <w:t>in the Research Excellence Framewor</w:t>
          </w:r>
          <w:r w:rsidR="00113EC3" w:rsidRPr="00775381">
            <w:rPr>
              <w:rFonts w:ascii="Arial" w:eastAsia="Times New Roman" w:hAnsi="Arial" w:cs="Arial"/>
              <w:color w:val="000000"/>
              <w:sz w:val="21"/>
              <w:szCs w:val="21"/>
              <w:lang w:val="en" w:eastAsia="en-GB"/>
            </w:rPr>
            <w:t xml:space="preserve">k 2021 (REF2021), a nationwide exercise whereby research performance and culture are assessed. The exercise is shared by Research England which is </w:t>
          </w:r>
          <w:r w:rsidR="00267A1B">
            <w:rPr>
              <w:rFonts w:ascii="Arial" w:eastAsia="Times New Roman" w:hAnsi="Arial" w:cs="Arial"/>
              <w:color w:val="000000"/>
              <w:sz w:val="21"/>
              <w:szCs w:val="21"/>
              <w:lang w:val="en" w:eastAsia="en-GB"/>
            </w:rPr>
            <w:t>part of</w:t>
          </w:r>
          <w:r w:rsidR="00113EC3" w:rsidRPr="00775381">
            <w:rPr>
              <w:rFonts w:ascii="Arial" w:hAnsi="Arial" w:cs="Arial"/>
              <w:sz w:val="21"/>
              <w:szCs w:val="21"/>
            </w:rPr>
            <w:t xml:space="preserve"> UKRI</w:t>
          </w:r>
          <w:r w:rsidR="00267A1B">
            <w:rPr>
              <w:rFonts w:ascii="Arial" w:hAnsi="Arial" w:cs="Arial"/>
              <w:sz w:val="21"/>
              <w:szCs w:val="21"/>
            </w:rPr>
            <w:t xml:space="preserve">, a </w:t>
          </w:r>
          <w:r w:rsidR="00625FA0">
            <w:rPr>
              <w:rFonts w:ascii="Arial" w:hAnsi="Arial" w:cs="Arial"/>
              <w:sz w:val="21"/>
              <w:szCs w:val="21"/>
            </w:rPr>
            <w:t>data controller in their own right. For more information about how they use personal data please consult their</w:t>
          </w:r>
          <w:r w:rsidR="00113EC3" w:rsidRPr="00775381">
            <w:rPr>
              <w:rFonts w:ascii="Arial" w:hAnsi="Arial" w:cs="Arial"/>
              <w:sz w:val="21"/>
              <w:szCs w:val="21"/>
            </w:rPr>
            <w:t xml:space="preserve"> privacy notice: </w:t>
          </w:r>
          <w:hyperlink r:id="rId11" w:history="1">
            <w:r w:rsidR="00113EC3" w:rsidRPr="00775381">
              <w:rPr>
                <w:rStyle w:val="Hyperlink"/>
                <w:rFonts w:ascii="Arial" w:hAnsi="Arial" w:cs="Arial"/>
                <w:sz w:val="21"/>
                <w:szCs w:val="21"/>
              </w:rPr>
              <w:t>https://www.ukri.org/privacy-notice/</w:t>
            </w:r>
          </w:hyperlink>
          <w:r w:rsidR="00113EC3" w:rsidRPr="00775381">
            <w:rPr>
              <w:rFonts w:ascii="Arial" w:hAnsi="Arial" w:cs="Arial"/>
              <w:sz w:val="21"/>
              <w:szCs w:val="21"/>
            </w:rPr>
            <w:t xml:space="preserve">. The impact of our research is part of this assessment, and will be submitted in the form of Impact Case Studies.  </w:t>
          </w:r>
        </w:p>
        <w:p w14:paraId="11D8E743" w14:textId="77777777" w:rsidR="006A6A30" w:rsidRDefault="002723B0" w:rsidP="006A6A30">
          <w:pPr>
            <w:shd w:val="clear" w:color="auto" w:fill="FFFFFF"/>
            <w:spacing w:after="150" w:line="330" w:lineRule="atLeast"/>
            <w:rPr>
              <w:rFonts w:ascii="Arial" w:hAnsi="Arial" w:cs="Arial"/>
              <w:sz w:val="21"/>
              <w:szCs w:val="21"/>
            </w:rPr>
          </w:pPr>
          <w:r>
            <w:rPr>
              <w:rFonts w:ascii="Arial" w:eastAsia="Times New Roman" w:hAnsi="Arial" w:cs="Arial"/>
              <w:color w:val="000000"/>
              <w:sz w:val="21"/>
              <w:szCs w:val="21"/>
              <w:lang w:val="en" w:eastAsia="en-GB"/>
            </w:rPr>
            <w:t>If you are being asked</w:t>
          </w:r>
          <w:r w:rsidR="00113EC3" w:rsidRPr="00775381">
            <w:rPr>
              <w:rFonts w:ascii="Arial" w:eastAsia="Times New Roman" w:hAnsi="Arial" w:cs="Arial"/>
              <w:color w:val="000000"/>
              <w:sz w:val="21"/>
              <w:szCs w:val="21"/>
              <w:lang w:val="en" w:eastAsia="en-GB"/>
            </w:rPr>
            <w:t xml:space="preserve"> to corroborate the impact of </w:t>
          </w:r>
          <w:r>
            <w:rPr>
              <w:rFonts w:ascii="Arial" w:eastAsia="Times New Roman" w:hAnsi="Arial" w:cs="Arial"/>
              <w:color w:val="000000"/>
              <w:sz w:val="21"/>
              <w:szCs w:val="21"/>
              <w:lang w:val="en" w:eastAsia="en-GB"/>
            </w:rPr>
            <w:t>some of our research, the details you provide, such as a testimony or report, may</w:t>
          </w:r>
          <w:r w:rsidR="00113EC3" w:rsidRPr="00775381">
            <w:rPr>
              <w:rFonts w:ascii="Arial" w:eastAsia="Times New Roman" w:hAnsi="Arial" w:cs="Arial"/>
              <w:color w:val="000000"/>
              <w:sz w:val="21"/>
              <w:szCs w:val="21"/>
              <w:lang w:val="en" w:eastAsia="en-GB"/>
            </w:rPr>
            <w:t xml:space="preserve"> act as evidence for our submission of REF2021 Impact Case Studies. </w:t>
          </w:r>
          <w:r w:rsidR="00540EF0" w:rsidRPr="00775381">
            <w:rPr>
              <w:rFonts w:ascii="Arial" w:eastAsia="Times New Roman" w:hAnsi="Arial" w:cs="Arial"/>
              <w:color w:val="000000"/>
              <w:sz w:val="21"/>
              <w:szCs w:val="21"/>
              <w:lang w:val="en" w:eastAsia="en-GB"/>
            </w:rPr>
            <w:t xml:space="preserve">Unless sensitive or confidential, Impact Case Studies will be made publically available by REF: </w:t>
          </w:r>
          <w:hyperlink r:id="rId12" w:history="1">
            <w:r w:rsidR="00540EF0" w:rsidRPr="00775381">
              <w:rPr>
                <w:rStyle w:val="Hyperlink"/>
                <w:rFonts w:ascii="Arial" w:eastAsia="Times New Roman" w:hAnsi="Arial" w:cs="Arial"/>
                <w:sz w:val="21"/>
                <w:szCs w:val="21"/>
                <w:lang w:val="en" w:eastAsia="en-GB"/>
              </w:rPr>
              <w:t>https://www.ref.ac.uk/</w:t>
            </w:r>
          </w:hyperlink>
          <w:r w:rsidR="00540EF0" w:rsidRPr="00775381">
            <w:rPr>
              <w:rFonts w:ascii="Arial" w:eastAsia="Times New Roman" w:hAnsi="Arial" w:cs="Arial"/>
              <w:color w:val="000000"/>
              <w:sz w:val="21"/>
              <w:szCs w:val="21"/>
              <w:lang w:val="en" w:eastAsia="en-GB"/>
            </w:rPr>
            <w:t>. All evidence will be submitted to REF, and your corroborating statements may be included in the publishable text of the ICS. All other types of evidence will not be made publically available, and y</w:t>
          </w:r>
          <w:r w:rsidR="00C13738" w:rsidRPr="00775381">
            <w:rPr>
              <w:rFonts w:ascii="Arial" w:eastAsia="Times New Roman" w:hAnsi="Arial" w:cs="Arial"/>
              <w:color w:val="000000"/>
              <w:sz w:val="21"/>
              <w:szCs w:val="21"/>
              <w:lang w:val="en" w:eastAsia="en-GB"/>
            </w:rPr>
            <w:t>our personal details will not be made publica</w:t>
          </w:r>
          <w:r w:rsidR="00540EF0" w:rsidRPr="00775381">
            <w:rPr>
              <w:rFonts w:ascii="Arial" w:eastAsia="Times New Roman" w:hAnsi="Arial" w:cs="Arial"/>
              <w:color w:val="000000"/>
              <w:sz w:val="21"/>
              <w:szCs w:val="21"/>
              <w:lang w:val="en" w:eastAsia="en-GB"/>
            </w:rPr>
            <w:t>lly available. We</w:t>
          </w:r>
          <w:r w:rsidR="00C13738" w:rsidRPr="00775381">
            <w:rPr>
              <w:rFonts w:ascii="Arial" w:eastAsia="Times New Roman" w:hAnsi="Arial" w:cs="Arial"/>
              <w:color w:val="000000"/>
              <w:sz w:val="21"/>
              <w:szCs w:val="21"/>
              <w:lang w:val="en" w:eastAsia="en-GB"/>
            </w:rPr>
            <w:t xml:space="preserve"> will store your information </w:t>
          </w:r>
          <w:r w:rsidR="00C13738" w:rsidRPr="005C19EC">
            <w:rPr>
              <w:rFonts w:ascii="Arial" w:eastAsia="Times New Roman" w:hAnsi="Arial" w:cs="Arial"/>
              <w:color w:val="000000"/>
              <w:sz w:val="21"/>
              <w:szCs w:val="21"/>
              <w:lang w:val="en" w:eastAsia="en-GB"/>
            </w:rPr>
            <w:t>securely</w:t>
          </w:r>
          <w:r w:rsidR="004F77F2" w:rsidRPr="005C19EC">
            <w:rPr>
              <w:rFonts w:ascii="Arial" w:eastAsia="Times New Roman" w:hAnsi="Arial" w:cs="Arial"/>
              <w:color w:val="000000"/>
              <w:sz w:val="21"/>
              <w:szCs w:val="21"/>
              <w:lang w:val="en" w:eastAsia="en-GB"/>
            </w:rPr>
            <w:t xml:space="preserve"> to manage these activities</w:t>
          </w:r>
          <w:r w:rsidR="00C13738" w:rsidRPr="005C19EC">
            <w:rPr>
              <w:rFonts w:ascii="Arial" w:eastAsia="Times New Roman" w:hAnsi="Arial" w:cs="Arial"/>
              <w:color w:val="000000"/>
              <w:sz w:val="21"/>
              <w:szCs w:val="21"/>
              <w:lang w:val="en" w:eastAsia="en-GB"/>
            </w:rPr>
            <w:t>,</w:t>
          </w:r>
          <w:r w:rsidR="00C13738" w:rsidRPr="00775381">
            <w:rPr>
              <w:rFonts w:ascii="Arial" w:eastAsia="Times New Roman" w:hAnsi="Arial" w:cs="Arial"/>
              <w:color w:val="000000"/>
              <w:sz w:val="21"/>
              <w:szCs w:val="21"/>
              <w:lang w:val="en" w:eastAsia="en-GB"/>
            </w:rPr>
            <w:t xml:space="preserve"> </w:t>
          </w:r>
          <w:r w:rsidR="00C13738" w:rsidRPr="00775381">
            <w:rPr>
              <w:rFonts w:ascii="Arial" w:hAnsi="Arial" w:cs="Arial"/>
              <w:sz w:val="21"/>
              <w:szCs w:val="21"/>
            </w:rPr>
            <w:t xml:space="preserve">putting in place arrangements to adapt to the nature of the information e.g. those case studies which are marked as confidential or requiring security clearance. </w:t>
          </w:r>
        </w:p>
        <w:p w14:paraId="492CA9DD" w14:textId="4F11ADBC" w:rsidR="00640913" w:rsidRPr="00775381" w:rsidRDefault="00640913" w:rsidP="006A6A30">
          <w:pPr>
            <w:shd w:val="clear" w:color="auto" w:fill="FFFFFF"/>
            <w:spacing w:after="150" w:line="330" w:lineRule="atLeast"/>
            <w:rPr>
              <w:rFonts w:ascii="Arial" w:hAnsi="Arial" w:cs="Arial"/>
              <w:sz w:val="21"/>
              <w:szCs w:val="21"/>
            </w:rPr>
          </w:pPr>
          <w:r>
            <w:rPr>
              <w:rFonts w:ascii="Arial" w:hAnsi="Arial" w:cs="Arial"/>
              <w:sz w:val="21"/>
              <w:szCs w:val="21"/>
            </w:rPr>
            <w:t>Your contact details will be stored secur</w:t>
          </w:r>
          <w:r w:rsidR="005C19EC">
            <w:rPr>
              <w:rFonts w:ascii="Arial" w:hAnsi="Arial" w:cs="Arial"/>
              <w:sz w:val="21"/>
              <w:szCs w:val="21"/>
            </w:rPr>
            <w:t>ely by the University’</w:t>
          </w:r>
          <w:r w:rsidR="00EA24B2">
            <w:rPr>
              <w:rFonts w:ascii="Arial" w:hAnsi="Arial" w:cs="Arial"/>
              <w:sz w:val="21"/>
              <w:szCs w:val="21"/>
            </w:rPr>
            <w:t xml:space="preserve">s </w:t>
          </w:r>
          <w:r w:rsidR="00EA24B2" w:rsidRPr="00806874">
            <w:rPr>
              <w:rFonts w:ascii="Arial" w:hAnsi="Arial" w:cs="Arial"/>
              <w:i/>
              <w:sz w:val="21"/>
              <w:szCs w:val="21"/>
            </w:rPr>
            <w:t>Research Services</w:t>
          </w:r>
          <w:r w:rsidR="005C19EC">
            <w:rPr>
              <w:rFonts w:ascii="Arial" w:hAnsi="Arial" w:cs="Arial"/>
              <w:i/>
              <w:sz w:val="21"/>
              <w:szCs w:val="21"/>
            </w:rPr>
            <w:t xml:space="preserve"> &amp; Innovation, Impact, and Business (IIB) directorate</w:t>
          </w:r>
          <w:r w:rsidR="00EA24B2">
            <w:rPr>
              <w:rFonts w:ascii="Arial" w:hAnsi="Arial" w:cs="Arial"/>
              <w:sz w:val="21"/>
              <w:szCs w:val="21"/>
            </w:rPr>
            <w:t xml:space="preserve">, in accordance </w:t>
          </w:r>
          <w:r w:rsidR="00071C24">
            <w:rPr>
              <w:rFonts w:ascii="Arial" w:hAnsi="Arial" w:cs="Arial"/>
              <w:sz w:val="21"/>
              <w:szCs w:val="21"/>
            </w:rPr>
            <w:t xml:space="preserve">to our </w:t>
          </w:r>
          <w:hyperlink r:id="rId13" w:history="1">
            <w:r w:rsidR="00071C24" w:rsidRPr="00E85EAA">
              <w:rPr>
                <w:rStyle w:val="Hyperlink"/>
                <w:rFonts w:ascii="Arial" w:hAnsi="Arial" w:cs="Arial"/>
                <w:sz w:val="21"/>
                <w:szCs w:val="21"/>
              </w:rPr>
              <w:t>Privacy Policy</w:t>
            </w:r>
          </w:hyperlink>
          <w:r w:rsidR="00071C24">
            <w:rPr>
              <w:rFonts w:ascii="Arial" w:hAnsi="Arial" w:cs="Arial"/>
              <w:sz w:val="21"/>
              <w:szCs w:val="21"/>
            </w:rPr>
            <w:t xml:space="preserve">. </w:t>
          </w:r>
          <w:r w:rsidR="00EA24B2">
            <w:rPr>
              <w:rFonts w:ascii="Arial" w:hAnsi="Arial" w:cs="Arial"/>
              <w:sz w:val="21"/>
              <w:szCs w:val="21"/>
            </w:rPr>
            <w:t>Your data may be shared with REF for auditing purposes</w:t>
          </w:r>
          <w:r w:rsidR="00806874">
            <w:rPr>
              <w:rFonts w:ascii="Arial" w:hAnsi="Arial" w:cs="Arial"/>
              <w:sz w:val="21"/>
              <w:szCs w:val="21"/>
            </w:rPr>
            <w:t xml:space="preserve"> should they request it</w:t>
          </w:r>
          <w:r w:rsidR="00E85EAA">
            <w:rPr>
              <w:rFonts w:ascii="Arial" w:hAnsi="Arial" w:cs="Arial"/>
              <w:sz w:val="21"/>
              <w:szCs w:val="21"/>
            </w:rPr>
            <w:t>. The REF audit period is throughout 2021 and</w:t>
          </w:r>
          <w:r w:rsidR="00EA24B2">
            <w:rPr>
              <w:rFonts w:ascii="Arial" w:hAnsi="Arial" w:cs="Arial"/>
              <w:sz w:val="21"/>
              <w:szCs w:val="21"/>
            </w:rPr>
            <w:t xml:space="preserve"> they may contact you </w:t>
          </w:r>
          <w:r w:rsidR="00E85EAA">
            <w:rPr>
              <w:rFonts w:ascii="Arial" w:hAnsi="Arial" w:cs="Arial"/>
              <w:sz w:val="21"/>
              <w:szCs w:val="21"/>
            </w:rPr>
            <w:t xml:space="preserve">within this time </w:t>
          </w:r>
          <w:r w:rsidR="00EA24B2">
            <w:rPr>
              <w:rFonts w:ascii="Arial" w:hAnsi="Arial" w:cs="Arial"/>
              <w:sz w:val="21"/>
              <w:szCs w:val="21"/>
            </w:rPr>
            <w:t>to verify yo</w:t>
          </w:r>
          <w:r w:rsidR="00806874">
            <w:rPr>
              <w:rFonts w:ascii="Arial" w:hAnsi="Arial" w:cs="Arial"/>
              <w:sz w:val="21"/>
              <w:szCs w:val="21"/>
            </w:rPr>
            <w:t>ur testimony</w:t>
          </w:r>
          <w:r w:rsidR="00EA24B2">
            <w:rPr>
              <w:rFonts w:ascii="Arial" w:hAnsi="Arial" w:cs="Arial"/>
              <w:sz w:val="21"/>
              <w:szCs w:val="21"/>
            </w:rPr>
            <w:t>.</w:t>
          </w:r>
          <w:r w:rsidR="00E85EAA">
            <w:rPr>
              <w:rFonts w:ascii="Arial" w:hAnsi="Arial" w:cs="Arial"/>
              <w:sz w:val="21"/>
              <w:szCs w:val="21"/>
            </w:rPr>
            <w:t xml:space="preserve"> More</w:t>
          </w:r>
          <w:r w:rsidR="00806874">
            <w:rPr>
              <w:rFonts w:ascii="Arial" w:hAnsi="Arial" w:cs="Arial"/>
              <w:sz w:val="21"/>
              <w:szCs w:val="21"/>
            </w:rPr>
            <w:t xml:space="preserve"> </w:t>
          </w:r>
          <w:r w:rsidR="00E85EAA">
            <w:rPr>
              <w:rFonts w:ascii="Arial" w:hAnsi="Arial" w:cs="Arial"/>
              <w:sz w:val="21"/>
              <w:szCs w:val="21"/>
            </w:rPr>
            <w:t>d</w:t>
          </w:r>
          <w:r w:rsidR="00EA24B2">
            <w:rPr>
              <w:rFonts w:ascii="Arial" w:hAnsi="Arial" w:cs="Arial"/>
              <w:sz w:val="21"/>
              <w:szCs w:val="21"/>
            </w:rPr>
            <w:t>etails of</w:t>
          </w:r>
          <w:r w:rsidR="00445C1F">
            <w:rPr>
              <w:rFonts w:ascii="Arial" w:hAnsi="Arial" w:cs="Arial"/>
              <w:sz w:val="21"/>
              <w:szCs w:val="21"/>
            </w:rPr>
            <w:t xml:space="preserve"> the REF audit can be found in our </w:t>
          </w:r>
          <w:r w:rsidR="00704D96">
            <w:rPr>
              <w:rFonts w:ascii="Arial" w:hAnsi="Arial" w:cs="Arial"/>
              <w:sz w:val="21"/>
              <w:szCs w:val="21"/>
            </w:rPr>
            <w:t>REF2021 ICS audit briefing</w:t>
          </w:r>
          <w:r w:rsidR="00806874">
            <w:rPr>
              <w:rFonts w:ascii="Arial" w:hAnsi="Arial" w:cs="Arial"/>
              <w:sz w:val="21"/>
              <w:szCs w:val="21"/>
            </w:rPr>
            <w:t>.</w:t>
          </w:r>
        </w:p>
        <w:p w14:paraId="517D69C9" w14:textId="77777777" w:rsidR="00806874" w:rsidRDefault="004F77F2" w:rsidP="006A6A30">
          <w:pPr>
            <w:shd w:val="clear" w:color="auto" w:fill="FFFFFF"/>
            <w:spacing w:after="150" w:line="330" w:lineRule="atLeast"/>
            <w:rPr>
              <w:rFonts w:ascii="Arial" w:eastAsia="Times New Roman" w:hAnsi="Arial" w:cs="Arial"/>
              <w:color w:val="000000"/>
              <w:sz w:val="21"/>
              <w:szCs w:val="21"/>
              <w:lang w:val="en" w:eastAsia="en-GB"/>
            </w:rPr>
          </w:pPr>
          <w:r>
            <w:rPr>
              <w:rFonts w:ascii="Arial" w:hAnsi="Arial" w:cs="Arial"/>
              <w:sz w:val="21"/>
              <w:szCs w:val="21"/>
            </w:rPr>
            <w:t>We will</w:t>
          </w:r>
          <w:r w:rsidR="00C13738" w:rsidRPr="00775381">
            <w:rPr>
              <w:rFonts w:ascii="Arial" w:hAnsi="Arial" w:cs="Arial"/>
              <w:sz w:val="21"/>
              <w:szCs w:val="21"/>
            </w:rPr>
            <w:t xml:space="preserve"> </w:t>
          </w:r>
          <w:r w:rsidR="00071C24">
            <w:rPr>
              <w:rFonts w:ascii="Arial" w:hAnsi="Arial" w:cs="Arial"/>
              <w:sz w:val="21"/>
              <w:szCs w:val="21"/>
            </w:rPr>
            <w:t xml:space="preserve">also process your data </w:t>
          </w:r>
          <w:r w:rsidR="00C13738" w:rsidRPr="00775381">
            <w:rPr>
              <w:rFonts w:ascii="Arial" w:hAnsi="Arial" w:cs="Arial"/>
              <w:sz w:val="21"/>
              <w:szCs w:val="21"/>
            </w:rPr>
            <w:t xml:space="preserve">in order to </w:t>
          </w:r>
          <w:r w:rsidR="00806874">
            <w:rPr>
              <w:rFonts w:ascii="Arial" w:hAnsi="Arial" w:cs="Arial"/>
              <w:sz w:val="21"/>
              <w:szCs w:val="21"/>
            </w:rPr>
            <w:t xml:space="preserve">discuss collaborations, </w:t>
          </w:r>
          <w:r w:rsidR="001A7AC7" w:rsidRPr="00775381">
            <w:rPr>
              <w:rFonts w:ascii="Arial" w:hAnsi="Arial" w:cs="Arial"/>
              <w:sz w:val="21"/>
              <w:szCs w:val="21"/>
            </w:rPr>
            <w:t xml:space="preserve">promote services or products, </w:t>
          </w:r>
          <w:r w:rsidR="00806874">
            <w:rPr>
              <w:rFonts w:ascii="Arial" w:hAnsi="Arial" w:cs="Arial"/>
              <w:sz w:val="21"/>
              <w:szCs w:val="21"/>
            </w:rPr>
            <w:t xml:space="preserve">and invite you to relevant events. Read more at </w:t>
          </w:r>
          <w:hyperlink r:id="rId14" w:history="1">
            <w:r w:rsidR="001A7AC7" w:rsidRPr="00775381">
              <w:rPr>
                <w:rStyle w:val="Hyperlink"/>
                <w:rFonts w:ascii="Arial" w:eastAsia="Times New Roman" w:hAnsi="Arial" w:cs="Arial"/>
                <w:sz w:val="21"/>
                <w:szCs w:val="21"/>
                <w:lang w:val="en" w:eastAsia="en-GB"/>
              </w:rPr>
              <w:t>http://www.exeter.ac.uk/iib/about/privacy</w:t>
            </w:r>
          </w:hyperlink>
          <w:r w:rsidR="00806874">
            <w:rPr>
              <w:rFonts w:ascii="Arial" w:eastAsia="Times New Roman" w:hAnsi="Arial" w:cs="Arial"/>
              <w:color w:val="000000"/>
              <w:sz w:val="21"/>
              <w:szCs w:val="21"/>
              <w:lang w:val="en" w:eastAsia="en-GB"/>
            </w:rPr>
            <w:t xml:space="preserve">. </w:t>
          </w:r>
          <w:r w:rsidR="00071C24">
            <w:rPr>
              <w:rFonts w:ascii="Arial" w:eastAsia="Times New Roman" w:hAnsi="Arial" w:cs="Arial"/>
              <w:color w:val="000000"/>
              <w:sz w:val="21"/>
              <w:szCs w:val="21"/>
              <w:lang w:val="en" w:eastAsia="en-GB"/>
            </w:rPr>
            <w:t xml:space="preserve">If you agree, please </w:t>
          </w:r>
          <w:r w:rsidR="0018590E">
            <w:rPr>
              <w:rFonts w:ascii="Arial" w:eastAsia="Times New Roman" w:hAnsi="Arial" w:cs="Arial"/>
              <w:color w:val="000000"/>
              <w:sz w:val="21"/>
              <w:szCs w:val="21"/>
              <w:lang w:val="en" w:eastAsia="en-GB"/>
            </w:rPr>
            <w:t xml:space="preserve">check the box below and return to your University of Exeter contact. </w:t>
          </w:r>
        </w:p>
        <w:p w14:paraId="3B7C2D61" w14:textId="4D82BEB5" w:rsidR="002D5237" w:rsidRDefault="002D5237" w:rsidP="002D5237">
          <w:pPr>
            <w:rPr>
              <w:i/>
              <w:iCs/>
            </w:rPr>
          </w:pPr>
        </w:p>
        <w:p w14:paraId="26AC7847" w14:textId="53C435AA" w:rsidR="00664FDE" w:rsidRDefault="00664FDE" w:rsidP="002D5237">
          <w:pPr>
            <w:rPr>
              <w:i/>
              <w:iCs/>
            </w:rPr>
          </w:pPr>
        </w:p>
        <w:p w14:paraId="0E488790" w14:textId="3DDF52E7" w:rsidR="002D5237" w:rsidRDefault="002D5237" w:rsidP="00664FDE">
          <w:pPr>
            <w:rPr>
              <w:i/>
              <w:iCs/>
            </w:rPr>
          </w:pPr>
          <w:r>
            <w:rPr>
              <w:i/>
              <w:iCs/>
            </w:rPr>
            <w:t>In addition to your involvement in the REF process the University of Exeter would like to use your information for consideration of potential collaborations, promoting services or products, and inviting you to relevant events. Please check the box below if you would like to be included in these communications</w:t>
          </w:r>
        </w:p>
        <w:p w14:paraId="1610D6D2" w14:textId="3C38CA76" w:rsidR="006A6A30" w:rsidRDefault="002D5237" w:rsidP="00664FDE">
          <w:pPr>
            <w:shd w:val="clear" w:color="auto" w:fill="FFFFFF"/>
            <w:spacing w:line="330" w:lineRule="atLeast"/>
            <w:rPr>
              <w:i/>
              <w:iCs/>
              <w:color w:val="000000"/>
              <w:lang w:val="en" w:eastAsia="en-GB"/>
            </w:rPr>
          </w:pPr>
          <w:r>
            <w:rPr>
              <w:i/>
              <w:iCs/>
              <w:color w:val="000000"/>
              <w:lang w:val="en" w:eastAsia="en-GB"/>
            </w:rPr>
            <w:t xml:space="preserve">I would like to receive </w:t>
          </w:r>
          <w:bookmarkStart w:id="0" w:name="_GoBack"/>
          <w:bookmarkEnd w:id="0"/>
          <w:r>
            <w:rPr>
              <w:i/>
              <w:iCs/>
              <w:color w:val="000000"/>
              <w:lang w:val="en" w:eastAsia="en-GB"/>
            </w:rPr>
            <w:t xml:space="preserve">these communications </w:t>
          </w:r>
          <w:sdt>
            <w:sdtPr>
              <w:rPr>
                <w:iCs/>
                <w:color w:val="000000"/>
                <w:lang w:val="en" w:eastAsia="en-GB"/>
              </w:rPr>
              <w:id w:val="1999530401"/>
              <w14:checkbox>
                <w14:checked w14:val="1"/>
                <w14:checkedState w14:val="2612" w14:font="MS Gothic"/>
                <w14:uncheckedState w14:val="2610" w14:font="MS Gothic"/>
              </w14:checkbox>
            </w:sdtPr>
            <w:sdtContent>
              <w:r w:rsidR="00A556EA">
                <w:rPr>
                  <w:rFonts w:ascii="MS Gothic" w:eastAsia="MS Gothic" w:hAnsi="MS Gothic" w:hint="eastAsia"/>
                  <w:iCs/>
                  <w:color w:val="000000"/>
                  <w:lang w:val="en" w:eastAsia="en-GB"/>
                </w:rPr>
                <w:t>☒</w:t>
              </w:r>
            </w:sdtContent>
          </w:sdt>
        </w:p>
      </w:sdtContent>
    </w:sdt>
    <w:p w14:paraId="08EFFC88" w14:textId="1073D97A" w:rsidR="007B04D8" w:rsidRPr="002C05DA" w:rsidRDefault="007B04D8" w:rsidP="00664FDE">
      <w:pPr>
        <w:shd w:val="clear" w:color="auto" w:fill="FFFFFF"/>
        <w:spacing w:line="330" w:lineRule="atLeast"/>
        <w:rPr>
          <w:i/>
          <w:iCs/>
          <w:color w:val="000000"/>
          <w:szCs w:val="36"/>
          <w:lang w:val="en" w:eastAsia="en-GB"/>
        </w:rPr>
      </w:pPr>
      <w:r w:rsidRPr="002C05DA">
        <w:rPr>
          <w:i/>
          <w:iCs/>
          <w:color w:val="000000"/>
          <w:szCs w:val="36"/>
          <w:lang w:val="en" w:eastAsia="en-GB"/>
        </w:rPr>
        <w:t>Name…</w:t>
      </w:r>
      <w:r w:rsidR="002C05DA">
        <w:rPr>
          <w:i/>
          <w:iCs/>
          <w:color w:val="000000"/>
          <w:szCs w:val="36"/>
          <w:lang w:val="en" w:eastAsia="en-GB"/>
        </w:rPr>
        <w:t>……………………………</w:t>
      </w:r>
      <w:r w:rsidRPr="002C05DA">
        <w:rPr>
          <w:i/>
          <w:iCs/>
          <w:color w:val="000000"/>
          <w:szCs w:val="36"/>
          <w:lang w:val="en" w:eastAsia="en-GB"/>
        </w:rPr>
        <w:t>……</w:t>
      </w:r>
      <w:r w:rsidR="002C05DA">
        <w:rPr>
          <w:i/>
          <w:iCs/>
          <w:color w:val="000000"/>
          <w:szCs w:val="36"/>
          <w:lang w:val="en" w:eastAsia="en-GB"/>
        </w:rPr>
        <w:t>………………</w:t>
      </w:r>
      <w:r w:rsidRPr="002C05DA">
        <w:rPr>
          <w:i/>
          <w:iCs/>
          <w:color w:val="000000"/>
          <w:szCs w:val="36"/>
          <w:lang w:val="en" w:eastAsia="en-GB"/>
        </w:rPr>
        <w:t>…</w:t>
      </w:r>
      <w:r w:rsidR="00664FDE">
        <w:rPr>
          <w:i/>
          <w:iCs/>
          <w:color w:val="000000"/>
          <w:szCs w:val="36"/>
          <w:lang w:val="en" w:eastAsia="en-GB"/>
        </w:rPr>
        <w:t>…….</w:t>
      </w:r>
    </w:p>
    <w:p w14:paraId="154FCEA6" w14:textId="3A98E83E" w:rsidR="007B04D8" w:rsidRPr="002C05DA" w:rsidRDefault="007B04D8" w:rsidP="00664FDE">
      <w:pPr>
        <w:shd w:val="clear" w:color="auto" w:fill="FFFFFF"/>
        <w:spacing w:line="330" w:lineRule="atLeast"/>
        <w:rPr>
          <w:i/>
          <w:iCs/>
          <w:color w:val="000000"/>
          <w:szCs w:val="36"/>
          <w:lang w:val="en" w:eastAsia="en-GB"/>
        </w:rPr>
      </w:pPr>
      <w:r w:rsidRPr="002C05DA">
        <w:rPr>
          <w:i/>
          <w:iCs/>
          <w:color w:val="000000"/>
          <w:szCs w:val="36"/>
          <w:lang w:val="en" w:eastAsia="en-GB"/>
        </w:rPr>
        <w:t>Organisation</w:t>
      </w:r>
      <w:r w:rsidR="002C05DA">
        <w:rPr>
          <w:i/>
          <w:iCs/>
          <w:color w:val="000000"/>
          <w:szCs w:val="36"/>
          <w:lang w:val="en" w:eastAsia="en-GB"/>
        </w:rPr>
        <w:t xml:space="preserve"> </w:t>
      </w:r>
      <w:r w:rsidRPr="002C05DA">
        <w:rPr>
          <w:i/>
          <w:iCs/>
          <w:color w:val="000000"/>
          <w:szCs w:val="36"/>
          <w:lang w:val="en" w:eastAsia="en-GB"/>
        </w:rPr>
        <w:t>…</w:t>
      </w:r>
      <w:r w:rsidR="002C05DA">
        <w:rPr>
          <w:i/>
          <w:iCs/>
          <w:color w:val="000000"/>
          <w:szCs w:val="36"/>
          <w:lang w:val="en" w:eastAsia="en-GB"/>
        </w:rPr>
        <w:t>……………………….…..………</w:t>
      </w:r>
      <w:r w:rsidRPr="002C05DA">
        <w:rPr>
          <w:i/>
          <w:iCs/>
          <w:color w:val="000000"/>
          <w:szCs w:val="36"/>
          <w:lang w:val="en" w:eastAsia="en-GB"/>
        </w:rPr>
        <w:t>……</w:t>
      </w:r>
      <w:r w:rsidR="00664FDE">
        <w:rPr>
          <w:i/>
          <w:iCs/>
          <w:color w:val="000000"/>
          <w:szCs w:val="36"/>
          <w:lang w:val="en" w:eastAsia="en-GB"/>
        </w:rPr>
        <w:t>…….</w:t>
      </w:r>
    </w:p>
    <w:p w14:paraId="26E53EB4" w14:textId="0D8BF6AB" w:rsidR="007B04D8" w:rsidRPr="002C05DA" w:rsidRDefault="007B04D8" w:rsidP="00664FDE">
      <w:pPr>
        <w:shd w:val="clear" w:color="auto" w:fill="FFFFFF"/>
        <w:spacing w:line="330" w:lineRule="atLeast"/>
        <w:rPr>
          <w:i/>
          <w:iCs/>
          <w:color w:val="000000"/>
          <w:sz w:val="20"/>
          <w:lang w:val="en" w:eastAsia="en-GB"/>
        </w:rPr>
      </w:pPr>
      <w:r w:rsidRPr="002C05DA">
        <w:rPr>
          <w:i/>
          <w:iCs/>
          <w:color w:val="000000"/>
          <w:szCs w:val="36"/>
          <w:lang w:val="en" w:eastAsia="en-GB"/>
        </w:rPr>
        <w:t>Date……</w:t>
      </w:r>
      <w:r w:rsidR="002C05DA">
        <w:rPr>
          <w:i/>
          <w:iCs/>
          <w:color w:val="000000"/>
          <w:szCs w:val="36"/>
          <w:lang w:val="en" w:eastAsia="en-GB"/>
        </w:rPr>
        <w:t>……………………………………….</w:t>
      </w:r>
      <w:r w:rsidRPr="002C05DA">
        <w:rPr>
          <w:i/>
          <w:iCs/>
          <w:color w:val="000000"/>
          <w:szCs w:val="36"/>
          <w:lang w:val="en" w:eastAsia="en-GB"/>
        </w:rPr>
        <w:t>…</w:t>
      </w:r>
      <w:r w:rsidR="002C05DA">
        <w:rPr>
          <w:i/>
          <w:iCs/>
          <w:color w:val="000000"/>
          <w:szCs w:val="36"/>
          <w:lang w:val="en" w:eastAsia="en-GB"/>
        </w:rPr>
        <w:t>………</w:t>
      </w:r>
      <w:r w:rsidRPr="002C05DA">
        <w:rPr>
          <w:i/>
          <w:iCs/>
          <w:color w:val="000000"/>
          <w:szCs w:val="36"/>
          <w:lang w:val="en" w:eastAsia="en-GB"/>
        </w:rPr>
        <w:t>…</w:t>
      </w:r>
      <w:r w:rsidR="00664FDE">
        <w:rPr>
          <w:i/>
          <w:iCs/>
          <w:color w:val="000000"/>
          <w:szCs w:val="36"/>
          <w:lang w:val="en" w:eastAsia="en-GB"/>
        </w:rPr>
        <w:t>……</w:t>
      </w:r>
    </w:p>
    <w:sectPr w:rsidR="007B04D8" w:rsidRPr="002C05DA">
      <w:headerReference w:type="defaul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99430" w16cid:durableId="21DAA1C1"/>
  <w16cid:commentId w16cid:paraId="5CC37C8F" w16cid:durableId="21DAA236"/>
  <w16cid:commentId w16cid:paraId="4DC88EA3" w16cid:durableId="21DAA0FA"/>
  <w16cid:commentId w16cid:paraId="21809E35" w16cid:durableId="21DAA1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9EA40" w14:textId="77777777" w:rsidR="00C830E8" w:rsidRDefault="00C830E8" w:rsidP="00A75F78">
      <w:pPr>
        <w:spacing w:after="0" w:line="240" w:lineRule="auto"/>
      </w:pPr>
      <w:r>
        <w:separator/>
      </w:r>
    </w:p>
  </w:endnote>
  <w:endnote w:type="continuationSeparator" w:id="0">
    <w:p w14:paraId="08213DBA" w14:textId="77777777" w:rsidR="00C830E8" w:rsidRDefault="00C830E8" w:rsidP="00A7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B0D44" w14:textId="77777777" w:rsidR="00C830E8" w:rsidRDefault="00C830E8" w:rsidP="00A75F78">
      <w:pPr>
        <w:spacing w:after="0" w:line="240" w:lineRule="auto"/>
      </w:pPr>
      <w:r>
        <w:separator/>
      </w:r>
    </w:p>
  </w:footnote>
  <w:footnote w:type="continuationSeparator" w:id="0">
    <w:p w14:paraId="22E3ABEA" w14:textId="77777777" w:rsidR="00C830E8" w:rsidRDefault="00C830E8" w:rsidP="00A75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A904" w14:textId="00EC9DB0" w:rsidR="00D4593B" w:rsidRDefault="00D4593B">
    <w:pPr>
      <w:pStyle w:val="Header"/>
    </w:pPr>
    <w:r>
      <w:rPr>
        <w:noProof/>
        <w:lang w:eastAsia="en-GB"/>
      </w:rPr>
      <mc:AlternateContent>
        <mc:Choice Requires="wps">
          <w:drawing>
            <wp:anchor distT="0" distB="0" distL="114300" distR="114300" simplePos="0" relativeHeight="251660288" behindDoc="0" locked="0" layoutInCell="1" allowOverlap="1" wp14:anchorId="5B275F74" wp14:editId="1085CEB8">
              <wp:simplePos x="0" y="0"/>
              <wp:positionH relativeFrom="column">
                <wp:posOffset>-142078</wp:posOffset>
              </wp:positionH>
              <wp:positionV relativeFrom="paragraph">
                <wp:posOffset>-83820</wp:posOffset>
              </wp:positionV>
              <wp:extent cx="1572260" cy="67246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72260" cy="67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3B661" w14:textId="77777777" w:rsidR="00D4593B" w:rsidRDefault="00D4593B" w:rsidP="00D4593B">
                          <w:r>
                            <w:rPr>
                              <w:noProof/>
                              <w:lang w:eastAsia="en-GB"/>
                            </w:rPr>
                            <w:drawing>
                              <wp:inline distT="0" distB="0" distL="0" distR="0" wp14:anchorId="49C288A3" wp14:editId="47009F18">
                                <wp:extent cx="1355090" cy="5340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y-of-exeter-logo-1A0C84D6B5-seeklogo.com.png"/>
                                        <pic:cNvPicPr/>
                                      </pic:nvPicPr>
                                      <pic:blipFill>
                                        <a:blip r:embed="rId1">
                                          <a:extLst>
                                            <a:ext uri="{28A0092B-C50C-407E-A947-70E740481C1C}">
                                              <a14:useLocalDpi xmlns:a14="http://schemas.microsoft.com/office/drawing/2010/main" val="0"/>
                                            </a:ext>
                                          </a:extLst>
                                        </a:blip>
                                        <a:stretch>
                                          <a:fillRect/>
                                        </a:stretch>
                                      </pic:blipFill>
                                      <pic:spPr>
                                        <a:xfrm>
                                          <a:off x="0" y="0"/>
                                          <a:ext cx="1360455" cy="5361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75F74" id="_x0000_t202" coordsize="21600,21600" o:spt="202" path="m,l,21600r21600,l21600,xe">
              <v:stroke joinstyle="miter"/>
              <v:path gradientshapeok="t" o:connecttype="rect"/>
            </v:shapetype>
            <v:shape id="_x0000_s1027" type="#_x0000_t202" style="position:absolute;margin-left:-11.2pt;margin-top:-6.6pt;width:123.8pt;height:5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" filled="f" stroked="f" strokeweight=".5pt">
              <v:textbox>
                <w:txbxContent>
                  <w:p w14:paraId="4FD3B661" w14:textId="77777777" w:rsidR="00D4593B" w:rsidRDefault="00D4593B" w:rsidP="00D4593B">
                    <w:r>
                      <w:rPr>
                        <w:noProof/>
                        <w:lang w:eastAsia="en-GB"/>
                      </w:rPr>
                      <w:drawing>
                        <wp:inline distT="0" distB="0" distL="0" distR="0" wp14:anchorId="49C288A3" wp14:editId="47009F18">
                          <wp:extent cx="1355090" cy="5340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y-of-exeter-logo-1A0C84D6B5-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360455" cy="536123"/>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85819B2" wp14:editId="66DEABFC">
              <wp:simplePos x="0" y="0"/>
              <wp:positionH relativeFrom="column">
                <wp:posOffset>4427220</wp:posOffset>
              </wp:positionH>
              <wp:positionV relativeFrom="paragraph">
                <wp:posOffset>-164465</wp:posOffset>
              </wp:positionV>
              <wp:extent cx="1353185" cy="68707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53185" cy="687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4394D" w14:textId="77777777" w:rsidR="00D4593B" w:rsidRPr="00C96610" w:rsidRDefault="00D4593B" w:rsidP="00D4593B">
                          <w:pPr>
                            <w:rPr>
                              <w:color w:val="FFFFFF" w:themeColor="background1"/>
                              <w14:textFill>
                                <w14:noFill/>
                              </w14:textFill>
                            </w:rPr>
                          </w:pPr>
                          <w:r w:rsidRPr="00C96610">
                            <w:rPr>
                              <w:noProof/>
                              <w:color w:val="FFFFFF" w:themeColor="background1"/>
                              <w:lang w:eastAsia="en-GB"/>
                              <w14:textFill>
                                <w14:noFill/>
                              </w14:textFill>
                            </w:rPr>
                            <w:drawing>
                              <wp:inline distT="0" distB="0" distL="0" distR="0" wp14:anchorId="73FEDBAE" wp14:editId="133EA989">
                                <wp:extent cx="1156217" cy="621792"/>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F2021logo (1).jpg"/>
                                        <pic:cNvPicPr/>
                                      </pic:nvPicPr>
                                      <pic:blipFill>
                                        <a:blip r:embed="rId3">
                                          <a:extLst>
                                            <a:ext uri="{28A0092B-C50C-407E-A947-70E740481C1C}">
                                              <a14:useLocalDpi xmlns:a14="http://schemas.microsoft.com/office/drawing/2010/main" val="0"/>
                                            </a:ext>
                                          </a:extLst>
                                        </a:blip>
                                        <a:stretch>
                                          <a:fillRect/>
                                        </a:stretch>
                                      </pic:blipFill>
                                      <pic:spPr>
                                        <a:xfrm>
                                          <a:off x="0" y="0"/>
                                          <a:ext cx="1171774" cy="6301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819B2" id="Text Box 1" o:spid="_x0000_s1028" type="#_x0000_t202" style="position:absolute;margin-left:348.6pt;margin-top:-12.95pt;width:106.55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" fillcolor="white [3201]" stroked="f" strokeweight=".5pt">
              <v:textbox>
                <w:txbxContent>
                  <w:p w14:paraId="7DE4394D" w14:textId="77777777" w:rsidR="00D4593B" w:rsidRPr="00C96610" w:rsidRDefault="00D4593B" w:rsidP="00D4593B">
                    <w:pPr>
                      <w:rPr>
                        <w:color w:val="FFFFFF" w:themeColor="background1"/>
                        <w14:textFill>
                          <w14:noFill/>
                        </w14:textFill>
                      </w:rPr>
                    </w:pPr>
                    <w:r w:rsidRPr="00C96610">
                      <w:rPr>
                        <w:noProof/>
                        <w:color w:val="FFFFFF" w:themeColor="background1"/>
                        <w:lang w:eastAsia="en-GB"/>
                        <w14:textFill>
                          <w14:noFill/>
                        </w14:textFill>
                      </w:rPr>
                      <w:drawing>
                        <wp:inline distT="0" distB="0" distL="0" distR="0" wp14:anchorId="73FEDBAE" wp14:editId="133EA989">
                          <wp:extent cx="1156217" cy="621792"/>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F2021logo (1).jpg"/>
                                  <pic:cNvPicPr/>
                                </pic:nvPicPr>
                                <pic:blipFill>
                                  <a:blip r:embed="rId4">
                                    <a:extLst>
                                      <a:ext uri="{28A0092B-C50C-407E-A947-70E740481C1C}">
                                        <a14:useLocalDpi xmlns:a14="http://schemas.microsoft.com/office/drawing/2010/main" val="0"/>
                                      </a:ext>
                                    </a:extLst>
                                  </a:blip>
                                  <a:stretch>
                                    <a:fillRect/>
                                  </a:stretch>
                                </pic:blipFill>
                                <pic:spPr>
                                  <a:xfrm>
                                    <a:off x="0" y="0"/>
                                    <a:ext cx="1171774" cy="630158"/>
                                  </a:xfrm>
                                  <a:prstGeom prst="rect">
                                    <a:avLst/>
                                  </a:prstGeom>
                                </pic:spPr>
                              </pic:pic>
                            </a:graphicData>
                          </a:graphic>
                        </wp:inline>
                      </w:drawing>
                    </w:r>
                  </w:p>
                </w:txbxContent>
              </v:textbox>
            </v:shape>
          </w:pict>
        </mc:Fallback>
      </mc:AlternateContent>
    </w:r>
    <w:r>
      <w:t xml:space="preserve"> </w:t>
    </w:r>
    <w:r>
      <w:ptab w:relativeTo="margin" w:alignment="center" w:leader="none"/>
    </w:r>
    <w:r>
      <w:ptab w:relativeTo="margin" w:alignment="right" w:leader="none"/>
    </w:r>
    <w:sdt>
      <w:sdtPr>
        <w:id w:val="968859952"/>
        <w:placeholder>
          <w:docPart w:val="FEB01C187A954D989D3234457010304D"/>
        </w:placeholder>
        <w:temporary/>
        <w:showingPlcHdr/>
        <w15:appearance w15:val="hidden"/>
      </w:sdtPr>
      <w:sdtEndPr/>
      <w:sdtContent>
        <w:r>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51CE9"/>
    <w:multiLevelType w:val="hybridMultilevel"/>
    <w:tmpl w:val="91086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30"/>
    <w:rsid w:val="00071C24"/>
    <w:rsid w:val="000F535E"/>
    <w:rsid w:val="00113EC3"/>
    <w:rsid w:val="0013714B"/>
    <w:rsid w:val="0018590E"/>
    <w:rsid w:val="00191226"/>
    <w:rsid w:val="001A7AC7"/>
    <w:rsid w:val="00205DD3"/>
    <w:rsid w:val="0024224B"/>
    <w:rsid w:val="00267A1B"/>
    <w:rsid w:val="002723B0"/>
    <w:rsid w:val="002C05DA"/>
    <w:rsid w:val="002D5237"/>
    <w:rsid w:val="00420C8B"/>
    <w:rsid w:val="00445C1F"/>
    <w:rsid w:val="004B7F18"/>
    <w:rsid w:val="004F77F2"/>
    <w:rsid w:val="00516F62"/>
    <w:rsid w:val="00536ABD"/>
    <w:rsid w:val="00540EF0"/>
    <w:rsid w:val="0056036C"/>
    <w:rsid w:val="005B303A"/>
    <w:rsid w:val="005C19EC"/>
    <w:rsid w:val="006240C0"/>
    <w:rsid w:val="00625FA0"/>
    <w:rsid w:val="00627F02"/>
    <w:rsid w:val="00640913"/>
    <w:rsid w:val="00664FDE"/>
    <w:rsid w:val="006A6A30"/>
    <w:rsid w:val="00704D96"/>
    <w:rsid w:val="00775381"/>
    <w:rsid w:val="007B04D8"/>
    <w:rsid w:val="00806874"/>
    <w:rsid w:val="00864F7C"/>
    <w:rsid w:val="008769AC"/>
    <w:rsid w:val="008D0439"/>
    <w:rsid w:val="00963F71"/>
    <w:rsid w:val="009A1572"/>
    <w:rsid w:val="00A47142"/>
    <w:rsid w:val="00A556EA"/>
    <w:rsid w:val="00A75F78"/>
    <w:rsid w:val="00AD3581"/>
    <w:rsid w:val="00AF1152"/>
    <w:rsid w:val="00BD2E37"/>
    <w:rsid w:val="00C13738"/>
    <w:rsid w:val="00C77F40"/>
    <w:rsid w:val="00C830E8"/>
    <w:rsid w:val="00D4593B"/>
    <w:rsid w:val="00E85EAA"/>
    <w:rsid w:val="00EA24B2"/>
    <w:rsid w:val="00EE2127"/>
    <w:rsid w:val="00F8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410C7"/>
  <w15:chartTrackingRefBased/>
  <w15:docId w15:val="{A879D4A9-BE13-4284-B639-1BE3FDAA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A30"/>
    <w:rPr>
      <w:color w:val="0563C1"/>
      <w:u w:val="single"/>
    </w:rPr>
  </w:style>
  <w:style w:type="paragraph" w:styleId="ListParagraph">
    <w:name w:val="List Paragraph"/>
    <w:basedOn w:val="Normal"/>
    <w:uiPriority w:val="34"/>
    <w:qFormat/>
    <w:rsid w:val="006A6A30"/>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6A6A30"/>
    <w:rPr>
      <w:color w:val="954F72" w:themeColor="followedHyperlink"/>
      <w:u w:val="single"/>
    </w:rPr>
  </w:style>
  <w:style w:type="paragraph" w:styleId="NormalWeb">
    <w:name w:val="Normal (Web)"/>
    <w:basedOn w:val="Normal"/>
    <w:uiPriority w:val="99"/>
    <w:semiHidden/>
    <w:unhideWhenUsed/>
    <w:rsid w:val="006A6A30"/>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75381"/>
    <w:rPr>
      <w:sz w:val="16"/>
      <w:szCs w:val="16"/>
    </w:rPr>
  </w:style>
  <w:style w:type="paragraph" w:styleId="CommentText">
    <w:name w:val="annotation text"/>
    <w:basedOn w:val="Normal"/>
    <w:link w:val="CommentTextChar"/>
    <w:uiPriority w:val="99"/>
    <w:semiHidden/>
    <w:unhideWhenUsed/>
    <w:rsid w:val="00775381"/>
    <w:pPr>
      <w:spacing w:line="240" w:lineRule="auto"/>
    </w:pPr>
    <w:rPr>
      <w:sz w:val="20"/>
      <w:szCs w:val="20"/>
    </w:rPr>
  </w:style>
  <w:style w:type="character" w:customStyle="1" w:styleId="CommentTextChar">
    <w:name w:val="Comment Text Char"/>
    <w:basedOn w:val="DefaultParagraphFont"/>
    <w:link w:val="CommentText"/>
    <w:uiPriority w:val="99"/>
    <w:semiHidden/>
    <w:rsid w:val="00775381"/>
    <w:rPr>
      <w:sz w:val="20"/>
      <w:szCs w:val="20"/>
    </w:rPr>
  </w:style>
  <w:style w:type="paragraph" w:styleId="CommentSubject">
    <w:name w:val="annotation subject"/>
    <w:basedOn w:val="CommentText"/>
    <w:next w:val="CommentText"/>
    <w:link w:val="CommentSubjectChar"/>
    <w:uiPriority w:val="99"/>
    <w:semiHidden/>
    <w:unhideWhenUsed/>
    <w:rsid w:val="00775381"/>
    <w:rPr>
      <w:b/>
      <w:bCs/>
    </w:rPr>
  </w:style>
  <w:style w:type="character" w:customStyle="1" w:styleId="CommentSubjectChar">
    <w:name w:val="Comment Subject Char"/>
    <w:basedOn w:val="CommentTextChar"/>
    <w:link w:val="CommentSubject"/>
    <w:uiPriority w:val="99"/>
    <w:semiHidden/>
    <w:rsid w:val="00775381"/>
    <w:rPr>
      <w:b/>
      <w:bCs/>
      <w:sz w:val="20"/>
      <w:szCs w:val="20"/>
    </w:rPr>
  </w:style>
  <w:style w:type="paragraph" w:styleId="BalloonText">
    <w:name w:val="Balloon Text"/>
    <w:basedOn w:val="Normal"/>
    <w:link w:val="BalloonTextChar"/>
    <w:uiPriority w:val="99"/>
    <w:semiHidden/>
    <w:unhideWhenUsed/>
    <w:rsid w:val="00775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381"/>
    <w:rPr>
      <w:rFonts w:ascii="Segoe UI" w:hAnsi="Segoe UI" w:cs="Segoe UI"/>
      <w:sz w:val="18"/>
      <w:szCs w:val="18"/>
    </w:rPr>
  </w:style>
  <w:style w:type="paragraph" w:styleId="Header">
    <w:name w:val="header"/>
    <w:basedOn w:val="Normal"/>
    <w:link w:val="HeaderChar"/>
    <w:uiPriority w:val="99"/>
    <w:unhideWhenUsed/>
    <w:rsid w:val="00D45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93B"/>
  </w:style>
  <w:style w:type="paragraph" w:styleId="Footer">
    <w:name w:val="footer"/>
    <w:basedOn w:val="Normal"/>
    <w:link w:val="FooterChar"/>
    <w:uiPriority w:val="99"/>
    <w:unhideWhenUsed/>
    <w:rsid w:val="00D45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93B"/>
  </w:style>
  <w:style w:type="character" w:styleId="PlaceholderText">
    <w:name w:val="Placeholder Text"/>
    <w:basedOn w:val="DefaultParagraphFont"/>
    <w:uiPriority w:val="99"/>
    <w:semiHidden/>
    <w:rsid w:val="00664F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58940">
      <w:bodyDiv w:val="1"/>
      <w:marLeft w:val="0"/>
      <w:marRight w:val="0"/>
      <w:marTop w:val="0"/>
      <w:marBottom w:val="0"/>
      <w:divBdr>
        <w:top w:val="none" w:sz="0" w:space="0" w:color="auto"/>
        <w:left w:val="none" w:sz="0" w:space="0" w:color="auto"/>
        <w:bottom w:val="none" w:sz="0" w:space="0" w:color="auto"/>
        <w:right w:val="none" w:sz="0" w:space="0" w:color="auto"/>
      </w:divBdr>
    </w:div>
    <w:div w:id="532185056">
      <w:bodyDiv w:val="1"/>
      <w:marLeft w:val="0"/>
      <w:marRight w:val="0"/>
      <w:marTop w:val="0"/>
      <w:marBottom w:val="0"/>
      <w:divBdr>
        <w:top w:val="none" w:sz="0" w:space="0" w:color="auto"/>
        <w:left w:val="none" w:sz="0" w:space="0" w:color="auto"/>
        <w:bottom w:val="none" w:sz="0" w:space="0" w:color="auto"/>
        <w:right w:val="none" w:sz="0" w:space="0" w:color="auto"/>
      </w:divBdr>
    </w:div>
    <w:div w:id="8915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eter.ac.uk/research/services/governance/govern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f.ac.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www.ukri.org%2Fprivacy-notice%2F&amp;data=02%7C01%7CS.Moody%40exeter.ac.uk%7C381bfccbb7724b939fa608d7384265a7%7C912a5d77fb984eeeaf321334d8f04a53%7C0%7C0%7C637039730129214736&amp;sdata=a%2FQMxI6SUoiVYxrKnS9aDBzuTvVMn8TS%2Boj5x2OlGH0%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eter.ac.uk/iib/about/priva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B01C187A954D989D3234457010304D"/>
        <w:category>
          <w:name w:val="General"/>
          <w:gallery w:val="placeholder"/>
        </w:category>
        <w:types>
          <w:type w:val="bbPlcHdr"/>
        </w:types>
        <w:behaviors>
          <w:behavior w:val="content"/>
        </w:behaviors>
        <w:guid w:val="{2BE3951E-2B38-4EC2-9119-E3143885A708}"/>
      </w:docPartPr>
      <w:docPartBody>
        <w:p w:rsidR="00E06C99" w:rsidRDefault="006306F2" w:rsidP="006306F2">
          <w:pPr>
            <w:pStyle w:val="FEB01C187A954D989D3234457010304D"/>
          </w:pPr>
          <w:r>
            <w:t>[Type here]</w:t>
          </w:r>
        </w:p>
      </w:docPartBody>
    </w:docPart>
    <w:docPart>
      <w:docPartPr>
        <w:name w:val="DefaultPlaceholder_-1854013440"/>
        <w:category>
          <w:name w:val="General"/>
          <w:gallery w:val="placeholder"/>
        </w:category>
        <w:types>
          <w:type w:val="bbPlcHdr"/>
        </w:types>
        <w:behaviors>
          <w:behavior w:val="content"/>
        </w:behaviors>
        <w:guid w:val="{58C1D673-BA13-45D6-A9C3-63665FD4EAB9}"/>
      </w:docPartPr>
      <w:docPartBody>
        <w:p w:rsidR="00000000" w:rsidRDefault="008F539C">
          <w:r w:rsidRPr="009E7F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F2"/>
    <w:rsid w:val="000953BA"/>
    <w:rsid w:val="00421B52"/>
    <w:rsid w:val="006306F2"/>
    <w:rsid w:val="008F539C"/>
    <w:rsid w:val="00E06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01C187A954D989D3234457010304D">
    <w:name w:val="FEB01C187A954D989D3234457010304D"/>
    <w:rsid w:val="006306F2"/>
  </w:style>
  <w:style w:type="character" w:styleId="PlaceholderText">
    <w:name w:val="Placeholder Text"/>
    <w:basedOn w:val="DefaultParagraphFont"/>
    <w:uiPriority w:val="99"/>
    <w:semiHidden/>
    <w:rsid w:val="008F53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P_x0020_Phase xmlns="65963fde-a561-4850-a4ad-b8be0bfc714e" xsi:nil="true"/>
    <Comments xmlns="65963fde-a561-4850-a4ad-b8be0bfc714e" xsi:nil="true"/>
    <Comment xmlns="65963fde-a561-4850-a4ad-b8be0bfc714e" xsi:nil="true"/>
    <CoP_x0020_Phases xmlns="65963fde-a561-4850-a4ad-b8be0bfc71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4AD8C3E08B5943822DF9E2EBBFF915" ma:contentTypeVersion="15" ma:contentTypeDescription="Create a new document." ma:contentTypeScope="" ma:versionID="b062bce57fd4406a6b9bef622daff30a">
  <xsd:schema xmlns:xsd="http://www.w3.org/2001/XMLSchema" xmlns:xs="http://www.w3.org/2001/XMLSchema" xmlns:p="http://schemas.microsoft.com/office/2006/metadata/properties" xmlns:ns2="65963fde-a561-4850-a4ad-b8be0bfc714e" xmlns:ns3="2d0728f7-2f4a-4a29-a75a-50b51666ef81" targetNamespace="http://schemas.microsoft.com/office/2006/metadata/properties" ma:root="true" ma:fieldsID="02d980b8701b36db47694fce684f6c28" ns2:_="" ns3:_="">
    <xsd:import namespace="65963fde-a561-4850-a4ad-b8be0bfc714e"/>
    <xsd:import namespace="2d0728f7-2f4a-4a29-a75a-50b51666ef81"/>
    <xsd:element name="properties">
      <xsd:complexType>
        <xsd:sequence>
          <xsd:element name="documentManagement">
            <xsd:complexType>
              <xsd:all>
                <xsd:element ref="ns2:MediaServiceMetadata" minOccurs="0"/>
                <xsd:element ref="ns2:MediaServiceFastMetadata" minOccurs="0"/>
                <xsd:element ref="ns2:CoP_x0020_Phase" minOccurs="0"/>
                <xsd:element ref="ns2:CoP_x0020_Phases" minOccurs="0"/>
                <xsd:element ref="ns3:SharedWithUsers" minOccurs="0"/>
                <xsd:element ref="ns3:SharedWithDetails" minOccurs="0"/>
                <xsd:element ref="ns2:Comment" minOccurs="0"/>
                <xsd:element ref="ns2:Comme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63fde-a561-4850-a4ad-b8be0bfc7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P_x0020_Phase" ma:index="10" nillable="true" ma:displayName="CoP Phase" ma:format="Dropdown" ma:internalName="CoP_x0020_Phase">
      <xsd:simpleType>
        <xsd:restriction base="dms:Choice">
          <xsd:enumeration value="Pre-consultation"/>
          <xsd:enumeration value="Consultation phase"/>
          <xsd:enumeration value="Second Draft"/>
          <xsd:enumeration value="For REF Submission"/>
          <xsd:enumeration value="Post-REF Submission"/>
          <xsd:enumeration value="For Publication"/>
        </xsd:restriction>
      </xsd:simpleType>
    </xsd:element>
    <xsd:element name="CoP_x0020_Phases" ma:index="11" nillable="true" ma:displayName="CoP Phases" ma:format="Dropdown" ma:internalName="CoP_x0020_Phases">
      <xsd:simpleType>
        <xsd:restriction base="dms:Choice">
          <xsd:enumeration value="Pre-consultation"/>
          <xsd:enumeration value="Consultation Phase"/>
          <xsd:enumeration value="Second Draft"/>
          <xsd:enumeration value="May - June 2019: Version for approval"/>
          <xsd:enumeration value="For June REF Submission"/>
          <xsd:enumeration value="Post-submission"/>
          <xsd:enumeration value="For publication"/>
        </xsd:restriction>
      </xsd:simpleType>
    </xsd:element>
    <xsd:element name="Comment" ma:index="14" nillable="true" ma:displayName="Comment" ma:format="Dropdown" ma:internalName="Comment">
      <xsd:simpleType>
        <xsd:restriction base="dms:Note">
          <xsd:maxLength value="255"/>
        </xsd:restriction>
      </xsd:simpleType>
    </xsd:element>
    <xsd:element name="Comments" ma:index="15" nillable="true" ma:displayName="Comments" ma:format="Dropdown" ma:internalName="Comments">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0728f7-2f4a-4a29-a75a-50b51666ef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A34BD-FA54-4A5B-9F6B-F9CA396221F1}">
  <ds:schemaRefs>
    <ds:schemaRef ds:uri="http://schemas.microsoft.com/office/2006/metadata/properties"/>
    <ds:schemaRef ds:uri="2d0728f7-2f4a-4a29-a75a-50b51666ef81"/>
    <ds:schemaRef ds:uri="65963fde-a561-4850-a4ad-b8be0bfc714e"/>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68E6FAEF-785C-418B-BEE3-C654074D9FB1}">
  <ds:schemaRefs>
    <ds:schemaRef ds:uri="http://schemas.microsoft.com/sharepoint/v3/contenttype/forms"/>
  </ds:schemaRefs>
</ds:datastoreItem>
</file>

<file path=customXml/itemProps3.xml><?xml version="1.0" encoding="utf-8"?>
<ds:datastoreItem xmlns:ds="http://schemas.openxmlformats.org/officeDocument/2006/customXml" ds:itemID="{A43AE6E1-695D-445B-97AF-26B899A5B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63fde-a561-4850-a4ad-b8be0bfc714e"/>
    <ds:schemaRef ds:uri="2d0728f7-2f4a-4a29-a75a-50b51666e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3AF36-B9BC-4340-8759-DDAD8F67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Sian</dc:creator>
  <cp:keywords/>
  <dc:description/>
  <cp:lastModifiedBy>Moody, Sian</cp:lastModifiedBy>
  <cp:revision>8</cp:revision>
  <cp:lastPrinted>2020-02-11T11:04:00Z</cp:lastPrinted>
  <dcterms:created xsi:type="dcterms:W3CDTF">2020-01-31T12:21:00Z</dcterms:created>
  <dcterms:modified xsi:type="dcterms:W3CDTF">2020-02-17T09:00:00Z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0x010100944AD8C3E08B5943822DF9E2EBBFF915</vt:lpwstr>
  </property>
</Properties>
</file>