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1991" w14:textId="6D3491DD" w:rsidR="007D38C8" w:rsidRPr="00F17D7E" w:rsidRDefault="007D38C8" w:rsidP="007D38C8">
      <w:pPr>
        <w:pStyle w:val="NormalWeb"/>
        <w:rPr>
          <w:rFonts w:asciiTheme="minorHAnsi" w:hAnsiTheme="minorHAnsi" w:cstheme="minorHAnsi"/>
          <w:b/>
          <w:color w:val="000000"/>
          <w:sz w:val="28"/>
          <w:szCs w:val="28"/>
        </w:rPr>
      </w:pPr>
      <w:r w:rsidRPr="00F17D7E">
        <w:rPr>
          <w:rFonts w:asciiTheme="minorHAnsi" w:hAnsiTheme="minorHAnsi" w:cstheme="minorHAnsi"/>
          <w:b/>
          <w:color w:val="000000"/>
          <w:sz w:val="28"/>
          <w:szCs w:val="28"/>
        </w:rPr>
        <w:t>Co</w:t>
      </w:r>
      <w:r w:rsidR="00B2611D">
        <w:rPr>
          <w:rFonts w:asciiTheme="minorHAnsi" w:hAnsiTheme="minorHAnsi" w:cstheme="minorHAnsi"/>
          <w:b/>
          <w:color w:val="000000"/>
          <w:sz w:val="28"/>
          <w:szCs w:val="28"/>
        </w:rPr>
        <w:t>st of Living briefing for staff supporting students</w:t>
      </w:r>
      <w:r w:rsidRPr="00F17D7E">
        <w:rPr>
          <w:rFonts w:asciiTheme="minorHAnsi" w:hAnsiTheme="minorHAnsi" w:cstheme="minorHAnsi"/>
          <w:b/>
          <w:color w:val="000000"/>
          <w:sz w:val="28"/>
          <w:szCs w:val="28"/>
        </w:rPr>
        <w:t xml:space="preserve"> </w:t>
      </w:r>
      <w:r w:rsidR="00B2611D">
        <w:rPr>
          <w:rFonts w:asciiTheme="minorHAnsi" w:hAnsiTheme="minorHAnsi" w:cstheme="minorHAnsi"/>
          <w:b/>
          <w:color w:val="000000"/>
          <w:sz w:val="28"/>
          <w:szCs w:val="28"/>
        </w:rPr>
        <w:t>– December 2022</w:t>
      </w:r>
    </w:p>
    <w:p w14:paraId="28A09210" w14:textId="3FF1E711" w:rsidR="007D38C8" w:rsidRPr="000D11C8" w:rsidRDefault="007D38C8" w:rsidP="007D38C8">
      <w:pPr>
        <w:pStyle w:val="NormalWeb"/>
        <w:rPr>
          <w:rFonts w:asciiTheme="minorHAnsi" w:hAnsiTheme="minorHAnsi" w:cstheme="minorHAnsi"/>
          <w:color w:val="000000"/>
        </w:rPr>
      </w:pPr>
      <w:r w:rsidRPr="000D11C8">
        <w:rPr>
          <w:rFonts w:asciiTheme="minorHAnsi" w:hAnsiTheme="minorHAnsi" w:cstheme="minorHAnsi"/>
          <w:color w:val="000000"/>
        </w:rPr>
        <w:t>A special C</w:t>
      </w:r>
      <w:r w:rsidR="00F621E7" w:rsidRPr="000D11C8">
        <w:rPr>
          <w:rFonts w:asciiTheme="minorHAnsi" w:hAnsiTheme="minorHAnsi" w:cstheme="minorHAnsi"/>
          <w:color w:val="000000"/>
        </w:rPr>
        <w:t xml:space="preserve">ost </w:t>
      </w:r>
      <w:r w:rsidRPr="000D11C8">
        <w:rPr>
          <w:rFonts w:asciiTheme="minorHAnsi" w:hAnsiTheme="minorHAnsi" w:cstheme="minorHAnsi"/>
          <w:color w:val="000000"/>
        </w:rPr>
        <w:t>o</w:t>
      </w:r>
      <w:r w:rsidR="00F621E7" w:rsidRPr="000D11C8">
        <w:rPr>
          <w:rFonts w:asciiTheme="minorHAnsi" w:hAnsiTheme="minorHAnsi" w:cstheme="minorHAnsi"/>
          <w:color w:val="000000"/>
        </w:rPr>
        <w:t xml:space="preserve">f </w:t>
      </w:r>
      <w:r w:rsidRPr="000D11C8">
        <w:rPr>
          <w:rFonts w:asciiTheme="minorHAnsi" w:hAnsiTheme="minorHAnsi" w:cstheme="minorHAnsi"/>
          <w:color w:val="000000"/>
        </w:rPr>
        <w:t>L</w:t>
      </w:r>
      <w:r w:rsidR="00F621E7" w:rsidRPr="000D11C8">
        <w:rPr>
          <w:rFonts w:asciiTheme="minorHAnsi" w:hAnsiTheme="minorHAnsi" w:cstheme="minorHAnsi"/>
          <w:color w:val="000000"/>
        </w:rPr>
        <w:t>iving</w:t>
      </w:r>
      <w:r w:rsidRPr="000D11C8">
        <w:rPr>
          <w:rFonts w:asciiTheme="minorHAnsi" w:hAnsiTheme="minorHAnsi" w:cstheme="minorHAnsi"/>
          <w:color w:val="000000"/>
        </w:rPr>
        <w:t xml:space="preserve"> task force has been </w:t>
      </w:r>
      <w:r w:rsidR="00F621E7" w:rsidRPr="000D11C8">
        <w:rPr>
          <w:rFonts w:asciiTheme="minorHAnsi" w:hAnsiTheme="minorHAnsi" w:cstheme="minorHAnsi"/>
          <w:color w:val="000000"/>
        </w:rPr>
        <w:t>meeting</w:t>
      </w:r>
      <w:r w:rsidRPr="000D11C8">
        <w:rPr>
          <w:rFonts w:asciiTheme="minorHAnsi" w:hAnsiTheme="minorHAnsi" w:cstheme="minorHAnsi"/>
          <w:color w:val="000000"/>
        </w:rPr>
        <w:t xml:space="preserve"> all term, which includes representation from the Students’ Guild and Students’ Union. This group exists to explore ways in which we can help, particularly measures to reduce the burden on those students who need it the most.</w:t>
      </w:r>
    </w:p>
    <w:p w14:paraId="3310471B" w14:textId="77777777" w:rsidR="007D38C8" w:rsidRPr="000D11C8" w:rsidRDefault="007D38C8" w:rsidP="007D38C8">
      <w:pPr>
        <w:pStyle w:val="NormalWeb"/>
        <w:rPr>
          <w:rFonts w:asciiTheme="minorHAnsi" w:hAnsiTheme="minorHAnsi" w:cstheme="minorHAnsi"/>
          <w:color w:val="000000"/>
        </w:rPr>
      </w:pPr>
      <w:r w:rsidRPr="000D11C8">
        <w:rPr>
          <w:rFonts w:asciiTheme="minorHAnsi" w:hAnsiTheme="minorHAnsi" w:cstheme="minorHAnsi"/>
          <w:color w:val="000000"/>
        </w:rPr>
        <w:t xml:space="preserve">Please refer students to the Cost of Living web pages which are kept up to date with all </w:t>
      </w:r>
      <w:r w:rsidR="000D11C8">
        <w:rPr>
          <w:rFonts w:asciiTheme="minorHAnsi" w:hAnsiTheme="minorHAnsi" w:cstheme="minorHAnsi"/>
          <w:color w:val="000000"/>
        </w:rPr>
        <w:t>of the information for students</w:t>
      </w:r>
      <w:r w:rsidRPr="000D11C8">
        <w:rPr>
          <w:rFonts w:asciiTheme="minorHAnsi" w:hAnsiTheme="minorHAnsi" w:cstheme="minorHAnsi"/>
          <w:color w:val="000000"/>
        </w:rPr>
        <w:t xml:space="preserve"> </w:t>
      </w:r>
      <w:hyperlink r:id="rId5" w:history="1">
        <w:r w:rsidR="00F621E7" w:rsidRPr="000D11C8">
          <w:rPr>
            <w:rStyle w:val="Hyperlink"/>
            <w:rFonts w:asciiTheme="minorHAnsi" w:hAnsiTheme="minorHAnsi" w:cstheme="minorHAnsi"/>
          </w:rPr>
          <w:t>www.exeter.ac.uk/students/costofliving/</w:t>
        </w:r>
      </w:hyperlink>
    </w:p>
    <w:p w14:paraId="562091A8" w14:textId="47DAFA7A" w:rsidR="00F90CE2" w:rsidRDefault="000D11C8" w:rsidP="007D38C8">
      <w:pPr>
        <w:pStyle w:val="NormalWeb"/>
        <w:rPr>
          <w:rFonts w:asciiTheme="minorHAnsi" w:hAnsiTheme="minorHAnsi" w:cstheme="minorHAnsi"/>
          <w:color w:val="000000"/>
        </w:rPr>
      </w:pPr>
      <w:r w:rsidRPr="000D11C8">
        <w:rPr>
          <w:rFonts w:asciiTheme="minorHAnsi" w:hAnsiTheme="minorHAnsi" w:cstheme="minorHAnsi"/>
          <w:color w:val="000000"/>
        </w:rPr>
        <w:t xml:space="preserve">We are also sharing updates in weekly </w:t>
      </w:r>
      <w:hyperlink r:id="rId6" w:history="1">
        <w:r w:rsidRPr="00460297">
          <w:rPr>
            <w:rStyle w:val="Hyperlink"/>
            <w:rFonts w:asciiTheme="minorHAnsi" w:hAnsiTheme="minorHAnsi" w:cstheme="minorHAnsi"/>
          </w:rPr>
          <w:t>University Updates</w:t>
        </w:r>
      </w:hyperlink>
      <w:r w:rsidRPr="000D11C8">
        <w:rPr>
          <w:rFonts w:asciiTheme="minorHAnsi" w:hAnsiTheme="minorHAnsi" w:cstheme="minorHAnsi"/>
          <w:color w:val="000000"/>
        </w:rPr>
        <w:t xml:space="preserve"> (</w:t>
      </w:r>
      <w:r>
        <w:rPr>
          <w:rFonts w:asciiTheme="minorHAnsi" w:hAnsiTheme="minorHAnsi" w:cstheme="minorHAnsi"/>
          <w:color w:val="000000"/>
        </w:rPr>
        <w:t xml:space="preserve">student </w:t>
      </w:r>
      <w:r w:rsidRPr="000D11C8">
        <w:rPr>
          <w:rFonts w:asciiTheme="minorHAnsi" w:hAnsiTheme="minorHAnsi" w:cstheme="minorHAnsi"/>
          <w:color w:val="000000"/>
        </w:rPr>
        <w:t>enews every Monday in term time)</w:t>
      </w:r>
      <w:r w:rsidR="00F90CE2">
        <w:rPr>
          <w:rFonts w:asciiTheme="minorHAnsi" w:hAnsiTheme="minorHAnsi" w:cstheme="minorHAnsi"/>
          <w:color w:val="000000"/>
        </w:rPr>
        <w:t>.</w:t>
      </w:r>
      <w:r w:rsidR="009A6B92">
        <w:rPr>
          <w:rFonts w:asciiTheme="minorHAnsi" w:hAnsiTheme="minorHAnsi" w:cstheme="minorHAnsi"/>
          <w:color w:val="000000"/>
        </w:rPr>
        <w:t xml:space="preserve"> </w:t>
      </w:r>
    </w:p>
    <w:p w14:paraId="1284A1BD" w14:textId="1B983BCC" w:rsidR="007D38C8" w:rsidRPr="000D11C8" w:rsidRDefault="00F90CE2" w:rsidP="007D38C8">
      <w:pPr>
        <w:pStyle w:val="NormalWeb"/>
        <w:rPr>
          <w:rFonts w:asciiTheme="minorHAnsi" w:hAnsiTheme="minorHAnsi" w:cstheme="minorHAnsi"/>
          <w:color w:val="000000"/>
        </w:rPr>
      </w:pPr>
      <w:r>
        <w:rPr>
          <w:rFonts w:asciiTheme="minorHAnsi" w:hAnsiTheme="minorHAnsi" w:cstheme="minorHAnsi"/>
          <w:color w:val="000000"/>
        </w:rPr>
        <w:t xml:space="preserve">If students have ideas or feedback, they can do this via the Students’ Guild, or Students’ Union. </w:t>
      </w:r>
    </w:p>
    <w:p w14:paraId="053D9BB7" w14:textId="77777777" w:rsidR="007D38C8" w:rsidRPr="00F17D7E" w:rsidRDefault="00F621E7" w:rsidP="007D38C8">
      <w:pPr>
        <w:pStyle w:val="NormalWeb"/>
        <w:rPr>
          <w:rFonts w:asciiTheme="minorHAnsi" w:hAnsiTheme="minorHAnsi" w:cstheme="minorHAnsi"/>
          <w:b/>
          <w:color w:val="000000"/>
          <w:sz w:val="28"/>
          <w:szCs w:val="28"/>
        </w:rPr>
      </w:pPr>
      <w:r w:rsidRPr="00F17D7E">
        <w:rPr>
          <w:rFonts w:asciiTheme="minorHAnsi" w:hAnsiTheme="minorHAnsi" w:cstheme="minorHAnsi"/>
          <w:b/>
          <w:color w:val="000000"/>
          <w:sz w:val="28"/>
          <w:szCs w:val="28"/>
        </w:rPr>
        <w:t>Key</w:t>
      </w:r>
      <w:r w:rsidR="007D38C8" w:rsidRPr="00F17D7E">
        <w:rPr>
          <w:rFonts w:asciiTheme="minorHAnsi" w:hAnsiTheme="minorHAnsi" w:cstheme="minorHAnsi"/>
          <w:b/>
          <w:color w:val="000000"/>
          <w:sz w:val="28"/>
          <w:szCs w:val="28"/>
        </w:rPr>
        <w:t xml:space="preserve"> measures include: </w:t>
      </w:r>
    </w:p>
    <w:p w14:paraId="278B7CF8" w14:textId="43B7440B" w:rsidR="007D38C8" w:rsidRPr="000D11C8" w:rsidRDefault="007D38C8" w:rsidP="003C17C7">
      <w:pPr>
        <w:pStyle w:val="NormalWeb"/>
        <w:numPr>
          <w:ilvl w:val="0"/>
          <w:numId w:val="1"/>
        </w:numPr>
        <w:rPr>
          <w:rFonts w:asciiTheme="minorHAnsi" w:hAnsiTheme="minorHAnsi" w:cstheme="minorHAnsi"/>
          <w:color w:val="000000"/>
        </w:rPr>
      </w:pPr>
      <w:r w:rsidRPr="000D11C8">
        <w:rPr>
          <w:rFonts w:asciiTheme="minorHAnsi" w:hAnsiTheme="minorHAnsi" w:cstheme="minorHAnsi"/>
          <w:color w:val="000000"/>
        </w:rPr>
        <w:t xml:space="preserve">A one-off £150 winter payment made to home UG students with household incomes under £30k. These </w:t>
      </w:r>
      <w:r w:rsidR="00460297">
        <w:rPr>
          <w:rFonts w:asciiTheme="minorHAnsi" w:hAnsiTheme="minorHAnsi" w:cstheme="minorHAnsi"/>
          <w:color w:val="000000"/>
        </w:rPr>
        <w:t>were</w:t>
      </w:r>
      <w:r w:rsidR="00460297" w:rsidRPr="000D11C8">
        <w:rPr>
          <w:rFonts w:asciiTheme="minorHAnsi" w:hAnsiTheme="minorHAnsi" w:cstheme="minorHAnsi"/>
          <w:color w:val="000000"/>
        </w:rPr>
        <w:t xml:space="preserve"> </w:t>
      </w:r>
      <w:r w:rsidRPr="000D11C8">
        <w:rPr>
          <w:rFonts w:asciiTheme="minorHAnsi" w:hAnsiTheme="minorHAnsi" w:cstheme="minorHAnsi"/>
          <w:color w:val="000000"/>
        </w:rPr>
        <w:t xml:space="preserve">paid automatically </w:t>
      </w:r>
      <w:r w:rsidR="00460297">
        <w:rPr>
          <w:rFonts w:asciiTheme="minorHAnsi" w:hAnsiTheme="minorHAnsi" w:cstheme="minorHAnsi"/>
          <w:color w:val="000000"/>
        </w:rPr>
        <w:t>in November.</w:t>
      </w:r>
    </w:p>
    <w:p w14:paraId="2D46067E" w14:textId="1BDD7FD8" w:rsidR="007D38C8" w:rsidRPr="000D11C8" w:rsidRDefault="00F1667D" w:rsidP="003C17C7">
      <w:pPr>
        <w:pStyle w:val="NormalWeb"/>
        <w:numPr>
          <w:ilvl w:val="0"/>
          <w:numId w:val="1"/>
        </w:numPr>
        <w:rPr>
          <w:rFonts w:asciiTheme="minorHAnsi" w:hAnsiTheme="minorHAnsi" w:cstheme="minorHAnsi"/>
          <w:color w:val="000000"/>
        </w:rPr>
      </w:pPr>
      <w:r>
        <w:rPr>
          <w:rFonts w:asciiTheme="minorHAnsi" w:hAnsiTheme="minorHAnsi" w:cstheme="minorHAnsi"/>
          <w:color w:val="000000"/>
        </w:rPr>
        <w:t>Success for All H</w:t>
      </w:r>
      <w:r w:rsidR="007D38C8" w:rsidRPr="000D11C8">
        <w:rPr>
          <w:rFonts w:asciiTheme="minorHAnsi" w:hAnsiTheme="minorHAnsi" w:cstheme="minorHAnsi"/>
          <w:color w:val="000000"/>
        </w:rPr>
        <w:t xml:space="preserve">ardship </w:t>
      </w:r>
      <w:r>
        <w:rPr>
          <w:rFonts w:asciiTheme="minorHAnsi" w:hAnsiTheme="minorHAnsi" w:cstheme="minorHAnsi"/>
          <w:color w:val="000000"/>
        </w:rPr>
        <w:t>F</w:t>
      </w:r>
      <w:r w:rsidR="007D38C8" w:rsidRPr="000D11C8">
        <w:rPr>
          <w:rFonts w:asciiTheme="minorHAnsi" w:hAnsiTheme="minorHAnsi" w:cstheme="minorHAnsi"/>
          <w:color w:val="000000"/>
        </w:rPr>
        <w:t>und</w:t>
      </w:r>
      <w:r w:rsidR="000D11C8">
        <w:rPr>
          <w:rFonts w:asciiTheme="minorHAnsi" w:hAnsiTheme="minorHAnsi" w:cstheme="minorHAnsi"/>
          <w:color w:val="000000"/>
        </w:rPr>
        <w:t xml:space="preserve"> - </w:t>
      </w:r>
      <w:r w:rsidR="007D38C8" w:rsidRPr="000D11C8">
        <w:rPr>
          <w:rFonts w:asciiTheme="minorHAnsi" w:hAnsiTheme="minorHAnsi" w:cstheme="minorHAnsi"/>
          <w:b/>
          <w:color w:val="000000"/>
        </w:rPr>
        <w:t>any</w:t>
      </w:r>
      <w:r w:rsidR="00775FDF">
        <w:rPr>
          <w:rFonts w:asciiTheme="minorHAnsi" w:hAnsiTheme="minorHAnsi" w:cstheme="minorHAnsi"/>
          <w:color w:val="000000"/>
        </w:rPr>
        <w:t xml:space="preserve"> s</w:t>
      </w:r>
      <w:r w:rsidR="007D38C8" w:rsidRPr="000D11C8">
        <w:rPr>
          <w:rFonts w:asciiTheme="minorHAnsi" w:hAnsiTheme="minorHAnsi" w:cstheme="minorHAnsi"/>
          <w:color w:val="000000"/>
        </w:rPr>
        <w:t>tudent whose financial situation is affecting their ability to study</w:t>
      </w:r>
      <w:r w:rsidR="000D11C8">
        <w:rPr>
          <w:rFonts w:asciiTheme="minorHAnsi" w:hAnsiTheme="minorHAnsi" w:cstheme="minorHAnsi"/>
          <w:color w:val="000000"/>
        </w:rPr>
        <w:t xml:space="preserve"> can apply</w:t>
      </w:r>
      <w:r>
        <w:rPr>
          <w:rFonts w:asciiTheme="minorHAnsi" w:hAnsiTheme="minorHAnsi" w:cstheme="minorHAnsi"/>
          <w:color w:val="000000"/>
        </w:rPr>
        <w:t xml:space="preserve"> to the Fund</w:t>
      </w:r>
      <w:r w:rsidR="000D11C8">
        <w:rPr>
          <w:rFonts w:asciiTheme="minorHAnsi" w:hAnsiTheme="minorHAnsi" w:cstheme="minorHAnsi"/>
          <w:color w:val="000000"/>
        </w:rPr>
        <w:t xml:space="preserve"> </w:t>
      </w:r>
      <w:r w:rsidR="007D38C8" w:rsidRPr="000D11C8">
        <w:rPr>
          <w:rFonts w:asciiTheme="minorHAnsi" w:hAnsiTheme="minorHAnsi" w:cstheme="minorHAnsi"/>
          <w:color w:val="000000"/>
        </w:rPr>
        <w:t xml:space="preserve"> </w:t>
      </w:r>
      <w:hyperlink r:id="rId7" w:history="1">
        <w:r w:rsidR="00F621E7" w:rsidRPr="000D11C8">
          <w:rPr>
            <w:rStyle w:val="Hyperlink"/>
            <w:rFonts w:asciiTheme="minorHAnsi" w:hAnsiTheme="minorHAnsi" w:cstheme="minorHAnsi"/>
          </w:rPr>
          <w:t>www.exeter.ac.uk/students/financialhelp/</w:t>
        </w:r>
      </w:hyperlink>
    </w:p>
    <w:p w14:paraId="7273E5CA" w14:textId="77777777" w:rsidR="007D38C8" w:rsidRPr="000D11C8" w:rsidRDefault="007D38C8" w:rsidP="003C17C7">
      <w:pPr>
        <w:pStyle w:val="NormalWeb"/>
        <w:numPr>
          <w:ilvl w:val="0"/>
          <w:numId w:val="1"/>
        </w:numPr>
        <w:rPr>
          <w:rFonts w:asciiTheme="minorHAnsi" w:hAnsiTheme="minorHAnsi" w:cstheme="minorHAnsi"/>
          <w:color w:val="000000"/>
        </w:rPr>
      </w:pPr>
      <w:r w:rsidRPr="000D11C8">
        <w:rPr>
          <w:rFonts w:asciiTheme="minorHAnsi" w:hAnsiTheme="minorHAnsi" w:cstheme="minorHAnsi"/>
          <w:color w:val="000000"/>
        </w:rPr>
        <w:lastRenderedPageBreak/>
        <w:t xml:space="preserve">Financial circumstances can be considered as a reason for mitigation this year </w:t>
      </w:r>
      <w:hyperlink r:id="rId8" w:history="1">
        <w:r w:rsidR="00F621E7" w:rsidRPr="000D11C8">
          <w:rPr>
            <w:rStyle w:val="Hyperlink"/>
            <w:rFonts w:asciiTheme="minorHAnsi" w:hAnsiTheme="minorHAnsi" w:cstheme="minorHAnsi"/>
          </w:rPr>
          <w:t>www.exeter.ac.uk/students/infopoints/yourinfopointservices/mitigation/mitifaq/</w:t>
        </w:r>
      </w:hyperlink>
    </w:p>
    <w:p w14:paraId="6343644D" w14:textId="77777777" w:rsidR="007D38C8" w:rsidRPr="000D11C8" w:rsidRDefault="007D38C8" w:rsidP="003C17C7">
      <w:pPr>
        <w:pStyle w:val="NormalWeb"/>
        <w:numPr>
          <w:ilvl w:val="0"/>
          <w:numId w:val="1"/>
        </w:numPr>
        <w:rPr>
          <w:rFonts w:asciiTheme="minorHAnsi" w:hAnsiTheme="minorHAnsi" w:cstheme="minorHAnsi"/>
          <w:color w:val="000000"/>
        </w:rPr>
      </w:pPr>
      <w:r w:rsidRPr="000D11C8">
        <w:rPr>
          <w:rFonts w:asciiTheme="minorHAnsi" w:hAnsiTheme="minorHAnsi" w:cstheme="minorHAnsi"/>
          <w:color w:val="000000"/>
        </w:rPr>
        <w:t xml:space="preserve">Low cost food options are available across our outlets.  </w:t>
      </w:r>
      <w:hyperlink r:id="rId9" w:history="1">
        <w:r w:rsidR="00F621E7" w:rsidRPr="000D11C8">
          <w:rPr>
            <w:rStyle w:val="Hyperlink"/>
            <w:rFonts w:asciiTheme="minorHAnsi" w:hAnsiTheme="minorHAnsi" w:cstheme="minorHAnsi"/>
          </w:rPr>
          <w:t>www.exeter.ac.uk/students/costofliving/</w:t>
        </w:r>
      </w:hyperlink>
    </w:p>
    <w:p w14:paraId="2B6BC9CC" w14:textId="77777777" w:rsidR="007D38C8" w:rsidRPr="000D11C8" w:rsidRDefault="00F621E7" w:rsidP="003C17C7">
      <w:pPr>
        <w:pStyle w:val="NormalWeb"/>
        <w:numPr>
          <w:ilvl w:val="0"/>
          <w:numId w:val="1"/>
        </w:numPr>
        <w:rPr>
          <w:rFonts w:asciiTheme="minorHAnsi" w:hAnsiTheme="minorHAnsi" w:cstheme="minorHAnsi"/>
          <w:color w:val="000000"/>
        </w:rPr>
      </w:pPr>
      <w:r w:rsidRPr="000D11C8">
        <w:rPr>
          <w:rFonts w:asciiTheme="minorHAnsi" w:hAnsiTheme="minorHAnsi" w:cstheme="minorHAnsi"/>
          <w:color w:val="000000"/>
        </w:rPr>
        <w:t>There is also a</w:t>
      </w:r>
      <w:r w:rsidR="007D38C8" w:rsidRPr="000D11C8">
        <w:rPr>
          <w:rFonts w:asciiTheme="minorHAnsi" w:hAnsiTheme="minorHAnsi" w:cstheme="minorHAnsi"/>
          <w:color w:val="000000"/>
        </w:rPr>
        <w:t xml:space="preserve">ccess to hot water and microwave facilities and warm spaces </w:t>
      </w:r>
      <w:r w:rsidRPr="000D11C8">
        <w:rPr>
          <w:rFonts w:asciiTheme="minorHAnsi" w:hAnsiTheme="minorHAnsi" w:cstheme="minorHAnsi"/>
          <w:color w:val="000000"/>
        </w:rPr>
        <w:t>on campuses</w:t>
      </w:r>
      <w:r w:rsidR="007D38C8" w:rsidRPr="000D11C8">
        <w:rPr>
          <w:rFonts w:asciiTheme="minorHAnsi" w:hAnsiTheme="minorHAnsi" w:cstheme="minorHAnsi"/>
          <w:color w:val="000000"/>
        </w:rPr>
        <w:t xml:space="preserve"> </w:t>
      </w:r>
      <w:hyperlink r:id="rId10" w:history="1">
        <w:r w:rsidRPr="000D11C8">
          <w:rPr>
            <w:rStyle w:val="Hyperlink"/>
            <w:rFonts w:asciiTheme="minorHAnsi" w:hAnsiTheme="minorHAnsi" w:cstheme="minorHAnsi"/>
          </w:rPr>
          <w:t>www.exeter.ac.uk/students/costofliving/</w:t>
        </w:r>
      </w:hyperlink>
    </w:p>
    <w:p w14:paraId="61295932" w14:textId="77777777" w:rsidR="005848FB" w:rsidRDefault="007D38C8" w:rsidP="003C17C7">
      <w:pPr>
        <w:pStyle w:val="NormalWeb"/>
        <w:numPr>
          <w:ilvl w:val="0"/>
          <w:numId w:val="1"/>
        </w:numPr>
        <w:rPr>
          <w:rFonts w:asciiTheme="minorHAnsi" w:hAnsiTheme="minorHAnsi" w:cstheme="minorHAnsi"/>
          <w:color w:val="000000"/>
        </w:rPr>
      </w:pPr>
      <w:r w:rsidRPr="000D11C8">
        <w:rPr>
          <w:rFonts w:asciiTheme="minorHAnsi" w:hAnsiTheme="minorHAnsi" w:cstheme="minorHAnsi"/>
          <w:color w:val="000000"/>
        </w:rPr>
        <w:t xml:space="preserve">Free or low cost activities </w:t>
      </w:r>
      <w:r w:rsidR="00F621E7" w:rsidRPr="000D11C8">
        <w:rPr>
          <w:rFonts w:asciiTheme="minorHAnsi" w:hAnsiTheme="minorHAnsi" w:cstheme="minorHAnsi"/>
          <w:color w:val="000000"/>
        </w:rPr>
        <w:t xml:space="preserve">are taking place </w:t>
      </w:r>
      <w:r w:rsidRPr="000D11C8">
        <w:rPr>
          <w:rFonts w:asciiTheme="minorHAnsi" w:hAnsiTheme="minorHAnsi" w:cstheme="minorHAnsi"/>
          <w:color w:val="000000"/>
        </w:rPr>
        <w:t xml:space="preserve">including sports sessions </w:t>
      </w:r>
    </w:p>
    <w:p w14:paraId="0A4FB4F3" w14:textId="77777777" w:rsidR="000D11C8" w:rsidRPr="000D11C8" w:rsidRDefault="000D11C8" w:rsidP="003C17C7">
      <w:pPr>
        <w:pStyle w:val="NormalWeb"/>
        <w:numPr>
          <w:ilvl w:val="0"/>
          <w:numId w:val="1"/>
        </w:numPr>
        <w:rPr>
          <w:rFonts w:asciiTheme="minorHAnsi" w:hAnsiTheme="minorHAnsi" w:cstheme="minorHAnsi"/>
          <w:color w:val="000000"/>
        </w:rPr>
      </w:pPr>
      <w:r>
        <w:rPr>
          <w:rFonts w:asciiTheme="minorHAnsi" w:hAnsiTheme="minorHAnsi" w:cstheme="minorHAnsi"/>
          <w:color w:val="000000"/>
        </w:rPr>
        <w:t>Unfortunately, scammers are operating, so s</w:t>
      </w:r>
      <w:r w:rsidR="00A9566C">
        <w:rPr>
          <w:rFonts w:asciiTheme="minorHAnsi" w:hAnsiTheme="minorHAnsi" w:cstheme="minorHAnsi"/>
          <w:color w:val="000000"/>
        </w:rPr>
        <w:t>tudents should be cautious. Students</w:t>
      </w:r>
      <w:r>
        <w:rPr>
          <w:rFonts w:asciiTheme="minorHAnsi" w:hAnsiTheme="minorHAnsi" w:cstheme="minorHAnsi"/>
          <w:color w:val="000000"/>
        </w:rPr>
        <w:t xml:space="preserve"> can read more on the web pages </w:t>
      </w:r>
      <w:hyperlink r:id="rId11" w:history="1">
        <w:r w:rsidRPr="000D11C8">
          <w:rPr>
            <w:rStyle w:val="Hyperlink"/>
            <w:rFonts w:asciiTheme="minorHAnsi" w:hAnsiTheme="minorHAnsi" w:cstheme="minorHAnsi"/>
          </w:rPr>
          <w:t>www.exeter.ac.uk/students/costofliving/</w:t>
        </w:r>
      </w:hyperlink>
    </w:p>
    <w:p w14:paraId="2EDD8354" w14:textId="77777777" w:rsidR="009B0D8D" w:rsidRPr="000D11C8" w:rsidRDefault="009B0D8D" w:rsidP="007D38C8">
      <w:pPr>
        <w:pStyle w:val="NormalWeb"/>
        <w:rPr>
          <w:rFonts w:asciiTheme="minorHAnsi" w:hAnsiTheme="minorHAnsi" w:cstheme="minorHAnsi"/>
          <w:b/>
          <w:color w:val="000000"/>
          <w:sz w:val="28"/>
          <w:szCs w:val="28"/>
        </w:rPr>
      </w:pPr>
      <w:r w:rsidRPr="000D11C8">
        <w:rPr>
          <w:rFonts w:asciiTheme="minorHAnsi" w:hAnsiTheme="minorHAnsi" w:cstheme="minorHAnsi"/>
          <w:b/>
          <w:color w:val="000000"/>
          <w:sz w:val="28"/>
          <w:szCs w:val="28"/>
        </w:rPr>
        <w:t>Help and Advice</w:t>
      </w:r>
    </w:p>
    <w:p w14:paraId="0303F813" w14:textId="6DFBE145" w:rsidR="000D11C8" w:rsidRPr="000D11C8" w:rsidRDefault="009B0D8D" w:rsidP="000D11C8">
      <w:pPr>
        <w:shd w:val="clear" w:color="auto" w:fill="FFFFFF"/>
        <w:spacing w:after="150" w:line="240" w:lineRule="auto"/>
        <w:rPr>
          <w:rFonts w:eastAsia="Times New Roman" w:cstheme="minorHAnsi"/>
          <w:color w:val="252A2F"/>
          <w:sz w:val="24"/>
          <w:szCs w:val="24"/>
          <w:lang w:eastAsia="en-GB"/>
        </w:rPr>
      </w:pPr>
      <w:r w:rsidRPr="000D11C8">
        <w:rPr>
          <w:rFonts w:cstheme="minorHAnsi"/>
          <w:color w:val="000000"/>
          <w:sz w:val="24"/>
          <w:szCs w:val="24"/>
        </w:rPr>
        <w:t>We have partnered with</w:t>
      </w:r>
      <w:r w:rsidR="00A21520" w:rsidRPr="000D11C8">
        <w:rPr>
          <w:rFonts w:cstheme="minorHAnsi"/>
          <w:color w:val="000000"/>
          <w:sz w:val="24"/>
          <w:szCs w:val="24"/>
        </w:rPr>
        <w:t xml:space="preserve"> </w:t>
      </w:r>
      <w:r w:rsidR="000D11C8" w:rsidRPr="00A10F23">
        <w:rPr>
          <w:rFonts w:eastAsia="Times New Roman" w:cstheme="minorHAnsi"/>
          <w:color w:val="252A2F"/>
          <w:sz w:val="24"/>
          <w:szCs w:val="24"/>
          <w:lang w:eastAsia="en-GB"/>
        </w:rPr>
        <w:t>UK’s leading debt advice charity, </w:t>
      </w:r>
      <w:hyperlink r:id="rId12" w:tgtFrame="_blank" w:history="1">
        <w:r w:rsidR="000D11C8" w:rsidRPr="000D11C8">
          <w:rPr>
            <w:rFonts w:eastAsia="Times New Roman" w:cstheme="minorHAnsi"/>
            <w:color w:val="007D69"/>
            <w:sz w:val="24"/>
            <w:szCs w:val="24"/>
            <w:u w:val="single"/>
            <w:lang w:eastAsia="en-GB"/>
          </w:rPr>
          <w:t>Step Change</w:t>
        </w:r>
      </w:hyperlink>
      <w:r w:rsidR="000D11C8" w:rsidRPr="00A10F23">
        <w:rPr>
          <w:rFonts w:eastAsia="Times New Roman" w:cstheme="minorHAnsi"/>
          <w:color w:val="252A2F"/>
          <w:sz w:val="24"/>
          <w:szCs w:val="24"/>
          <w:lang w:eastAsia="en-GB"/>
        </w:rPr>
        <w:t>, to provide free, impartial an</w:t>
      </w:r>
      <w:r w:rsidR="00B2611D">
        <w:rPr>
          <w:rFonts w:eastAsia="Times New Roman" w:cstheme="minorHAnsi"/>
          <w:color w:val="252A2F"/>
          <w:sz w:val="24"/>
          <w:szCs w:val="24"/>
          <w:lang w:eastAsia="en-GB"/>
        </w:rPr>
        <w:t>d personalised support to students with</w:t>
      </w:r>
      <w:r w:rsidR="000D11C8" w:rsidRPr="00A10F23">
        <w:rPr>
          <w:rFonts w:eastAsia="Times New Roman" w:cstheme="minorHAnsi"/>
          <w:color w:val="252A2F"/>
          <w:sz w:val="24"/>
          <w:szCs w:val="24"/>
          <w:lang w:eastAsia="en-GB"/>
        </w:rPr>
        <w:t xml:space="preserve"> money and debt worries. </w:t>
      </w:r>
    </w:p>
    <w:p w14:paraId="4A509A1D" w14:textId="21D9D991" w:rsidR="000D11C8" w:rsidRPr="00A10F23" w:rsidRDefault="000D11C8" w:rsidP="000D11C8">
      <w:pPr>
        <w:shd w:val="clear" w:color="auto" w:fill="FFFFFF"/>
        <w:spacing w:after="150" w:line="240" w:lineRule="auto"/>
        <w:rPr>
          <w:rFonts w:eastAsia="Times New Roman" w:cstheme="minorHAnsi"/>
          <w:color w:val="252A2F"/>
          <w:sz w:val="24"/>
          <w:szCs w:val="24"/>
          <w:lang w:eastAsia="en-GB"/>
        </w:rPr>
      </w:pPr>
      <w:r w:rsidRPr="000D11C8">
        <w:rPr>
          <w:rFonts w:eastAsia="Times New Roman" w:cstheme="minorHAnsi"/>
          <w:b/>
          <w:bCs/>
          <w:color w:val="252A2F"/>
          <w:sz w:val="24"/>
          <w:szCs w:val="24"/>
          <w:lang w:eastAsia="en-GB"/>
        </w:rPr>
        <w:t>Online</w:t>
      </w:r>
      <w:r w:rsidRPr="00A10F23">
        <w:rPr>
          <w:rFonts w:eastAsia="Times New Roman" w:cstheme="minorHAnsi"/>
          <w:color w:val="252A2F"/>
          <w:sz w:val="24"/>
          <w:szCs w:val="24"/>
          <w:lang w:eastAsia="en-GB"/>
        </w:rPr>
        <w:t>: use the </w:t>
      </w:r>
      <w:hyperlink r:id="rId13" w:tgtFrame="_blank" w:history="1">
        <w:r w:rsidRPr="000D11C8">
          <w:rPr>
            <w:rFonts w:eastAsia="Times New Roman" w:cstheme="minorHAnsi"/>
            <w:color w:val="007D69"/>
            <w:sz w:val="24"/>
            <w:szCs w:val="24"/>
            <w:u w:val="single"/>
            <w:lang w:eastAsia="en-GB"/>
          </w:rPr>
          <w:t>online debt help tool</w:t>
        </w:r>
      </w:hyperlink>
      <w:r w:rsidR="00B2611D">
        <w:rPr>
          <w:rFonts w:eastAsia="Times New Roman" w:cstheme="minorHAnsi"/>
          <w:color w:val="252A2F"/>
          <w:sz w:val="24"/>
          <w:szCs w:val="24"/>
          <w:lang w:eastAsia="en-GB"/>
        </w:rPr>
        <w:t> to get advice immediately</w:t>
      </w:r>
      <w:r w:rsidRPr="00A10F23">
        <w:rPr>
          <w:rFonts w:eastAsia="Times New Roman" w:cstheme="minorHAnsi"/>
          <w:color w:val="252A2F"/>
          <w:sz w:val="24"/>
          <w:szCs w:val="24"/>
          <w:lang w:eastAsia="en-GB"/>
        </w:rPr>
        <w:t>.</w:t>
      </w:r>
    </w:p>
    <w:p w14:paraId="0C5B0A2F" w14:textId="39EC3E62" w:rsidR="00CC71C3" w:rsidRDefault="000D11C8"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sidRPr="000D11C8">
        <w:rPr>
          <w:rFonts w:eastAsia="Times New Roman" w:cstheme="minorHAnsi"/>
          <w:b/>
          <w:bCs/>
          <w:color w:val="252A2F"/>
          <w:sz w:val="24"/>
          <w:szCs w:val="24"/>
          <w:lang w:eastAsia="en-GB"/>
        </w:rPr>
        <w:t>By phone</w:t>
      </w:r>
      <w:r w:rsidRPr="00A10F23">
        <w:rPr>
          <w:rFonts w:eastAsia="Times New Roman" w:cstheme="minorHAnsi"/>
          <w:color w:val="252A2F"/>
          <w:sz w:val="24"/>
          <w:szCs w:val="24"/>
          <w:lang w:eastAsia="en-GB"/>
        </w:rPr>
        <w:t xml:space="preserve">: call 0800 138 1111. Lines are open Monday to Friday 8am-8pm, and Saturdays 8am to 4pm. Please </w:t>
      </w:r>
      <w:r w:rsidR="00B2611D">
        <w:rPr>
          <w:rFonts w:eastAsia="Times New Roman" w:cstheme="minorHAnsi"/>
          <w:color w:val="252A2F"/>
          <w:sz w:val="24"/>
          <w:szCs w:val="24"/>
          <w:lang w:eastAsia="en-GB"/>
        </w:rPr>
        <w:t xml:space="preserve">advise students to </w:t>
      </w:r>
      <w:r w:rsidRPr="00A10F23">
        <w:rPr>
          <w:rFonts w:eastAsia="Times New Roman" w:cstheme="minorHAnsi"/>
          <w:color w:val="252A2F"/>
          <w:sz w:val="24"/>
          <w:szCs w:val="24"/>
          <w:lang w:eastAsia="en-GB"/>
        </w:rPr>
        <w:t>use their </w:t>
      </w:r>
      <w:hyperlink r:id="rId14" w:history="1">
        <w:r w:rsidRPr="000D11C8">
          <w:rPr>
            <w:rFonts w:eastAsia="Times New Roman" w:cstheme="minorHAnsi"/>
            <w:color w:val="007D69"/>
            <w:sz w:val="24"/>
            <w:szCs w:val="24"/>
            <w:u w:val="single"/>
            <w:lang w:eastAsia="en-GB"/>
          </w:rPr>
          <w:t>budget form</w:t>
        </w:r>
      </w:hyperlink>
      <w:r w:rsidRPr="00A10F23">
        <w:rPr>
          <w:rFonts w:eastAsia="Times New Roman" w:cstheme="minorHAnsi"/>
          <w:color w:val="252A2F"/>
          <w:sz w:val="24"/>
          <w:szCs w:val="24"/>
          <w:lang w:eastAsia="en-GB"/>
        </w:rPr>
        <w:t> before calling.</w:t>
      </w:r>
    </w:p>
    <w:p w14:paraId="2DD62EB8" w14:textId="515BC4E5" w:rsidR="00F90CE2" w:rsidRDefault="004A42DD"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u w:val="single"/>
          <w:lang w:eastAsia="en-GB"/>
        </w:rPr>
        <w:t xml:space="preserve">Referring students to </w:t>
      </w:r>
      <w:r w:rsidR="00F90CE2">
        <w:rPr>
          <w:rFonts w:eastAsia="Times New Roman" w:cstheme="minorHAnsi"/>
          <w:color w:val="252A2F"/>
          <w:sz w:val="24"/>
          <w:szCs w:val="24"/>
          <w:u w:val="single"/>
          <w:lang w:eastAsia="en-GB"/>
        </w:rPr>
        <w:t>Step Change</w:t>
      </w:r>
      <w:r w:rsidR="00F90CE2">
        <w:rPr>
          <w:rFonts w:eastAsia="Times New Roman" w:cstheme="minorHAnsi"/>
          <w:color w:val="252A2F"/>
          <w:sz w:val="24"/>
          <w:szCs w:val="24"/>
          <w:lang w:eastAsia="en-GB"/>
        </w:rPr>
        <w:t xml:space="preserve">: </w:t>
      </w:r>
    </w:p>
    <w:p w14:paraId="56B90DC0" w14:textId="0A6CA9A6" w:rsidR="00A14690" w:rsidRPr="00B2611D" w:rsidRDefault="00A14690" w:rsidP="00775FDF">
      <w:pPr>
        <w:rPr>
          <w:rFonts w:cstheme="minorHAnsi"/>
          <w:sz w:val="24"/>
          <w:szCs w:val="24"/>
        </w:rPr>
      </w:pPr>
      <w:r w:rsidRPr="00B2611D">
        <w:rPr>
          <w:rFonts w:cstheme="minorHAnsi"/>
          <w:sz w:val="24"/>
          <w:szCs w:val="24"/>
        </w:rPr>
        <w:lastRenderedPageBreak/>
        <w:t xml:space="preserve">There is a </w:t>
      </w:r>
      <w:hyperlink r:id="rId15" w:history="1">
        <w:r w:rsidRPr="00B2611D">
          <w:rPr>
            <w:rStyle w:val="Hyperlink"/>
            <w:rFonts w:cstheme="minorHAnsi"/>
            <w:sz w:val="24"/>
            <w:szCs w:val="24"/>
          </w:rPr>
          <w:t>quick referral form</w:t>
        </w:r>
      </w:hyperlink>
      <w:r w:rsidRPr="00B2611D">
        <w:rPr>
          <w:rFonts w:cstheme="minorHAnsi"/>
          <w:sz w:val="24"/>
          <w:szCs w:val="24"/>
        </w:rPr>
        <w:t xml:space="preserve"> you can complete with your students, to put them in touch with Step Change. They will receive a link by text or email to start getting the support they need. </w:t>
      </w:r>
    </w:p>
    <w:p w14:paraId="145170B8" w14:textId="2D018C0C" w:rsidR="00A14690" w:rsidRPr="00B2611D" w:rsidRDefault="001052B0" w:rsidP="00775FDF">
      <w:pPr>
        <w:rPr>
          <w:sz w:val="24"/>
          <w:szCs w:val="24"/>
        </w:rPr>
      </w:pPr>
      <w:r w:rsidRPr="00B2611D">
        <w:rPr>
          <w:sz w:val="24"/>
          <w:szCs w:val="24"/>
        </w:rPr>
        <w:t>You can complete</w:t>
      </w:r>
      <w:r w:rsidR="00C108A7" w:rsidRPr="00B2611D">
        <w:rPr>
          <w:sz w:val="24"/>
          <w:szCs w:val="24"/>
        </w:rPr>
        <w:t xml:space="preserve"> an</w:t>
      </w:r>
      <w:r w:rsidR="006A59AB" w:rsidRPr="00B2611D">
        <w:rPr>
          <w:sz w:val="24"/>
          <w:szCs w:val="24"/>
        </w:rPr>
        <w:t xml:space="preserve"> e </w:t>
      </w:r>
      <w:r w:rsidR="00A14690" w:rsidRPr="00B2611D">
        <w:rPr>
          <w:sz w:val="24"/>
          <w:szCs w:val="24"/>
        </w:rPr>
        <w:t>learning module on LearnUpon</w:t>
      </w:r>
      <w:r w:rsidR="006A59AB" w:rsidRPr="00B2611D">
        <w:rPr>
          <w:sz w:val="24"/>
          <w:szCs w:val="24"/>
        </w:rPr>
        <w:t xml:space="preserve"> which tells you more about the charity and how to use the referral form</w:t>
      </w:r>
      <w:r w:rsidR="00A14690" w:rsidRPr="00B2611D">
        <w:rPr>
          <w:sz w:val="24"/>
          <w:szCs w:val="24"/>
        </w:rPr>
        <w:t>. Search 'Referrals for debt advice' in the LearnUpon course catalogue: </w:t>
      </w:r>
      <w:hyperlink r:id="rId16" w:tgtFrame="_blank" w:tooltip="https://exeter.learnupon.com/catalog/courses/2982923" w:history="1">
        <w:r w:rsidR="00A14690" w:rsidRPr="00B2611D">
          <w:rPr>
            <w:rStyle w:val="Hyperlink"/>
            <w:sz w:val="24"/>
            <w:szCs w:val="24"/>
          </w:rPr>
          <w:t>https://exeter.learnupon.com/catalog/courses/2982923</w:t>
        </w:r>
      </w:hyperlink>
      <w:r w:rsidR="00A14690" w:rsidRPr="00B2611D">
        <w:rPr>
          <w:sz w:val="24"/>
          <w:szCs w:val="24"/>
        </w:rPr>
        <w:t xml:space="preserve">. </w:t>
      </w:r>
    </w:p>
    <w:p w14:paraId="0DBC3E79" w14:textId="5290D697" w:rsidR="00A14690" w:rsidRPr="003C17C7" w:rsidRDefault="003C17C7" w:rsidP="000D11C8">
      <w:pPr>
        <w:shd w:val="clear" w:color="auto" w:fill="FFFFFF"/>
        <w:spacing w:before="100" w:beforeAutospacing="1" w:after="100" w:afterAutospacing="1" w:line="240" w:lineRule="auto"/>
        <w:rPr>
          <w:rFonts w:eastAsia="Times New Roman" w:cstheme="minorHAnsi"/>
          <w:b/>
          <w:color w:val="252A2F"/>
          <w:sz w:val="24"/>
          <w:szCs w:val="24"/>
          <w:lang w:eastAsia="en-GB"/>
        </w:rPr>
      </w:pPr>
      <w:r w:rsidRPr="003C17C7">
        <w:rPr>
          <w:rFonts w:eastAsia="Times New Roman" w:cstheme="minorHAnsi"/>
          <w:b/>
          <w:color w:val="252A2F"/>
          <w:sz w:val="24"/>
          <w:szCs w:val="24"/>
          <w:lang w:eastAsia="en-GB"/>
        </w:rPr>
        <w:t xml:space="preserve">Employment </w:t>
      </w:r>
    </w:p>
    <w:p w14:paraId="536D8A74" w14:textId="77777777" w:rsidR="009E6761"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Students looking for paid work can get in touch with </w:t>
      </w:r>
      <w:hyperlink r:id="rId17" w:history="1">
        <w:r w:rsidRPr="00E57081">
          <w:rPr>
            <w:rStyle w:val="Hyperlink"/>
            <w:rFonts w:eastAsia="Times New Roman" w:cstheme="minorHAnsi"/>
            <w:sz w:val="24"/>
            <w:szCs w:val="24"/>
            <w:lang w:eastAsia="en-GB"/>
          </w:rPr>
          <w:t>the Career Zone</w:t>
        </w:r>
      </w:hyperlink>
      <w:r>
        <w:rPr>
          <w:rFonts w:eastAsia="Times New Roman" w:cstheme="minorHAnsi"/>
          <w:color w:val="252A2F"/>
          <w:sz w:val="24"/>
          <w:szCs w:val="24"/>
          <w:lang w:eastAsia="en-GB"/>
        </w:rPr>
        <w:t xml:space="preserve"> who can help. </w:t>
      </w:r>
    </w:p>
    <w:p w14:paraId="1E987831" w14:textId="1E8E4F65" w:rsidR="000A0B14"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However, it’s really important for students to balance </w:t>
      </w:r>
      <w:r w:rsidR="009E6761">
        <w:rPr>
          <w:rFonts w:eastAsia="Times New Roman" w:cstheme="minorHAnsi"/>
          <w:color w:val="252A2F"/>
          <w:sz w:val="24"/>
          <w:szCs w:val="24"/>
          <w:lang w:eastAsia="en-GB"/>
        </w:rPr>
        <w:t xml:space="preserve">paid </w:t>
      </w:r>
      <w:r>
        <w:rPr>
          <w:rFonts w:eastAsia="Times New Roman" w:cstheme="minorHAnsi"/>
          <w:color w:val="252A2F"/>
          <w:sz w:val="24"/>
          <w:szCs w:val="24"/>
          <w:lang w:eastAsia="en-GB"/>
        </w:rPr>
        <w:t xml:space="preserve">work with their studies. </w:t>
      </w:r>
    </w:p>
    <w:p w14:paraId="08DF9183" w14:textId="3E9EEF93" w:rsidR="000A0B14"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The recommendation from the Careers team, which they use in their internship programmes is: </w:t>
      </w:r>
    </w:p>
    <w:p w14:paraId="7F685A48" w14:textId="140393EF" w:rsidR="000A0B14"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UG – Maximum 15 hours per week </w:t>
      </w:r>
    </w:p>
    <w:p w14:paraId="7BB19F64" w14:textId="3E7EEA24" w:rsidR="000A0B14"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PGT full-time – Maximum 6 hours per week </w:t>
      </w:r>
    </w:p>
    <w:p w14:paraId="19A434DF" w14:textId="189DBEC8" w:rsidR="000A0B14"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PGT part-time – Maximum 18 hours per week </w:t>
      </w:r>
    </w:p>
    <w:p w14:paraId="1EB58DED" w14:textId="5488A138" w:rsidR="000A0B14" w:rsidRPr="004B6F1F" w:rsidRDefault="000A0B14" w:rsidP="000A0B14">
      <w:pPr>
        <w:shd w:val="clear" w:color="auto" w:fill="FFFFFF"/>
        <w:spacing w:before="100" w:beforeAutospacing="1" w:after="100" w:afterAutospacing="1" w:line="240" w:lineRule="auto"/>
        <w:rPr>
          <w:rFonts w:cstheme="minorHAnsi"/>
          <w:sz w:val="24"/>
          <w:szCs w:val="24"/>
        </w:rPr>
      </w:pPr>
      <w:r>
        <w:rPr>
          <w:rFonts w:eastAsia="Times New Roman" w:cstheme="minorHAnsi"/>
          <w:color w:val="252A2F"/>
          <w:sz w:val="24"/>
          <w:szCs w:val="24"/>
          <w:lang w:eastAsia="en-GB"/>
        </w:rPr>
        <w:t>For international students this may be different</w:t>
      </w:r>
      <w:r w:rsidR="009E6761">
        <w:rPr>
          <w:rFonts w:eastAsia="Times New Roman" w:cstheme="minorHAnsi"/>
          <w:color w:val="252A2F"/>
          <w:sz w:val="24"/>
          <w:szCs w:val="24"/>
          <w:lang w:eastAsia="en-GB"/>
        </w:rPr>
        <w:t>,</w:t>
      </w:r>
      <w:r>
        <w:rPr>
          <w:rFonts w:eastAsia="Times New Roman" w:cstheme="minorHAnsi"/>
          <w:color w:val="252A2F"/>
          <w:sz w:val="24"/>
          <w:szCs w:val="24"/>
          <w:lang w:eastAsia="en-GB"/>
        </w:rPr>
        <w:t xml:space="preserve"> depending on their visa status and they should always check </w:t>
      </w:r>
      <w:r w:rsidRPr="004B6F1F">
        <w:rPr>
          <w:rFonts w:cstheme="minorHAnsi"/>
          <w:color w:val="242424"/>
          <w:sz w:val="24"/>
          <w:szCs w:val="24"/>
          <w:shd w:val="clear" w:color="auto" w:fill="FFFFFF"/>
        </w:rPr>
        <w:t>the restrictions to the hours and type of work that they can do</w:t>
      </w:r>
      <w:r>
        <w:rPr>
          <w:rFonts w:cstheme="minorHAnsi"/>
          <w:color w:val="242424"/>
          <w:sz w:val="24"/>
          <w:szCs w:val="24"/>
          <w:shd w:val="clear" w:color="auto" w:fill="FFFFFF"/>
        </w:rPr>
        <w:t xml:space="preserve"> </w:t>
      </w:r>
      <w:r w:rsidRPr="004B6F1F">
        <w:rPr>
          <w:rFonts w:cstheme="minorHAnsi"/>
          <w:color w:val="242424"/>
          <w:sz w:val="24"/>
          <w:szCs w:val="24"/>
          <w:shd w:val="clear" w:color="auto" w:fill="FFFFFF"/>
        </w:rPr>
        <w:t xml:space="preserve"> - </w:t>
      </w:r>
      <w:hyperlink r:id="rId18" w:tgtFrame="_blank" w:tooltip="https://www.exeter.ac.uk/students/international/visaconditions/workingintheuk/" w:history="1">
        <w:r w:rsidRPr="004B6F1F">
          <w:rPr>
            <w:rStyle w:val="Hyperlink"/>
            <w:rFonts w:cstheme="minorHAnsi"/>
            <w:color w:val="4F52B2"/>
            <w:sz w:val="24"/>
            <w:szCs w:val="24"/>
            <w:u w:val="none"/>
            <w:bdr w:val="none" w:sz="0" w:space="0" w:color="auto" w:frame="1"/>
            <w:shd w:val="clear" w:color="auto" w:fill="FFFFFF"/>
          </w:rPr>
          <w:t>https://www.exeter.ac.uk/students/international/visaconditions/workingintheuk/</w:t>
        </w:r>
      </w:hyperlink>
      <w:r w:rsidRPr="004B6F1F">
        <w:rPr>
          <w:rFonts w:cstheme="minorHAnsi"/>
          <w:color w:val="242424"/>
          <w:sz w:val="24"/>
          <w:szCs w:val="24"/>
          <w:shd w:val="clear" w:color="auto" w:fill="FFFFFF"/>
        </w:rPr>
        <w:t> If they need further information email </w:t>
      </w:r>
      <w:hyperlink r:id="rId19" w:tgtFrame="_blank" w:tooltip="mailto:visaadvice@exeter.ac.uk" w:history="1">
        <w:r w:rsidRPr="004B6F1F">
          <w:rPr>
            <w:rStyle w:val="Hyperlink"/>
            <w:rFonts w:cstheme="minorHAnsi"/>
            <w:color w:val="4F52B2"/>
            <w:sz w:val="24"/>
            <w:szCs w:val="24"/>
            <w:u w:val="none"/>
            <w:bdr w:val="none" w:sz="0" w:space="0" w:color="auto" w:frame="1"/>
            <w:shd w:val="clear" w:color="auto" w:fill="FFFFFF"/>
          </w:rPr>
          <w:t>visaadvice@exeter.ac.uk</w:t>
        </w:r>
      </w:hyperlink>
    </w:p>
    <w:p w14:paraId="297593D8" w14:textId="0B343F3D" w:rsidR="000A0B14" w:rsidRPr="000A0B14" w:rsidRDefault="000A0B14" w:rsidP="000D11C8">
      <w:pPr>
        <w:shd w:val="clear" w:color="auto" w:fill="FFFFFF"/>
        <w:spacing w:before="100" w:beforeAutospacing="1" w:after="100" w:afterAutospacing="1" w:line="240" w:lineRule="auto"/>
        <w:rPr>
          <w:rFonts w:eastAsia="Times New Roman" w:cstheme="minorHAnsi"/>
          <w:b/>
          <w:color w:val="252A2F"/>
          <w:sz w:val="24"/>
          <w:szCs w:val="24"/>
          <w:lang w:eastAsia="en-GB"/>
        </w:rPr>
      </w:pPr>
      <w:r w:rsidRPr="000A0B14">
        <w:rPr>
          <w:rFonts w:eastAsia="Times New Roman" w:cstheme="minorHAnsi"/>
          <w:b/>
          <w:color w:val="252A2F"/>
          <w:sz w:val="24"/>
          <w:szCs w:val="24"/>
          <w:lang w:eastAsia="en-GB"/>
        </w:rPr>
        <w:t>Balancing paid and academic work</w:t>
      </w:r>
    </w:p>
    <w:p w14:paraId="2FD4EB4E" w14:textId="278B5E27" w:rsidR="003C17C7"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If any student is finding this difficult</w:t>
      </w:r>
      <w:r w:rsidR="009E6761">
        <w:rPr>
          <w:rFonts w:eastAsia="Times New Roman" w:cstheme="minorHAnsi"/>
          <w:color w:val="252A2F"/>
          <w:sz w:val="24"/>
          <w:szCs w:val="24"/>
          <w:lang w:eastAsia="en-GB"/>
        </w:rPr>
        <w:t>,</w:t>
      </w:r>
      <w:r>
        <w:rPr>
          <w:rFonts w:eastAsia="Times New Roman" w:cstheme="minorHAnsi"/>
          <w:color w:val="252A2F"/>
          <w:sz w:val="24"/>
          <w:szCs w:val="24"/>
          <w:lang w:eastAsia="en-GB"/>
        </w:rPr>
        <w:t xml:space="preserve"> we encourage them to discuss it with their tutor</w:t>
      </w:r>
      <w:r w:rsidR="003C17C7">
        <w:rPr>
          <w:rFonts w:eastAsia="Times New Roman" w:cstheme="minorHAnsi"/>
          <w:color w:val="252A2F"/>
          <w:sz w:val="24"/>
          <w:szCs w:val="24"/>
          <w:lang w:eastAsia="en-GB"/>
        </w:rPr>
        <w:t xml:space="preserve"> </w:t>
      </w:r>
      <w:r>
        <w:rPr>
          <w:rFonts w:eastAsia="Times New Roman" w:cstheme="minorHAnsi"/>
          <w:color w:val="252A2F"/>
          <w:sz w:val="24"/>
          <w:szCs w:val="24"/>
          <w:lang w:eastAsia="en-GB"/>
        </w:rPr>
        <w:t>and/</w:t>
      </w:r>
      <w:r w:rsidR="003C17C7">
        <w:rPr>
          <w:rFonts w:eastAsia="Times New Roman" w:cstheme="minorHAnsi"/>
          <w:color w:val="252A2F"/>
          <w:sz w:val="24"/>
          <w:szCs w:val="24"/>
          <w:lang w:eastAsia="en-GB"/>
        </w:rPr>
        <w:t xml:space="preserve">or the Education Welfare Team. </w:t>
      </w:r>
    </w:p>
    <w:p w14:paraId="1BC4F5D4" w14:textId="435CE351" w:rsidR="003C17C7"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Education Welfare team Devon</w:t>
      </w:r>
      <w:r w:rsidR="00E57081">
        <w:rPr>
          <w:rFonts w:eastAsia="Times New Roman" w:cstheme="minorHAnsi"/>
          <w:color w:val="252A2F"/>
          <w:sz w:val="24"/>
          <w:szCs w:val="24"/>
          <w:lang w:eastAsia="en-GB"/>
        </w:rPr>
        <w:t>:</w:t>
      </w:r>
      <w:r>
        <w:rPr>
          <w:rFonts w:eastAsia="Times New Roman" w:cstheme="minorHAnsi"/>
          <w:color w:val="252A2F"/>
          <w:sz w:val="24"/>
          <w:szCs w:val="24"/>
          <w:lang w:eastAsia="en-GB"/>
        </w:rPr>
        <w:t xml:space="preserve"> </w:t>
      </w:r>
      <w:hyperlink r:id="rId20" w:history="1">
        <w:r w:rsidRPr="00F03866">
          <w:rPr>
            <w:rStyle w:val="Hyperlink"/>
            <w:rFonts w:eastAsia="Times New Roman" w:cstheme="minorHAnsi"/>
            <w:sz w:val="24"/>
            <w:szCs w:val="24"/>
            <w:lang w:eastAsia="en-GB"/>
          </w:rPr>
          <w:t>https://www.exeter.ac.uk/students/wellbeing/talk/welfare/</w:t>
        </w:r>
      </w:hyperlink>
    </w:p>
    <w:p w14:paraId="18B3D507" w14:textId="4F22C957" w:rsidR="003C17C7"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Education Welfare team Cornwall</w:t>
      </w:r>
      <w:r w:rsidR="00E57081">
        <w:rPr>
          <w:rFonts w:eastAsia="Times New Roman" w:cstheme="minorHAnsi"/>
          <w:color w:val="252A2F"/>
          <w:sz w:val="24"/>
          <w:szCs w:val="24"/>
          <w:lang w:eastAsia="en-GB"/>
        </w:rPr>
        <w:t>:</w:t>
      </w:r>
      <w:r>
        <w:rPr>
          <w:rFonts w:eastAsia="Times New Roman" w:cstheme="minorHAnsi"/>
          <w:color w:val="252A2F"/>
          <w:sz w:val="24"/>
          <w:szCs w:val="24"/>
          <w:lang w:eastAsia="en-GB"/>
        </w:rPr>
        <w:t xml:space="preserve"> </w:t>
      </w:r>
      <w:hyperlink r:id="rId21" w:history="1">
        <w:r w:rsidR="00E57081" w:rsidRPr="00F03866">
          <w:rPr>
            <w:rStyle w:val="Hyperlink"/>
            <w:rFonts w:eastAsia="Times New Roman" w:cstheme="minorHAnsi"/>
            <w:sz w:val="24"/>
            <w:szCs w:val="24"/>
            <w:lang w:eastAsia="en-GB"/>
          </w:rPr>
          <w:t>https://www.exeter.ac.uk/students/wellbeing/cornwall-student-welfare/</w:t>
        </w:r>
      </w:hyperlink>
    </w:p>
    <w:p w14:paraId="02ACE661" w14:textId="77777777" w:rsidR="000A0B14"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They can also seek impartial advice from the Guild/SU Advice teams (see links below), or apply to the Hardship Fund for support (link above)</w:t>
      </w:r>
      <w:r w:rsidR="000A0B14">
        <w:rPr>
          <w:rFonts w:eastAsia="Times New Roman" w:cstheme="minorHAnsi"/>
          <w:color w:val="252A2F"/>
          <w:sz w:val="24"/>
          <w:szCs w:val="24"/>
          <w:lang w:eastAsia="en-GB"/>
        </w:rPr>
        <w:t xml:space="preserve">. </w:t>
      </w:r>
    </w:p>
    <w:p w14:paraId="09BC73BD" w14:textId="73AB960E" w:rsidR="003C17C7" w:rsidRDefault="000A0B14"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The </w:t>
      </w:r>
      <w:r w:rsidR="009E6761">
        <w:rPr>
          <w:rFonts w:eastAsia="Times New Roman" w:cstheme="minorHAnsi"/>
          <w:color w:val="252A2F"/>
          <w:sz w:val="24"/>
          <w:szCs w:val="24"/>
          <w:lang w:eastAsia="en-GB"/>
        </w:rPr>
        <w:t xml:space="preserve">Career Zone can also </w:t>
      </w:r>
      <w:r>
        <w:rPr>
          <w:rFonts w:eastAsia="Times New Roman" w:cstheme="minorHAnsi"/>
          <w:color w:val="252A2F"/>
          <w:sz w:val="24"/>
          <w:szCs w:val="24"/>
          <w:lang w:eastAsia="en-GB"/>
        </w:rPr>
        <w:t xml:space="preserve">advise. </w:t>
      </w:r>
      <w:r w:rsidR="003C17C7">
        <w:rPr>
          <w:rFonts w:eastAsia="Times New Roman" w:cstheme="minorHAnsi"/>
          <w:color w:val="252A2F"/>
          <w:sz w:val="24"/>
          <w:szCs w:val="24"/>
          <w:lang w:eastAsia="en-GB"/>
        </w:rPr>
        <w:t xml:space="preserve">  </w:t>
      </w:r>
    </w:p>
    <w:p w14:paraId="1089826A" w14:textId="6694C062" w:rsidR="003C17C7" w:rsidRPr="003C17C7" w:rsidRDefault="003C17C7" w:rsidP="000D11C8">
      <w:pPr>
        <w:shd w:val="clear" w:color="auto" w:fill="FFFFFF"/>
        <w:spacing w:before="100" w:beforeAutospacing="1" w:after="100" w:afterAutospacing="1" w:line="240" w:lineRule="auto"/>
        <w:rPr>
          <w:rFonts w:eastAsia="Times New Roman" w:cstheme="minorHAnsi"/>
          <w:b/>
          <w:color w:val="252A2F"/>
          <w:sz w:val="24"/>
          <w:szCs w:val="24"/>
          <w:lang w:eastAsia="en-GB"/>
        </w:rPr>
      </w:pPr>
      <w:r w:rsidRPr="003C17C7">
        <w:rPr>
          <w:rFonts w:eastAsia="Times New Roman" w:cstheme="minorHAnsi"/>
          <w:b/>
          <w:color w:val="252A2F"/>
          <w:sz w:val="24"/>
          <w:szCs w:val="24"/>
          <w:lang w:eastAsia="en-GB"/>
        </w:rPr>
        <w:lastRenderedPageBreak/>
        <w:t>Career Zone</w:t>
      </w:r>
    </w:p>
    <w:p w14:paraId="19853B78" w14:textId="3DD6ACA3" w:rsidR="003C17C7"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As well as job searches, Career Zone team can also help with CVs for part-time roles, guidance on interviews and so on. </w:t>
      </w:r>
    </w:p>
    <w:p w14:paraId="49545148" w14:textId="0C87E864" w:rsidR="003C17C7"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For Widening Participation students they can </w:t>
      </w:r>
      <w:r w:rsidR="00E57081">
        <w:rPr>
          <w:rFonts w:eastAsia="Times New Roman" w:cstheme="minorHAnsi"/>
          <w:color w:val="252A2F"/>
          <w:sz w:val="24"/>
          <w:szCs w:val="24"/>
          <w:lang w:eastAsia="en-GB"/>
        </w:rPr>
        <w:t xml:space="preserve">help </w:t>
      </w:r>
      <w:r>
        <w:rPr>
          <w:rFonts w:eastAsia="Times New Roman" w:cstheme="minorHAnsi"/>
          <w:color w:val="252A2F"/>
          <w:sz w:val="24"/>
          <w:szCs w:val="24"/>
          <w:lang w:eastAsia="en-GB"/>
        </w:rPr>
        <w:t xml:space="preserve">with the cost of internships through the Access to Internships programme. </w:t>
      </w:r>
    </w:p>
    <w:p w14:paraId="5B403A25" w14:textId="56A5E63E" w:rsidR="003C17C7" w:rsidRDefault="003C17C7" w:rsidP="000D11C8">
      <w:pPr>
        <w:shd w:val="clear" w:color="auto" w:fill="FFFFFF"/>
        <w:spacing w:before="100" w:beforeAutospacing="1" w:after="100" w:afterAutospacing="1" w:line="240" w:lineRule="auto"/>
        <w:rPr>
          <w:rFonts w:eastAsia="Times New Roman" w:cstheme="minorHAnsi"/>
          <w:color w:val="252A2F"/>
          <w:sz w:val="24"/>
          <w:szCs w:val="24"/>
          <w:lang w:eastAsia="en-GB"/>
        </w:rPr>
      </w:pPr>
      <w:r>
        <w:rPr>
          <w:rFonts w:eastAsia="Times New Roman" w:cstheme="minorHAnsi"/>
          <w:color w:val="252A2F"/>
          <w:sz w:val="24"/>
          <w:szCs w:val="24"/>
          <w:lang w:eastAsia="en-GB"/>
        </w:rPr>
        <w:t xml:space="preserve">Students can find the info they need, including contact details here </w:t>
      </w:r>
      <w:hyperlink r:id="rId22" w:history="1">
        <w:r w:rsidRPr="00F03866">
          <w:rPr>
            <w:rStyle w:val="Hyperlink"/>
            <w:rFonts w:eastAsia="Times New Roman" w:cstheme="minorHAnsi"/>
            <w:sz w:val="24"/>
            <w:szCs w:val="24"/>
            <w:lang w:eastAsia="en-GB"/>
          </w:rPr>
          <w:t>https://www.exeter.ac.uk/careers/</w:t>
        </w:r>
      </w:hyperlink>
    </w:p>
    <w:p w14:paraId="5643E86D" w14:textId="77777777" w:rsidR="004B6F1F" w:rsidRDefault="004B6F1F" w:rsidP="007D38C8">
      <w:pPr>
        <w:pStyle w:val="NormalWeb"/>
        <w:rPr>
          <w:rFonts w:asciiTheme="minorHAnsi" w:hAnsiTheme="minorHAnsi" w:cstheme="minorHAnsi"/>
          <w:color w:val="242424"/>
          <w:shd w:val="clear" w:color="auto" w:fill="FFFFFF"/>
        </w:rPr>
      </w:pPr>
      <w:r>
        <w:rPr>
          <w:rFonts w:asciiTheme="minorHAnsi" w:hAnsiTheme="minorHAnsi" w:cstheme="minorHAnsi"/>
          <w:color w:val="242424"/>
          <w:shd w:val="clear" w:color="auto" w:fill="FFFFFF"/>
        </w:rPr>
        <w:t>S</w:t>
      </w:r>
      <w:r w:rsidRPr="004B6F1F">
        <w:rPr>
          <w:rFonts w:asciiTheme="minorHAnsi" w:hAnsiTheme="minorHAnsi" w:cstheme="minorHAnsi"/>
          <w:color w:val="242424"/>
          <w:shd w:val="clear" w:color="auto" w:fill="FFFFFF"/>
        </w:rPr>
        <w:t xml:space="preserve">tudents can </w:t>
      </w:r>
      <w:r>
        <w:rPr>
          <w:rFonts w:asciiTheme="minorHAnsi" w:hAnsiTheme="minorHAnsi" w:cstheme="minorHAnsi"/>
          <w:color w:val="242424"/>
          <w:shd w:val="clear" w:color="auto" w:fill="FFFFFF"/>
        </w:rPr>
        <w:t xml:space="preserve">also </w:t>
      </w:r>
      <w:r w:rsidRPr="004B6F1F">
        <w:rPr>
          <w:rFonts w:asciiTheme="minorHAnsi" w:hAnsiTheme="minorHAnsi" w:cstheme="minorHAnsi"/>
          <w:color w:val="242424"/>
          <w:shd w:val="clear" w:color="auto" w:fill="FFFFFF"/>
        </w:rPr>
        <w:t>live chat with the team via the careers homepage for instant support</w:t>
      </w:r>
      <w:r>
        <w:rPr>
          <w:rFonts w:asciiTheme="minorHAnsi" w:hAnsiTheme="minorHAnsi" w:cstheme="minorHAnsi"/>
          <w:color w:val="242424"/>
          <w:shd w:val="clear" w:color="auto" w:fill="FFFFFF"/>
        </w:rPr>
        <w:t xml:space="preserve"> (</w:t>
      </w:r>
      <w:r w:rsidRPr="004B6F1F">
        <w:rPr>
          <w:rFonts w:asciiTheme="minorHAnsi" w:hAnsiTheme="minorHAnsi" w:cstheme="minorHAnsi"/>
          <w:color w:val="242424"/>
          <w:shd w:val="clear" w:color="auto" w:fill="FFFFFF"/>
        </w:rPr>
        <w:t>9</w:t>
      </w:r>
      <w:r>
        <w:rPr>
          <w:rFonts w:asciiTheme="minorHAnsi" w:hAnsiTheme="minorHAnsi" w:cstheme="minorHAnsi"/>
          <w:color w:val="242424"/>
          <w:shd w:val="clear" w:color="auto" w:fill="FFFFFF"/>
        </w:rPr>
        <w:t>am</w:t>
      </w:r>
      <w:r w:rsidRPr="004B6F1F">
        <w:rPr>
          <w:rFonts w:asciiTheme="minorHAnsi" w:hAnsiTheme="minorHAnsi" w:cstheme="minorHAnsi"/>
          <w:color w:val="242424"/>
          <w:shd w:val="clear" w:color="auto" w:fill="FFFFFF"/>
        </w:rPr>
        <w:t>-5</w:t>
      </w:r>
      <w:r>
        <w:rPr>
          <w:rFonts w:asciiTheme="minorHAnsi" w:hAnsiTheme="minorHAnsi" w:cstheme="minorHAnsi"/>
          <w:color w:val="242424"/>
          <w:shd w:val="clear" w:color="auto" w:fill="FFFFFF"/>
        </w:rPr>
        <w:t>pm, Mon-F</w:t>
      </w:r>
      <w:r w:rsidRPr="004B6F1F">
        <w:rPr>
          <w:rFonts w:asciiTheme="minorHAnsi" w:hAnsiTheme="minorHAnsi" w:cstheme="minorHAnsi"/>
          <w:color w:val="242424"/>
          <w:shd w:val="clear" w:color="auto" w:fill="FFFFFF"/>
        </w:rPr>
        <w:t>ri</w:t>
      </w:r>
      <w:r>
        <w:rPr>
          <w:rFonts w:asciiTheme="minorHAnsi" w:hAnsiTheme="minorHAnsi" w:cstheme="minorHAnsi"/>
          <w:color w:val="242424"/>
          <w:shd w:val="clear" w:color="auto" w:fill="FFFFFF"/>
        </w:rPr>
        <w:t>)</w:t>
      </w:r>
      <w:r w:rsidRPr="004B6F1F">
        <w:rPr>
          <w:rFonts w:asciiTheme="minorHAnsi" w:hAnsiTheme="minorHAnsi" w:cstheme="minorHAnsi"/>
          <w:color w:val="242424"/>
          <w:shd w:val="clear" w:color="auto" w:fill="FFFFFF"/>
        </w:rPr>
        <w:t xml:space="preserve"> </w:t>
      </w:r>
    </w:p>
    <w:p w14:paraId="4CA03B8F" w14:textId="39F7B01F" w:rsidR="004B6F1F" w:rsidRPr="004B6F1F" w:rsidRDefault="004B6F1F" w:rsidP="007D38C8">
      <w:pPr>
        <w:pStyle w:val="NormalWeb"/>
        <w:rPr>
          <w:rFonts w:asciiTheme="minorHAnsi" w:hAnsiTheme="minorHAnsi" w:cstheme="minorHAnsi"/>
          <w:color w:val="000000"/>
        </w:rPr>
      </w:pPr>
      <w:r>
        <w:rPr>
          <w:rFonts w:asciiTheme="minorHAnsi" w:hAnsiTheme="minorHAnsi" w:cstheme="minorHAnsi"/>
          <w:color w:val="242424"/>
          <w:shd w:val="clear" w:color="auto" w:fill="FFFFFF"/>
        </w:rPr>
        <w:lastRenderedPageBreak/>
        <w:t>Further info</w:t>
      </w:r>
      <w:r w:rsidRPr="004B6F1F">
        <w:rPr>
          <w:rFonts w:asciiTheme="minorHAnsi" w:hAnsiTheme="minorHAnsi" w:cstheme="minorHAnsi"/>
          <w:color w:val="242424"/>
          <w:shd w:val="clear" w:color="auto" w:fill="FFFFFF"/>
        </w:rPr>
        <w:t xml:space="preserve"> regarding casual jobs can be found</w:t>
      </w:r>
      <w:r>
        <w:rPr>
          <w:rFonts w:asciiTheme="minorHAnsi" w:hAnsiTheme="minorHAnsi" w:cstheme="minorHAnsi"/>
          <w:color w:val="242424"/>
          <w:shd w:val="clear" w:color="auto" w:fill="FFFFFF"/>
        </w:rPr>
        <w:t xml:space="preserve"> at </w:t>
      </w:r>
      <w:r w:rsidRPr="004B6F1F">
        <w:rPr>
          <w:rFonts w:asciiTheme="minorHAnsi" w:hAnsiTheme="minorHAnsi" w:cstheme="minorHAnsi"/>
          <w:color w:val="242424"/>
          <w:shd w:val="clear" w:color="auto" w:fill="FFFFFF"/>
        </w:rPr>
        <w:t> </w:t>
      </w:r>
      <w:hyperlink r:id="rId23" w:anchor="a1" w:tgtFrame="_blank" w:tooltip="https://www.exeter.ac.uk/careers/casualjobs/#a1" w:history="1">
        <w:r w:rsidRPr="004B6F1F">
          <w:rPr>
            <w:rStyle w:val="Hyperlink"/>
            <w:rFonts w:asciiTheme="minorHAnsi" w:hAnsiTheme="minorHAnsi" w:cstheme="minorHAnsi"/>
            <w:color w:val="4F52B2"/>
            <w:u w:val="none"/>
            <w:bdr w:val="none" w:sz="0" w:space="0" w:color="auto" w:frame="1"/>
            <w:shd w:val="clear" w:color="auto" w:fill="FFFFFF"/>
          </w:rPr>
          <w:t>https://www.exeter.ac.uk/careers/casualjobs/#a1</w:t>
        </w:r>
      </w:hyperlink>
    </w:p>
    <w:p w14:paraId="3E31A604" w14:textId="0DE95CF8" w:rsidR="009B0D8D" w:rsidRPr="000D11C8" w:rsidRDefault="000D11C8" w:rsidP="007D38C8">
      <w:pPr>
        <w:pStyle w:val="NormalWeb"/>
        <w:rPr>
          <w:rFonts w:asciiTheme="minorHAnsi" w:hAnsiTheme="minorHAnsi" w:cstheme="minorHAnsi"/>
          <w:b/>
          <w:color w:val="000000"/>
        </w:rPr>
      </w:pPr>
      <w:r w:rsidRPr="000D11C8">
        <w:rPr>
          <w:rFonts w:asciiTheme="minorHAnsi" w:hAnsiTheme="minorHAnsi" w:cstheme="minorHAnsi"/>
          <w:b/>
          <w:color w:val="000000"/>
        </w:rPr>
        <w:t xml:space="preserve">Wellbeing </w:t>
      </w:r>
    </w:p>
    <w:p w14:paraId="11BAC604" w14:textId="77777777" w:rsidR="009B0D8D" w:rsidRPr="000D11C8" w:rsidRDefault="00F621E7" w:rsidP="007D38C8">
      <w:pPr>
        <w:pStyle w:val="NormalWeb"/>
        <w:rPr>
          <w:rFonts w:asciiTheme="minorHAnsi" w:hAnsiTheme="minorHAnsi" w:cstheme="minorHAnsi"/>
          <w:color w:val="000000"/>
        </w:rPr>
      </w:pPr>
      <w:r w:rsidRPr="000D11C8">
        <w:rPr>
          <w:rFonts w:asciiTheme="minorHAnsi" w:hAnsiTheme="minorHAnsi" w:cstheme="minorHAnsi"/>
          <w:color w:val="000000"/>
        </w:rPr>
        <w:t>O</w:t>
      </w:r>
      <w:r w:rsidR="009B0D8D" w:rsidRPr="000D11C8">
        <w:rPr>
          <w:rFonts w:asciiTheme="minorHAnsi" w:hAnsiTheme="minorHAnsi" w:cstheme="minorHAnsi"/>
          <w:color w:val="000000"/>
        </w:rPr>
        <w:t>ur wellbeing service</w:t>
      </w:r>
      <w:r w:rsidR="000D11C8">
        <w:rPr>
          <w:rFonts w:asciiTheme="minorHAnsi" w:hAnsiTheme="minorHAnsi" w:cstheme="minorHAnsi"/>
          <w:color w:val="000000"/>
        </w:rPr>
        <w:t>s are there to support students:</w:t>
      </w:r>
      <w:r w:rsidR="009B0D8D" w:rsidRPr="000D11C8">
        <w:rPr>
          <w:rFonts w:asciiTheme="minorHAnsi" w:hAnsiTheme="minorHAnsi" w:cstheme="minorHAnsi"/>
          <w:color w:val="000000"/>
        </w:rPr>
        <w:t xml:space="preserve"> </w:t>
      </w:r>
    </w:p>
    <w:p w14:paraId="454B43C5" w14:textId="64256C7C" w:rsidR="009B0D8D" w:rsidRDefault="009B0D8D" w:rsidP="007D38C8">
      <w:pPr>
        <w:pStyle w:val="NormalWeb"/>
        <w:rPr>
          <w:rFonts w:asciiTheme="minorHAnsi" w:hAnsiTheme="minorHAnsi" w:cstheme="minorHAnsi"/>
          <w:color w:val="000000"/>
        </w:rPr>
      </w:pPr>
      <w:r w:rsidRPr="000D11C8">
        <w:rPr>
          <w:rFonts w:asciiTheme="minorHAnsi" w:hAnsiTheme="minorHAnsi" w:cstheme="minorHAnsi"/>
          <w:color w:val="000000"/>
        </w:rPr>
        <w:t>Cornwall</w:t>
      </w:r>
      <w:r w:rsidR="00F621E7" w:rsidRPr="000D11C8">
        <w:rPr>
          <w:rFonts w:asciiTheme="minorHAnsi" w:hAnsiTheme="minorHAnsi" w:cstheme="minorHAnsi"/>
          <w:color w:val="000000"/>
        </w:rPr>
        <w:t xml:space="preserve"> </w:t>
      </w:r>
      <w:r w:rsidR="00D3542F">
        <w:rPr>
          <w:rFonts w:asciiTheme="minorHAnsi" w:hAnsiTheme="minorHAnsi" w:cstheme="minorHAnsi"/>
          <w:color w:val="000000"/>
        </w:rPr>
        <w:t>–</w:t>
      </w:r>
      <w:r w:rsidRPr="000D11C8">
        <w:rPr>
          <w:rFonts w:asciiTheme="minorHAnsi" w:hAnsiTheme="minorHAnsi" w:cstheme="minorHAnsi"/>
          <w:color w:val="000000"/>
        </w:rPr>
        <w:t xml:space="preserve"> </w:t>
      </w:r>
      <w:hyperlink r:id="rId24" w:history="1">
        <w:r w:rsidR="009E6761" w:rsidRPr="00901D42">
          <w:rPr>
            <w:rStyle w:val="Hyperlink"/>
            <w:rFonts w:asciiTheme="minorHAnsi" w:hAnsiTheme="minorHAnsi" w:cstheme="minorHAnsi"/>
          </w:rPr>
          <w:t>www.fxplus.ac.uk/student-support/support-wellbeing</w:t>
        </w:r>
      </w:hyperlink>
    </w:p>
    <w:p w14:paraId="7373BEDF" w14:textId="77777777" w:rsidR="009B0D8D" w:rsidRPr="000D11C8" w:rsidRDefault="009B0D8D" w:rsidP="007D38C8">
      <w:pPr>
        <w:pStyle w:val="NormalWeb"/>
        <w:rPr>
          <w:rFonts w:asciiTheme="minorHAnsi" w:hAnsiTheme="minorHAnsi" w:cstheme="minorHAnsi"/>
          <w:color w:val="000000"/>
        </w:rPr>
      </w:pPr>
      <w:r w:rsidRPr="000D11C8">
        <w:rPr>
          <w:rFonts w:asciiTheme="minorHAnsi" w:hAnsiTheme="minorHAnsi" w:cstheme="minorHAnsi"/>
          <w:color w:val="000000"/>
        </w:rPr>
        <w:t>Dev</w:t>
      </w:r>
      <w:r w:rsidR="00F621E7" w:rsidRPr="000D11C8">
        <w:rPr>
          <w:rFonts w:asciiTheme="minorHAnsi" w:hAnsiTheme="minorHAnsi" w:cstheme="minorHAnsi"/>
          <w:color w:val="000000"/>
        </w:rPr>
        <w:t>on -</w:t>
      </w:r>
      <w:r w:rsidRPr="000D11C8">
        <w:rPr>
          <w:rFonts w:asciiTheme="minorHAnsi" w:hAnsiTheme="minorHAnsi" w:cstheme="minorHAnsi"/>
          <w:color w:val="000000"/>
        </w:rPr>
        <w:t xml:space="preserve"> </w:t>
      </w:r>
      <w:hyperlink r:id="rId25" w:history="1">
        <w:r w:rsidR="00F621E7" w:rsidRPr="000D11C8">
          <w:rPr>
            <w:rStyle w:val="Hyperlink"/>
            <w:rFonts w:asciiTheme="minorHAnsi" w:hAnsiTheme="minorHAnsi" w:cstheme="minorHAnsi"/>
          </w:rPr>
          <w:t>www.exeter.ac.uk/students/wellbeing/support/costofliving/</w:t>
        </w:r>
      </w:hyperlink>
    </w:p>
    <w:p w14:paraId="3A6E56D7" w14:textId="77777777" w:rsidR="009B0D8D" w:rsidRPr="000D11C8" w:rsidRDefault="009B0D8D" w:rsidP="007D38C8">
      <w:pPr>
        <w:pStyle w:val="NormalWeb"/>
        <w:rPr>
          <w:rFonts w:asciiTheme="minorHAnsi" w:hAnsiTheme="minorHAnsi" w:cstheme="minorHAnsi"/>
          <w:b/>
          <w:color w:val="000000"/>
        </w:rPr>
      </w:pPr>
      <w:r w:rsidRPr="000D11C8">
        <w:rPr>
          <w:rFonts w:asciiTheme="minorHAnsi" w:hAnsiTheme="minorHAnsi" w:cstheme="minorHAnsi"/>
          <w:b/>
          <w:color w:val="000000"/>
        </w:rPr>
        <w:t xml:space="preserve">The Students’ Guild </w:t>
      </w:r>
    </w:p>
    <w:p w14:paraId="36064A40" w14:textId="77777777" w:rsidR="00DA2DA3" w:rsidRPr="000D11C8" w:rsidRDefault="00A9566C" w:rsidP="007D38C8">
      <w:pPr>
        <w:pStyle w:val="NormalWeb"/>
        <w:rPr>
          <w:rFonts w:asciiTheme="minorHAnsi" w:hAnsiTheme="minorHAnsi" w:cstheme="minorHAnsi"/>
          <w:color w:val="000000"/>
        </w:rPr>
      </w:pPr>
      <w:r>
        <w:rPr>
          <w:rFonts w:asciiTheme="minorHAnsi" w:hAnsiTheme="minorHAnsi" w:cstheme="minorHAnsi"/>
          <w:color w:val="000000"/>
        </w:rPr>
        <w:t xml:space="preserve">The </w:t>
      </w:r>
      <w:r w:rsidR="007D38C8" w:rsidRPr="000D11C8">
        <w:rPr>
          <w:rFonts w:asciiTheme="minorHAnsi" w:hAnsiTheme="minorHAnsi" w:cstheme="minorHAnsi"/>
          <w:color w:val="000000"/>
        </w:rPr>
        <w:t xml:space="preserve">Students’ Guild is running </w:t>
      </w:r>
      <w:r w:rsidR="00DA2DA3" w:rsidRPr="000D11C8">
        <w:rPr>
          <w:rFonts w:asciiTheme="minorHAnsi" w:hAnsiTheme="minorHAnsi" w:cstheme="minorHAnsi"/>
          <w:color w:val="000000"/>
        </w:rPr>
        <w:t xml:space="preserve">Managing Your Money </w:t>
      </w:r>
      <w:r w:rsidR="007D38C8" w:rsidRPr="000D11C8">
        <w:rPr>
          <w:rFonts w:asciiTheme="minorHAnsi" w:hAnsiTheme="minorHAnsi" w:cstheme="minorHAnsi"/>
          <w:color w:val="000000"/>
        </w:rPr>
        <w:t>sessions on Mondays</w:t>
      </w:r>
      <w:r w:rsidR="00DA2DA3" w:rsidRPr="000D11C8">
        <w:rPr>
          <w:rFonts w:asciiTheme="minorHAnsi" w:hAnsiTheme="minorHAnsi" w:cstheme="minorHAnsi"/>
          <w:color w:val="000000"/>
        </w:rPr>
        <w:t xml:space="preserve"> in term time </w:t>
      </w:r>
      <w:hyperlink r:id="rId26" w:history="1">
        <w:r w:rsidR="00DA2DA3" w:rsidRPr="000D11C8">
          <w:rPr>
            <w:rStyle w:val="Hyperlink"/>
            <w:rFonts w:asciiTheme="minorHAnsi" w:hAnsiTheme="minorHAnsi" w:cstheme="minorHAnsi"/>
          </w:rPr>
          <w:t>Book here</w:t>
        </w:r>
      </w:hyperlink>
      <w:r w:rsidR="00DA2DA3" w:rsidRPr="000D11C8">
        <w:rPr>
          <w:rFonts w:asciiTheme="minorHAnsi" w:hAnsiTheme="minorHAnsi" w:cstheme="minorHAnsi"/>
          <w:color w:val="000000"/>
        </w:rPr>
        <w:t xml:space="preserve">.  </w:t>
      </w:r>
    </w:p>
    <w:p w14:paraId="2A5B526B" w14:textId="77777777" w:rsidR="009B0D8D" w:rsidRPr="000D11C8" w:rsidRDefault="00DA2DA3" w:rsidP="007D38C8">
      <w:pPr>
        <w:pStyle w:val="NormalWeb"/>
        <w:rPr>
          <w:rFonts w:asciiTheme="minorHAnsi" w:hAnsiTheme="minorHAnsi" w:cstheme="minorHAnsi"/>
          <w:color w:val="000000"/>
        </w:rPr>
      </w:pPr>
      <w:r w:rsidRPr="000D11C8">
        <w:rPr>
          <w:rFonts w:asciiTheme="minorHAnsi" w:hAnsiTheme="minorHAnsi" w:cstheme="minorHAnsi"/>
          <w:color w:val="000000"/>
        </w:rPr>
        <w:t>S</w:t>
      </w:r>
      <w:r w:rsidR="007D38C8" w:rsidRPr="000D11C8">
        <w:rPr>
          <w:rFonts w:asciiTheme="minorHAnsi" w:hAnsiTheme="minorHAnsi" w:cstheme="minorHAnsi"/>
          <w:color w:val="000000"/>
        </w:rPr>
        <w:t>tudents can also</w:t>
      </w:r>
      <w:r w:rsidRPr="000D11C8">
        <w:rPr>
          <w:rFonts w:asciiTheme="minorHAnsi" w:hAnsiTheme="minorHAnsi" w:cstheme="minorHAnsi"/>
          <w:color w:val="000000"/>
        </w:rPr>
        <w:t xml:space="preserve"> speak to their advice team </w:t>
      </w:r>
      <w:hyperlink r:id="rId27" w:history="1">
        <w:r w:rsidR="00F621E7" w:rsidRPr="000D11C8">
          <w:rPr>
            <w:rStyle w:val="Hyperlink"/>
            <w:rFonts w:asciiTheme="minorHAnsi" w:hAnsiTheme="minorHAnsi" w:cstheme="minorHAnsi"/>
          </w:rPr>
          <w:t>www.exeterguild.com/advice</w:t>
        </w:r>
      </w:hyperlink>
    </w:p>
    <w:p w14:paraId="0C758C32" w14:textId="77777777" w:rsidR="00DA2DA3" w:rsidRPr="000D11C8" w:rsidRDefault="000D11C8" w:rsidP="007D38C8">
      <w:pPr>
        <w:pStyle w:val="NormalWeb"/>
        <w:rPr>
          <w:rFonts w:asciiTheme="minorHAnsi" w:hAnsiTheme="minorHAnsi" w:cstheme="minorHAnsi"/>
          <w:color w:val="000000"/>
        </w:rPr>
      </w:pPr>
      <w:r>
        <w:rPr>
          <w:rFonts w:asciiTheme="minorHAnsi" w:hAnsiTheme="minorHAnsi" w:cstheme="minorHAnsi"/>
          <w:color w:val="000000"/>
        </w:rPr>
        <w:t>The Students’ Guild</w:t>
      </w:r>
      <w:r w:rsidR="00F621E7" w:rsidRPr="000D11C8">
        <w:rPr>
          <w:rFonts w:asciiTheme="minorHAnsi" w:hAnsiTheme="minorHAnsi" w:cstheme="minorHAnsi"/>
          <w:color w:val="000000"/>
        </w:rPr>
        <w:t xml:space="preserve"> Cost of Living webpage is</w:t>
      </w:r>
      <w:r w:rsidR="00DA2DA3" w:rsidRPr="000D11C8">
        <w:rPr>
          <w:rFonts w:asciiTheme="minorHAnsi" w:hAnsiTheme="minorHAnsi" w:cstheme="minorHAnsi"/>
          <w:color w:val="000000"/>
        </w:rPr>
        <w:t xml:space="preserve"> </w:t>
      </w:r>
      <w:hyperlink r:id="rId28" w:history="1">
        <w:r w:rsidR="00F621E7" w:rsidRPr="000D11C8">
          <w:rPr>
            <w:rStyle w:val="Hyperlink"/>
            <w:rFonts w:asciiTheme="minorHAnsi" w:hAnsiTheme="minorHAnsi" w:cstheme="minorHAnsi"/>
          </w:rPr>
          <w:t>www.exeterguild.com/costofliving</w:t>
        </w:r>
      </w:hyperlink>
    </w:p>
    <w:p w14:paraId="14900BEB" w14:textId="77777777" w:rsidR="007D38C8" w:rsidRPr="000D11C8" w:rsidRDefault="009B0D8D" w:rsidP="007D38C8">
      <w:pPr>
        <w:pStyle w:val="NormalWeb"/>
        <w:rPr>
          <w:rFonts w:asciiTheme="minorHAnsi" w:hAnsiTheme="minorHAnsi" w:cstheme="minorHAnsi"/>
          <w:b/>
          <w:color w:val="000000"/>
        </w:rPr>
      </w:pPr>
      <w:r w:rsidRPr="000D11C8">
        <w:rPr>
          <w:rFonts w:asciiTheme="minorHAnsi" w:hAnsiTheme="minorHAnsi" w:cstheme="minorHAnsi"/>
          <w:b/>
          <w:color w:val="000000"/>
        </w:rPr>
        <w:t>The Students’ Union</w:t>
      </w:r>
      <w:r w:rsidR="007D38C8" w:rsidRPr="000D11C8">
        <w:rPr>
          <w:rFonts w:asciiTheme="minorHAnsi" w:hAnsiTheme="minorHAnsi" w:cstheme="minorHAnsi"/>
          <w:b/>
          <w:color w:val="000000"/>
        </w:rPr>
        <w:t xml:space="preserve"> </w:t>
      </w:r>
    </w:p>
    <w:p w14:paraId="75260139" w14:textId="0ABFB3CE" w:rsidR="007D38C8" w:rsidRDefault="00F17D7E" w:rsidP="007D38C8">
      <w:pPr>
        <w:pStyle w:val="NormalWeb"/>
        <w:rPr>
          <w:rFonts w:asciiTheme="minorHAnsi" w:hAnsiTheme="minorHAnsi" w:cstheme="minorHAnsi"/>
          <w:color w:val="000000"/>
        </w:rPr>
      </w:pPr>
      <w:r>
        <w:rPr>
          <w:rFonts w:asciiTheme="minorHAnsi" w:hAnsiTheme="minorHAnsi" w:cstheme="minorHAnsi"/>
          <w:color w:val="000000"/>
        </w:rPr>
        <w:t xml:space="preserve">The </w:t>
      </w:r>
      <w:r w:rsidR="007D38C8" w:rsidRPr="000D11C8">
        <w:rPr>
          <w:rFonts w:asciiTheme="minorHAnsi" w:hAnsiTheme="minorHAnsi" w:cstheme="minorHAnsi"/>
          <w:color w:val="000000"/>
        </w:rPr>
        <w:t>Students’ Union</w:t>
      </w:r>
      <w:r>
        <w:rPr>
          <w:rFonts w:asciiTheme="minorHAnsi" w:hAnsiTheme="minorHAnsi" w:cstheme="minorHAnsi"/>
          <w:color w:val="000000"/>
        </w:rPr>
        <w:t>’s Cost of Living web page</w:t>
      </w:r>
      <w:r w:rsidR="007D38C8" w:rsidRPr="000D11C8">
        <w:rPr>
          <w:rFonts w:asciiTheme="minorHAnsi" w:hAnsiTheme="minorHAnsi" w:cstheme="minorHAnsi"/>
          <w:color w:val="000000"/>
        </w:rPr>
        <w:t xml:space="preserve"> is</w:t>
      </w:r>
      <w:r>
        <w:rPr>
          <w:rFonts w:asciiTheme="minorHAnsi" w:hAnsiTheme="minorHAnsi" w:cstheme="minorHAnsi"/>
          <w:color w:val="000000"/>
        </w:rPr>
        <w:t xml:space="preserve"> at </w:t>
      </w:r>
      <w:hyperlink r:id="rId29" w:history="1">
        <w:r w:rsidRPr="00EF6A3B">
          <w:rPr>
            <w:rStyle w:val="Hyperlink"/>
            <w:rFonts w:asciiTheme="minorHAnsi" w:hAnsiTheme="minorHAnsi" w:cstheme="minorHAnsi"/>
          </w:rPr>
          <w:t>www.thesu.org.uk/welfare/costofliving/</w:t>
        </w:r>
      </w:hyperlink>
    </w:p>
    <w:p w14:paraId="4E09D327" w14:textId="1A335D3E" w:rsidR="00DA2DA3" w:rsidRDefault="00DA2DA3" w:rsidP="007D38C8">
      <w:pPr>
        <w:pStyle w:val="NormalWeb"/>
        <w:rPr>
          <w:rStyle w:val="Hyperlink"/>
          <w:rFonts w:asciiTheme="minorHAnsi" w:hAnsiTheme="minorHAnsi" w:cstheme="minorHAnsi"/>
        </w:rPr>
      </w:pPr>
      <w:r w:rsidRPr="000D11C8">
        <w:rPr>
          <w:rFonts w:asciiTheme="minorHAnsi" w:hAnsiTheme="minorHAnsi" w:cstheme="minorHAnsi"/>
          <w:color w:val="000000"/>
        </w:rPr>
        <w:lastRenderedPageBreak/>
        <w:t xml:space="preserve">Their advice team is at </w:t>
      </w:r>
      <w:hyperlink r:id="rId30" w:history="1">
        <w:r w:rsidRPr="000D11C8">
          <w:rPr>
            <w:rStyle w:val="Hyperlink"/>
            <w:rFonts w:asciiTheme="minorHAnsi" w:hAnsiTheme="minorHAnsi" w:cstheme="minorHAnsi"/>
          </w:rPr>
          <w:t>www.thesu.org.uk/advice/finance/</w:t>
        </w:r>
      </w:hyperlink>
    </w:p>
    <w:p w14:paraId="3F8CD83C" w14:textId="695E5EC8" w:rsidR="000F0E7A" w:rsidRPr="009E6761" w:rsidRDefault="000F0E7A" w:rsidP="007D38C8">
      <w:pPr>
        <w:pStyle w:val="NormalWeb"/>
        <w:rPr>
          <w:rFonts w:asciiTheme="minorHAnsi" w:hAnsiTheme="minorHAnsi" w:cstheme="minorHAnsi"/>
        </w:rPr>
      </w:pPr>
      <w:r w:rsidRPr="009E6761">
        <w:rPr>
          <w:rStyle w:val="Hyperlink"/>
          <w:rFonts w:asciiTheme="minorHAnsi" w:hAnsiTheme="minorHAnsi" w:cstheme="minorHAnsi"/>
          <w:color w:val="auto"/>
          <w:u w:val="none"/>
        </w:rPr>
        <w:t xml:space="preserve">Students </w:t>
      </w:r>
      <w:r w:rsidR="00FA57F4" w:rsidRPr="009E6761">
        <w:rPr>
          <w:rStyle w:val="Hyperlink"/>
          <w:rFonts w:asciiTheme="minorHAnsi" w:hAnsiTheme="minorHAnsi" w:cstheme="minorHAnsi"/>
          <w:color w:val="auto"/>
          <w:u w:val="none"/>
        </w:rPr>
        <w:t>are being encouraged to talk to the</w:t>
      </w:r>
      <w:r w:rsidR="00707B0E" w:rsidRPr="009E6761">
        <w:rPr>
          <w:rStyle w:val="Hyperlink"/>
          <w:rFonts w:asciiTheme="minorHAnsi" w:hAnsiTheme="minorHAnsi" w:cstheme="minorHAnsi"/>
          <w:color w:val="auto"/>
          <w:u w:val="none"/>
        </w:rPr>
        <w:t>ir</w:t>
      </w:r>
      <w:r w:rsidR="00FA57F4" w:rsidRPr="009E6761">
        <w:rPr>
          <w:rStyle w:val="Hyperlink"/>
          <w:rFonts w:asciiTheme="minorHAnsi" w:hAnsiTheme="minorHAnsi" w:cstheme="minorHAnsi"/>
          <w:color w:val="auto"/>
          <w:u w:val="none"/>
        </w:rPr>
        <w:t xml:space="preserve"> Students</w:t>
      </w:r>
      <w:r w:rsidR="00707B0E" w:rsidRPr="009E6761">
        <w:rPr>
          <w:rStyle w:val="Hyperlink"/>
          <w:rFonts w:asciiTheme="minorHAnsi" w:hAnsiTheme="minorHAnsi" w:cstheme="minorHAnsi"/>
          <w:color w:val="auto"/>
          <w:u w:val="none"/>
        </w:rPr>
        <w:t>’</w:t>
      </w:r>
      <w:r w:rsidR="00FA57F4" w:rsidRPr="009E6761">
        <w:rPr>
          <w:rStyle w:val="Hyperlink"/>
          <w:rFonts w:asciiTheme="minorHAnsi" w:hAnsiTheme="minorHAnsi" w:cstheme="minorHAnsi"/>
          <w:color w:val="auto"/>
          <w:u w:val="none"/>
        </w:rPr>
        <w:t xml:space="preserve"> Union or Students</w:t>
      </w:r>
      <w:r w:rsidR="00707B0E" w:rsidRPr="009E6761">
        <w:rPr>
          <w:rStyle w:val="Hyperlink"/>
          <w:rFonts w:asciiTheme="minorHAnsi" w:hAnsiTheme="minorHAnsi" w:cstheme="minorHAnsi"/>
          <w:color w:val="auto"/>
          <w:u w:val="none"/>
        </w:rPr>
        <w:t>’</w:t>
      </w:r>
      <w:r w:rsidR="00FA57F4" w:rsidRPr="009E6761">
        <w:rPr>
          <w:rStyle w:val="Hyperlink"/>
          <w:rFonts w:asciiTheme="minorHAnsi" w:hAnsiTheme="minorHAnsi" w:cstheme="minorHAnsi"/>
          <w:color w:val="auto"/>
          <w:u w:val="none"/>
        </w:rPr>
        <w:t xml:space="preserve"> Guild</w:t>
      </w:r>
      <w:r w:rsidR="00E8752D" w:rsidRPr="009E6761">
        <w:rPr>
          <w:rStyle w:val="Hyperlink"/>
          <w:rFonts w:asciiTheme="minorHAnsi" w:hAnsiTheme="minorHAnsi" w:cstheme="minorHAnsi"/>
          <w:color w:val="auto"/>
          <w:u w:val="none"/>
        </w:rPr>
        <w:t xml:space="preserve"> voice teams</w:t>
      </w:r>
      <w:r w:rsidR="00FA57F4" w:rsidRPr="009E6761">
        <w:rPr>
          <w:rStyle w:val="Hyperlink"/>
          <w:rFonts w:asciiTheme="minorHAnsi" w:hAnsiTheme="minorHAnsi" w:cstheme="minorHAnsi"/>
          <w:color w:val="auto"/>
          <w:u w:val="none"/>
        </w:rPr>
        <w:t xml:space="preserve"> about how they are being affected by the Cost of Living crisis, and to </w:t>
      </w:r>
      <w:r w:rsidR="00E8752D" w:rsidRPr="009E6761">
        <w:rPr>
          <w:rStyle w:val="Hyperlink"/>
          <w:rFonts w:asciiTheme="minorHAnsi" w:hAnsiTheme="minorHAnsi" w:cstheme="minorHAnsi"/>
          <w:color w:val="auto"/>
          <w:u w:val="none"/>
        </w:rPr>
        <w:t>share their</w:t>
      </w:r>
      <w:r w:rsidR="00FA57F4" w:rsidRPr="009E6761">
        <w:rPr>
          <w:rStyle w:val="Hyperlink"/>
          <w:rFonts w:asciiTheme="minorHAnsi" w:hAnsiTheme="minorHAnsi" w:cstheme="minorHAnsi"/>
          <w:color w:val="auto"/>
          <w:u w:val="none"/>
        </w:rPr>
        <w:t xml:space="preserve"> suggestions for other support that </w:t>
      </w:r>
      <w:r w:rsidR="00E8752D" w:rsidRPr="009E6761">
        <w:rPr>
          <w:rStyle w:val="Hyperlink"/>
          <w:rFonts w:asciiTheme="minorHAnsi" w:hAnsiTheme="minorHAnsi" w:cstheme="minorHAnsi"/>
          <w:color w:val="auto"/>
          <w:u w:val="none"/>
        </w:rPr>
        <w:t>c</w:t>
      </w:r>
      <w:r w:rsidR="00FA57F4" w:rsidRPr="009E6761">
        <w:rPr>
          <w:rStyle w:val="Hyperlink"/>
          <w:rFonts w:asciiTheme="minorHAnsi" w:hAnsiTheme="minorHAnsi" w:cstheme="minorHAnsi"/>
          <w:color w:val="auto"/>
          <w:u w:val="none"/>
        </w:rPr>
        <w:t>ould help</w:t>
      </w:r>
      <w:r w:rsidR="00E8752D" w:rsidRPr="009E6761">
        <w:rPr>
          <w:rStyle w:val="Hyperlink"/>
          <w:rFonts w:asciiTheme="minorHAnsi" w:hAnsiTheme="minorHAnsi" w:cstheme="minorHAnsi"/>
          <w:color w:val="auto"/>
          <w:u w:val="none"/>
        </w:rPr>
        <w:t>.</w:t>
      </w:r>
      <w:bookmarkStart w:id="0" w:name="_GoBack"/>
      <w:bookmarkEnd w:id="0"/>
    </w:p>
    <w:sectPr w:rsidR="000F0E7A" w:rsidRPr="009E676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5718" w16cex:dateUtc="2022-12-01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B3942" w16cid:durableId="27335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49D"/>
    <w:multiLevelType w:val="hybridMultilevel"/>
    <w:tmpl w:val="4E0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C8"/>
    <w:rsid w:val="000A0B14"/>
    <w:rsid w:val="000D11C8"/>
    <w:rsid w:val="000F0A2E"/>
    <w:rsid w:val="000F0E7A"/>
    <w:rsid w:val="001052B0"/>
    <w:rsid w:val="003C17C7"/>
    <w:rsid w:val="00460297"/>
    <w:rsid w:val="004A42DD"/>
    <w:rsid w:val="004B6F1F"/>
    <w:rsid w:val="004C2870"/>
    <w:rsid w:val="006A59AB"/>
    <w:rsid w:val="00707B0E"/>
    <w:rsid w:val="00775FDF"/>
    <w:rsid w:val="007D38C8"/>
    <w:rsid w:val="00800C48"/>
    <w:rsid w:val="009A6B92"/>
    <w:rsid w:val="009B0D8D"/>
    <w:rsid w:val="009E6761"/>
    <w:rsid w:val="00A14690"/>
    <w:rsid w:val="00A21520"/>
    <w:rsid w:val="00A564C8"/>
    <w:rsid w:val="00A9566C"/>
    <w:rsid w:val="00AF4DE7"/>
    <w:rsid w:val="00B2611D"/>
    <w:rsid w:val="00B92ADC"/>
    <w:rsid w:val="00C108A7"/>
    <w:rsid w:val="00CC71C3"/>
    <w:rsid w:val="00D3542F"/>
    <w:rsid w:val="00DA2DA3"/>
    <w:rsid w:val="00E57081"/>
    <w:rsid w:val="00E8752D"/>
    <w:rsid w:val="00F1667D"/>
    <w:rsid w:val="00F17D7E"/>
    <w:rsid w:val="00F228A1"/>
    <w:rsid w:val="00F621E7"/>
    <w:rsid w:val="00F90CE2"/>
    <w:rsid w:val="00F9205A"/>
    <w:rsid w:val="00FA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D3D8"/>
  <w15:chartTrackingRefBased/>
  <w15:docId w15:val="{2918DABE-CC49-4603-879E-4F86ACC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38C8"/>
    <w:rPr>
      <w:color w:val="0563C1" w:themeColor="hyperlink"/>
      <w:u w:val="single"/>
    </w:rPr>
  </w:style>
  <w:style w:type="paragraph" w:styleId="Revision">
    <w:name w:val="Revision"/>
    <w:hidden/>
    <w:uiPriority w:val="99"/>
    <w:semiHidden/>
    <w:rsid w:val="00B92ADC"/>
    <w:pPr>
      <w:spacing w:after="0" w:line="240" w:lineRule="auto"/>
    </w:pPr>
  </w:style>
  <w:style w:type="paragraph" w:styleId="BalloonText">
    <w:name w:val="Balloon Text"/>
    <w:basedOn w:val="Normal"/>
    <w:link w:val="BalloonTextChar"/>
    <w:uiPriority w:val="99"/>
    <w:semiHidden/>
    <w:unhideWhenUsed/>
    <w:rsid w:val="00F90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E2"/>
    <w:rPr>
      <w:rFonts w:ascii="Segoe UI" w:hAnsi="Segoe UI" w:cs="Segoe UI"/>
      <w:sz w:val="18"/>
      <w:szCs w:val="18"/>
    </w:rPr>
  </w:style>
  <w:style w:type="character" w:styleId="FollowedHyperlink">
    <w:name w:val="FollowedHyperlink"/>
    <w:basedOn w:val="DefaultParagraphFont"/>
    <w:uiPriority w:val="99"/>
    <w:semiHidden/>
    <w:unhideWhenUsed/>
    <w:rsid w:val="00775FDF"/>
    <w:rPr>
      <w:color w:val="954F72" w:themeColor="followedHyperlink"/>
      <w:u w:val="single"/>
    </w:rPr>
  </w:style>
  <w:style w:type="character" w:customStyle="1" w:styleId="UnresolvedMention">
    <w:name w:val="Unresolved Mention"/>
    <w:basedOn w:val="DefaultParagraphFont"/>
    <w:uiPriority w:val="99"/>
    <w:semiHidden/>
    <w:unhideWhenUsed/>
    <w:rsid w:val="00460297"/>
    <w:rPr>
      <w:color w:val="605E5C"/>
      <w:shd w:val="clear" w:color="auto" w:fill="E1DFDD"/>
    </w:rPr>
  </w:style>
  <w:style w:type="character" w:styleId="CommentReference">
    <w:name w:val="annotation reference"/>
    <w:basedOn w:val="DefaultParagraphFont"/>
    <w:uiPriority w:val="99"/>
    <w:semiHidden/>
    <w:unhideWhenUsed/>
    <w:rsid w:val="00A564C8"/>
    <w:rPr>
      <w:sz w:val="16"/>
      <w:szCs w:val="16"/>
    </w:rPr>
  </w:style>
  <w:style w:type="paragraph" w:styleId="CommentText">
    <w:name w:val="annotation text"/>
    <w:basedOn w:val="Normal"/>
    <w:link w:val="CommentTextChar"/>
    <w:uiPriority w:val="99"/>
    <w:unhideWhenUsed/>
    <w:rsid w:val="00A564C8"/>
    <w:pPr>
      <w:spacing w:line="240" w:lineRule="auto"/>
    </w:pPr>
    <w:rPr>
      <w:sz w:val="20"/>
      <w:szCs w:val="20"/>
    </w:rPr>
  </w:style>
  <w:style w:type="character" w:customStyle="1" w:styleId="CommentTextChar">
    <w:name w:val="Comment Text Char"/>
    <w:basedOn w:val="DefaultParagraphFont"/>
    <w:link w:val="CommentText"/>
    <w:uiPriority w:val="99"/>
    <w:rsid w:val="00A564C8"/>
    <w:rPr>
      <w:sz w:val="20"/>
      <w:szCs w:val="20"/>
    </w:rPr>
  </w:style>
  <w:style w:type="paragraph" w:styleId="CommentSubject">
    <w:name w:val="annotation subject"/>
    <w:basedOn w:val="CommentText"/>
    <w:next w:val="CommentText"/>
    <w:link w:val="CommentSubjectChar"/>
    <w:uiPriority w:val="99"/>
    <w:semiHidden/>
    <w:unhideWhenUsed/>
    <w:rsid w:val="00A564C8"/>
    <w:rPr>
      <w:b/>
      <w:bCs/>
    </w:rPr>
  </w:style>
  <w:style w:type="character" w:customStyle="1" w:styleId="CommentSubjectChar">
    <w:name w:val="Comment Subject Char"/>
    <w:basedOn w:val="CommentTextChar"/>
    <w:link w:val="CommentSubject"/>
    <w:uiPriority w:val="99"/>
    <w:semiHidden/>
    <w:rsid w:val="00A56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279">
      <w:bodyDiv w:val="1"/>
      <w:marLeft w:val="0"/>
      <w:marRight w:val="0"/>
      <w:marTop w:val="0"/>
      <w:marBottom w:val="0"/>
      <w:divBdr>
        <w:top w:val="none" w:sz="0" w:space="0" w:color="auto"/>
        <w:left w:val="none" w:sz="0" w:space="0" w:color="auto"/>
        <w:bottom w:val="none" w:sz="0" w:space="0" w:color="auto"/>
        <w:right w:val="none" w:sz="0" w:space="0" w:color="auto"/>
      </w:divBdr>
    </w:div>
    <w:div w:id="4542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pchange.org/setting-expectations.aspx" TargetMode="External"/><Relationship Id="rId18" Type="http://schemas.openxmlformats.org/officeDocument/2006/relationships/hyperlink" Target="https://www.exeter.ac.uk/students/international/visaconditions/workingintheuk/" TargetMode="External"/><Relationship Id="rId26" Type="http://schemas.openxmlformats.org/officeDocument/2006/relationships/hyperlink" Target="https://outlook.office365.com/owa/calendar/AdviceDropIns@exeterguild.com/bookings/" TargetMode="External"/><Relationship Id="rId3" Type="http://schemas.openxmlformats.org/officeDocument/2006/relationships/settings" Target="settings.xml"/><Relationship Id="rId21" Type="http://schemas.openxmlformats.org/officeDocument/2006/relationships/hyperlink" Target="https://www.exeter.ac.uk/students/wellbeing/cornwall-student-welfare/" TargetMode="External"/><Relationship Id="rId34" Type="http://schemas.microsoft.com/office/2016/09/relationships/commentsIds" Target="commentsIds.xml"/><Relationship Id="rId7" Type="http://schemas.openxmlformats.org/officeDocument/2006/relationships/hyperlink" Target="http://www.exeter.ac.uk/students/financialhelp/" TargetMode="External"/><Relationship Id="rId12" Type="http://schemas.openxmlformats.org/officeDocument/2006/relationships/hyperlink" Target="https://www.stepchange.org/" TargetMode="External"/><Relationship Id="rId17" Type="http://schemas.openxmlformats.org/officeDocument/2006/relationships/hyperlink" Target="https://www.exeter.ac.uk/careers/" TargetMode="External"/><Relationship Id="rId25" Type="http://schemas.openxmlformats.org/officeDocument/2006/relationships/hyperlink" Target="http://www.exeter.ac.uk/students/wellbeing/support/costofliving/" TargetMode="Externa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exeter.learnupon.com/catalog/courses/2982923" TargetMode="External"/><Relationship Id="rId20" Type="http://schemas.openxmlformats.org/officeDocument/2006/relationships/hyperlink" Target="https://www.exeter.ac.uk/students/wellbeing/talk/welfare/" TargetMode="External"/><Relationship Id="rId29" Type="http://schemas.openxmlformats.org/officeDocument/2006/relationships/hyperlink" Target="http://www.thesu.org.uk/welfare/costofliving/" TargetMode="External"/><Relationship Id="rId1" Type="http://schemas.openxmlformats.org/officeDocument/2006/relationships/numbering" Target="numbering.xml"/><Relationship Id="rId6" Type="http://schemas.openxmlformats.org/officeDocument/2006/relationships/hyperlink" Target="https://www.exeter.ac.uk/students/news/inbrief/" TargetMode="External"/><Relationship Id="rId11" Type="http://schemas.openxmlformats.org/officeDocument/2006/relationships/hyperlink" Target="http://www.exeter.ac.uk/students/costofliving/" TargetMode="External"/><Relationship Id="rId24" Type="http://schemas.openxmlformats.org/officeDocument/2006/relationships/hyperlink" Target="http://www.fxplus.ac.uk/student-support/support-wellbeing" TargetMode="External"/><Relationship Id="rId32" Type="http://schemas.openxmlformats.org/officeDocument/2006/relationships/theme" Target="theme/theme1.xml"/><Relationship Id="rId5" Type="http://schemas.openxmlformats.org/officeDocument/2006/relationships/hyperlink" Target="http://www.exeter.ac.uk/students/costofliving/" TargetMode="External"/><Relationship Id="rId15" Type="http://schemas.openxmlformats.org/officeDocument/2006/relationships/hyperlink" Target="https://referrals.stepchange.org/capture/exeter%20university" TargetMode="External"/><Relationship Id="rId23" Type="http://schemas.openxmlformats.org/officeDocument/2006/relationships/hyperlink" Target="https://www.exeter.ac.uk/careers/casualjobs/" TargetMode="External"/><Relationship Id="rId28" Type="http://schemas.openxmlformats.org/officeDocument/2006/relationships/hyperlink" Target="http://www.exeterguild.com/costofliving" TargetMode="External"/><Relationship Id="rId36" Type="http://schemas.openxmlformats.org/officeDocument/2006/relationships/customXml" Target="../customXml/item2.xml"/><Relationship Id="rId10" Type="http://schemas.openxmlformats.org/officeDocument/2006/relationships/hyperlink" Target="http://www.exeter.ac.uk/students/costofliving/" TargetMode="External"/><Relationship Id="rId19" Type="http://schemas.openxmlformats.org/officeDocument/2006/relationships/hyperlink" Target="mailto:visaadvice@exeter.ac.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eter.ac.uk/students/costofliving/" TargetMode="External"/><Relationship Id="rId14" Type="http://schemas.openxmlformats.org/officeDocument/2006/relationships/hyperlink" Target="https://eur03.safelinks.protection.outlook.com/?url=https%3A%2F%2Fwww.stepchange.org%2FPortals%2F0%2Fdocuments%2Finfo%2Fincome-and-expenditure-form-example.xlsx&amp;data=05%7C01%7CL.Smith12%40exeter.ac.uk%7C40ecea55bfbf4199e75608daa6278395%7C912a5d77fb984eeeaf321334d8f04a53%7C0%7C0%7C638004985876357235%7CUnknown%7CTWFpbGZsb3d8eyJWIjoiMC4wLjAwMDAiLCJQIjoiV2luMzIiLCJBTiI6Ik1haWwiLCJXVCI6Mn0%3D%7C3000%7C%7C%7C&amp;sdata=VHyzSltN17j7csK9v4awHiGqRkaSpvkPWeQA6Y8ASgI%3D&amp;reserved=0" TargetMode="External"/><Relationship Id="rId22" Type="http://schemas.openxmlformats.org/officeDocument/2006/relationships/hyperlink" Target="https://www.exeter.ac.uk/careers/" TargetMode="External"/><Relationship Id="rId27" Type="http://schemas.openxmlformats.org/officeDocument/2006/relationships/hyperlink" Target="http://www.exeterguild.com/advice" TargetMode="External"/><Relationship Id="rId30" Type="http://schemas.openxmlformats.org/officeDocument/2006/relationships/hyperlink" Target="http://www.thesu.org.uk/advice/finance/" TargetMode="External"/><Relationship Id="rId35" Type="http://schemas.openxmlformats.org/officeDocument/2006/relationships/customXml" Target="../customXml/item1.xml"/><Relationship Id="rId8" Type="http://schemas.openxmlformats.org/officeDocument/2006/relationships/hyperlink" Target="http://www.exeter.ac.uk/students/infopoints/yourinfopointservices/mitigation/miti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959AE1EDA2E409463DD2829EEC5C8" ma:contentTypeVersion="9" ma:contentTypeDescription="Create a new document." ma:contentTypeScope="" ma:versionID="4fb18a9c9e04780fc69153e85a772f6e">
  <xsd:schema xmlns:xsd="http://www.w3.org/2001/XMLSchema" xmlns:xs="http://www.w3.org/2001/XMLSchema" xmlns:p="http://schemas.microsoft.com/office/2006/metadata/properties" xmlns:ns2="b6480172-a697-4ab6-aa40-12d17cec99f3" xmlns:ns3="1e168950-4f53-4734-a74b-95341c146a01" targetNamespace="http://schemas.microsoft.com/office/2006/metadata/properties" ma:root="true" ma:fieldsID="cf62d8bfc5e69dd5269e23ac9ef6cb4d" ns2:_="" ns3:_="">
    <xsd:import namespace="b6480172-a697-4ab6-aa40-12d17cec99f3"/>
    <xsd:import namespace="1e168950-4f53-4734-a74b-95341c146a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0172-a697-4ab6-aa40-12d17cec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68950-4f53-4734-a74b-95341c146a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2a2a2-82cf-4fe6-8bb9-f0b6d775f55e}" ma:internalName="TaxCatchAll" ma:showField="CatchAllData" ma:web="1e168950-4f53-4734-a74b-95341c146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D39D4-A4F7-4D29-B210-69CF164E776B}"/>
</file>

<file path=customXml/itemProps2.xml><?xml version="1.0" encoding="utf-8"?>
<ds:datastoreItem xmlns:ds="http://schemas.openxmlformats.org/officeDocument/2006/customXml" ds:itemID="{0661CE0F-C1ED-4F73-AF4E-45B1B36E97E4}"/>
</file>

<file path=docProps/app.xml><?xml version="1.0" encoding="utf-8"?>
<Properties xmlns="http://schemas.openxmlformats.org/officeDocument/2006/extended-properties" xmlns:vt="http://schemas.openxmlformats.org/officeDocument/2006/docPropsVTypes">
  <Template>Normal</Template>
  <TotalTime>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Jo</dc:creator>
  <cp:keywords/>
  <dc:description/>
  <cp:lastModifiedBy>Cole, Jo</cp:lastModifiedBy>
  <cp:revision>3</cp:revision>
  <dcterms:created xsi:type="dcterms:W3CDTF">2022-12-02T11:40:00Z</dcterms:created>
  <dcterms:modified xsi:type="dcterms:W3CDTF">2022-12-02T11:45:00Z</dcterms:modified>
</cp:coreProperties>
</file>