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A0EE" w14:textId="311F4C90" w:rsidR="00D37CAD" w:rsidRPr="00702E79" w:rsidRDefault="003851A1" w:rsidP="003851A1">
      <w:pPr>
        <w:jc w:val="center"/>
        <w:rPr>
          <w:rFonts w:ascii="Century Gothic" w:hAnsi="Century Gothic" w:cs="Arial"/>
          <w:b/>
          <w:sz w:val="32"/>
          <w:szCs w:val="32"/>
        </w:rPr>
      </w:pPr>
      <w:r w:rsidRPr="00702E79">
        <w:rPr>
          <w:rFonts w:ascii="Century Gothic" w:hAnsi="Century Gothic" w:cs="Arial"/>
          <w:b/>
          <w:sz w:val="32"/>
          <w:szCs w:val="32"/>
        </w:rPr>
        <w:t xml:space="preserve">PGCE </w:t>
      </w:r>
      <w:r w:rsidR="00CF00C2">
        <w:rPr>
          <w:rFonts w:ascii="Century Gothic" w:hAnsi="Century Gothic" w:cs="Arial"/>
          <w:b/>
          <w:sz w:val="32"/>
          <w:szCs w:val="32"/>
        </w:rPr>
        <w:t>Secondary</w:t>
      </w:r>
      <w:r w:rsidRPr="00702E79">
        <w:rPr>
          <w:rFonts w:ascii="Century Gothic" w:hAnsi="Century Gothic" w:cs="Arial"/>
          <w:b/>
          <w:sz w:val="32"/>
          <w:szCs w:val="32"/>
        </w:rPr>
        <w:t xml:space="preserve"> Programme </w:t>
      </w:r>
      <w:r w:rsidR="008A4670">
        <w:rPr>
          <w:rFonts w:ascii="Century Gothic" w:hAnsi="Century Gothic" w:cs="Arial"/>
          <w:b/>
          <w:sz w:val="32"/>
          <w:szCs w:val="32"/>
        </w:rPr>
        <w:t>202</w:t>
      </w:r>
      <w:r w:rsidR="00B62AF9">
        <w:rPr>
          <w:rFonts w:ascii="Century Gothic" w:hAnsi="Century Gothic" w:cs="Arial"/>
          <w:b/>
          <w:sz w:val="32"/>
          <w:szCs w:val="32"/>
        </w:rPr>
        <w:t>3</w:t>
      </w:r>
      <w:r w:rsidR="008A4670">
        <w:rPr>
          <w:rFonts w:ascii="Century Gothic" w:hAnsi="Century Gothic" w:cs="Arial"/>
          <w:b/>
          <w:sz w:val="32"/>
          <w:szCs w:val="32"/>
        </w:rPr>
        <w:t>/2</w:t>
      </w:r>
      <w:r w:rsidR="00B62AF9">
        <w:rPr>
          <w:rFonts w:ascii="Century Gothic" w:hAnsi="Century Gothic" w:cs="Arial"/>
          <w:b/>
          <w:sz w:val="32"/>
          <w:szCs w:val="32"/>
        </w:rPr>
        <w:t>4</w:t>
      </w:r>
    </w:p>
    <w:p w14:paraId="60F19B9B" w14:textId="77777777" w:rsidR="003851A1" w:rsidRPr="00702E79" w:rsidRDefault="006B6453" w:rsidP="003851A1">
      <w:pPr>
        <w:jc w:val="center"/>
        <w:rPr>
          <w:rFonts w:ascii="Century Gothic" w:hAnsi="Century Gothic" w:cs="Arial"/>
          <w:b/>
          <w:sz w:val="32"/>
          <w:szCs w:val="32"/>
        </w:rPr>
      </w:pPr>
      <w:r>
        <w:rPr>
          <w:rFonts w:ascii="Century Gothic" w:hAnsi="Century Gothic" w:cs="Arial"/>
          <w:b/>
          <w:sz w:val="32"/>
          <w:szCs w:val="32"/>
        </w:rPr>
        <w:t>Pre-C</w:t>
      </w:r>
      <w:r w:rsidR="004B7081">
        <w:rPr>
          <w:rFonts w:ascii="Century Gothic" w:hAnsi="Century Gothic" w:cs="Arial"/>
          <w:b/>
          <w:sz w:val="32"/>
          <w:szCs w:val="32"/>
        </w:rPr>
        <w:t>ourse Information</w:t>
      </w:r>
      <w:r w:rsidR="003851A1" w:rsidRPr="00702E79">
        <w:rPr>
          <w:rFonts w:ascii="Century Gothic" w:hAnsi="Century Gothic" w:cs="Arial"/>
          <w:b/>
          <w:sz w:val="32"/>
          <w:szCs w:val="32"/>
        </w:rPr>
        <w:t xml:space="preserve"> Checklist</w:t>
      </w:r>
    </w:p>
    <w:p w14:paraId="2FEB7EA6" w14:textId="77777777" w:rsidR="00702E79" w:rsidRPr="005D236E" w:rsidRDefault="00702E79" w:rsidP="003851A1">
      <w:pPr>
        <w:jc w:val="center"/>
        <w:rPr>
          <w:rFonts w:ascii="Century Gothic" w:hAnsi="Century Gothic" w:cs="Arial"/>
          <w:b/>
          <w:sz w:val="22"/>
          <w:szCs w:val="22"/>
        </w:rPr>
      </w:pPr>
    </w:p>
    <w:p w14:paraId="78666B03" w14:textId="77777777" w:rsidR="003851A1" w:rsidRDefault="003851A1" w:rsidP="003851A1">
      <w:pPr>
        <w:jc w:val="center"/>
        <w:rPr>
          <w:rFonts w:ascii="Century Gothic" w:hAnsi="Century Gothic" w:cs="Arial"/>
          <w:b/>
          <w:sz w:val="22"/>
          <w:szCs w:val="22"/>
        </w:rPr>
      </w:pPr>
    </w:p>
    <w:p w14:paraId="0C244196" w14:textId="77777777" w:rsidR="00B5312C" w:rsidRPr="005D236E" w:rsidRDefault="00B5312C" w:rsidP="003851A1">
      <w:pPr>
        <w:jc w:val="center"/>
        <w:rPr>
          <w:rFonts w:ascii="Century Gothic" w:hAnsi="Century Gothic" w:cs="Arial"/>
          <w:b/>
          <w:sz w:val="22"/>
          <w:szCs w:val="22"/>
        </w:rPr>
      </w:pPr>
    </w:p>
    <w:p w14:paraId="65F4D5C1" w14:textId="469CC8B9" w:rsidR="009B1DF7" w:rsidRDefault="008A4670" w:rsidP="009B1DF7">
      <w:pPr>
        <w:ind w:left="-540"/>
        <w:rPr>
          <w:rFonts w:ascii="Century Gothic" w:hAnsi="Century Gothic" w:cs="Arial"/>
        </w:rPr>
      </w:pPr>
      <w:r>
        <w:rPr>
          <w:rFonts w:ascii="Century Gothic" w:hAnsi="Century Gothic" w:cs="Arial"/>
        </w:rPr>
        <w:t xml:space="preserve">All documents referred to below can be found on the </w:t>
      </w:r>
      <w:r w:rsidR="0027112D">
        <w:rPr>
          <w:rFonts w:ascii="Century Gothic" w:hAnsi="Century Gothic" w:cs="Arial"/>
        </w:rPr>
        <w:t>Teacher Training Offer-holders area within the</w:t>
      </w:r>
      <w:r w:rsidR="0027112D" w:rsidRPr="00702E79">
        <w:rPr>
          <w:rFonts w:ascii="Century Gothic" w:hAnsi="Century Gothic" w:cs="Arial"/>
        </w:rPr>
        <w:t xml:space="preserve"> School of Education </w:t>
      </w:r>
      <w:r w:rsidR="00B62AF9">
        <w:rPr>
          <w:rFonts w:ascii="Century Gothic" w:hAnsi="Century Gothic" w:cs="Arial"/>
        </w:rPr>
        <w:t xml:space="preserve">Teacher Training </w:t>
      </w:r>
      <w:r w:rsidR="0027112D" w:rsidRPr="00702E79">
        <w:rPr>
          <w:rFonts w:ascii="Century Gothic" w:hAnsi="Century Gothic" w:cs="Arial"/>
        </w:rPr>
        <w:t>website</w:t>
      </w:r>
      <w:r w:rsidR="009B1DF7" w:rsidRPr="00702E79">
        <w:rPr>
          <w:rFonts w:ascii="Century Gothic" w:hAnsi="Century Gothic" w:cs="Arial"/>
          <w:b/>
        </w:rPr>
        <w:t xml:space="preserve"> </w:t>
      </w:r>
    </w:p>
    <w:p w14:paraId="7CB94B24" w14:textId="77777777" w:rsidR="00E33B5F" w:rsidRDefault="00E33B5F" w:rsidP="009B1DF7">
      <w:pPr>
        <w:ind w:left="-540"/>
        <w:rPr>
          <w:rFonts w:ascii="Century Gothic" w:hAnsi="Century Gothic" w:cs="Arial"/>
        </w:rPr>
      </w:pPr>
    </w:p>
    <w:p w14:paraId="6BB7FD9F" w14:textId="1D1F81F2" w:rsidR="00817E5B" w:rsidRDefault="0065028A" w:rsidP="00817E5B">
      <w:pPr>
        <w:ind w:left="-540"/>
        <w:jc w:val="center"/>
        <w:rPr>
          <w:rFonts w:ascii="Century Gothic" w:hAnsi="Century Gothic" w:cs="Arial"/>
        </w:rPr>
      </w:pPr>
      <w:hyperlink r:id="rId8" w:history="1">
        <w:r w:rsidR="00817E5B" w:rsidRPr="0065028A">
          <w:rPr>
            <w:rStyle w:val="Hyperlink"/>
            <w:rFonts w:ascii="Century Gothic" w:hAnsi="Century Gothic" w:cs="Arial"/>
          </w:rPr>
          <w:t>https://www.exeter.ac.uk/study/teachertraining/offerholders/pre-courseinformationandtasks/secondarypre-coursetasks</w:t>
        </w:r>
      </w:hyperlink>
    </w:p>
    <w:p w14:paraId="57DC0FB7" w14:textId="77777777" w:rsidR="003A0C4D" w:rsidRPr="00702E79" w:rsidRDefault="003A0C4D" w:rsidP="009B1DF7">
      <w:pPr>
        <w:ind w:left="-540"/>
        <w:rPr>
          <w:rFonts w:ascii="Century Gothic" w:hAnsi="Century Gothic" w:cs="Arial"/>
        </w:rPr>
      </w:pPr>
    </w:p>
    <w:p w14:paraId="3053D040" w14:textId="77777777" w:rsidR="00E33B5F" w:rsidRPr="00702E79" w:rsidRDefault="00E33B5F" w:rsidP="00E33B5F">
      <w:pPr>
        <w:ind w:left="-540" w:right="-360"/>
        <w:rPr>
          <w:rFonts w:ascii="Century Gothic" w:hAnsi="Century Gothic" w:cs="Arial"/>
        </w:rPr>
      </w:pPr>
      <w:r w:rsidRPr="00B46D6B">
        <w:rPr>
          <w:rFonts w:ascii="Century Gothic" w:hAnsi="Century Gothic"/>
        </w:rPr>
        <w:t>Please bookmark this link so you can easily re-visit these webpages over the summer</w:t>
      </w:r>
      <w:r w:rsidR="00F93E69">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Secondary </w:t>
      </w:r>
      <w:r w:rsidR="00F93E69">
        <w:rPr>
          <w:rFonts w:ascii="Century Gothic" w:hAnsi="Century Gothic" w:cs="Arial"/>
        </w:rPr>
        <w:t>Pre-course Tasks</w:t>
      </w:r>
      <w:r>
        <w:rPr>
          <w:rFonts w:ascii="Century Gothic" w:hAnsi="Century Gothic" w:cs="Arial"/>
        </w:rPr>
        <w:t xml:space="preserve"> sections</w:t>
      </w:r>
      <w:r w:rsidRPr="00702E79">
        <w:rPr>
          <w:rFonts w:ascii="Century Gothic" w:hAnsi="Century Gothic" w:cs="Arial"/>
        </w:rPr>
        <w:t>:</w:t>
      </w:r>
    </w:p>
    <w:p w14:paraId="1A68E8E4" w14:textId="77777777" w:rsidR="00F32934" w:rsidRDefault="00F32934" w:rsidP="003851A1">
      <w:pPr>
        <w:rPr>
          <w:rFonts w:ascii="Century Gothic" w:hAnsi="Century Gothic" w:cs="Arial"/>
          <w:b/>
        </w:rPr>
      </w:pPr>
    </w:p>
    <w:p w14:paraId="45BB2ACD" w14:textId="77777777" w:rsidR="001F7B5D" w:rsidRPr="003851A1" w:rsidRDefault="001F7B5D" w:rsidP="003851A1">
      <w:pPr>
        <w:rPr>
          <w:rFonts w:ascii="Century Gothic" w:hAnsi="Century Gothic" w:cs="Arial"/>
          <w:b/>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8505"/>
        <w:gridCol w:w="639"/>
      </w:tblGrid>
      <w:tr w:rsidR="005D236E" w:rsidRPr="00F93E69" w14:paraId="28FA7085" w14:textId="77777777" w:rsidTr="00F93E69">
        <w:trPr>
          <w:trHeight w:hRule="exact" w:val="567"/>
          <w:jc w:val="center"/>
        </w:trPr>
        <w:tc>
          <w:tcPr>
            <w:tcW w:w="925" w:type="dxa"/>
            <w:vMerge w:val="restart"/>
            <w:vAlign w:val="center"/>
          </w:tcPr>
          <w:p w14:paraId="3865C840" w14:textId="77777777" w:rsidR="00F32934" w:rsidRPr="00F93E69" w:rsidRDefault="00F32934" w:rsidP="007900AF">
            <w:pPr>
              <w:jc w:val="center"/>
              <w:rPr>
                <w:rFonts w:ascii="Century Gothic" w:hAnsi="Century Gothic" w:cs="Arial"/>
                <w:b/>
              </w:rPr>
            </w:pPr>
            <w:r w:rsidRPr="00F93E69">
              <w:rPr>
                <w:rFonts w:ascii="Century Gothic" w:hAnsi="Century Gothic" w:cs="Arial"/>
                <w:b/>
              </w:rPr>
              <w:t>Tasks</w:t>
            </w:r>
            <w:r w:rsidR="00466999" w:rsidRPr="00F93E69">
              <w:rPr>
                <w:rFonts w:ascii="Century Gothic" w:hAnsi="Century Gothic" w:cs="Arial"/>
                <w:b/>
              </w:rPr>
              <w:t xml:space="preserve"> </w:t>
            </w:r>
          </w:p>
        </w:tc>
        <w:tc>
          <w:tcPr>
            <w:tcW w:w="8505" w:type="dxa"/>
            <w:vAlign w:val="center"/>
          </w:tcPr>
          <w:p w14:paraId="33C0078F" w14:textId="77777777" w:rsidR="00F32934" w:rsidRPr="00F93E69" w:rsidRDefault="00CF00C2" w:rsidP="00DA678A">
            <w:pPr>
              <w:rPr>
                <w:rFonts w:ascii="Century Gothic" w:hAnsi="Century Gothic" w:cs="Arial"/>
                <w:b/>
              </w:rPr>
            </w:pPr>
            <w:r w:rsidRPr="00F93E69">
              <w:rPr>
                <w:rFonts w:ascii="Century Gothic" w:hAnsi="Century Gothic" w:cs="Arial"/>
                <w:b/>
              </w:rPr>
              <w:t>Secondary</w:t>
            </w:r>
            <w:r w:rsidR="00F32934" w:rsidRPr="00F93E69">
              <w:rPr>
                <w:rFonts w:ascii="Century Gothic" w:hAnsi="Century Gothic" w:cs="Arial"/>
                <w:b/>
              </w:rPr>
              <w:t xml:space="preserve"> PGCE </w:t>
            </w:r>
            <w:r w:rsidR="00F93E69" w:rsidRPr="00F93E69">
              <w:rPr>
                <w:rFonts w:ascii="Century Gothic" w:hAnsi="Century Gothic" w:cs="Arial"/>
                <w:b/>
              </w:rPr>
              <w:t>Anticipating Practice</w:t>
            </w:r>
            <w:r w:rsidRPr="00F93E69">
              <w:rPr>
                <w:rFonts w:ascii="Century Gothic" w:hAnsi="Century Gothic" w:cs="Arial"/>
                <w:b/>
              </w:rPr>
              <w:t xml:space="preserve"> </w:t>
            </w:r>
            <w:r w:rsidR="00F32934" w:rsidRPr="00F93E69">
              <w:rPr>
                <w:rFonts w:ascii="Century Gothic" w:hAnsi="Century Gothic" w:cs="Arial"/>
                <w:b/>
              </w:rPr>
              <w:t>Tasks</w:t>
            </w:r>
          </w:p>
        </w:tc>
        <w:tc>
          <w:tcPr>
            <w:tcW w:w="639" w:type="dxa"/>
          </w:tcPr>
          <w:p w14:paraId="68EEB74A" w14:textId="77777777" w:rsidR="00F32934" w:rsidRPr="00F93E69" w:rsidRDefault="00F32934" w:rsidP="003851A1">
            <w:pPr>
              <w:rPr>
                <w:rFonts w:ascii="Century Gothic" w:hAnsi="Century Gothic" w:cs="Arial"/>
                <w:b/>
              </w:rPr>
            </w:pPr>
          </w:p>
        </w:tc>
      </w:tr>
      <w:tr w:rsidR="00DA678A" w:rsidRPr="00F93E69" w14:paraId="7E9C4548" w14:textId="77777777" w:rsidTr="00DA678A">
        <w:trPr>
          <w:trHeight w:hRule="exact" w:val="870"/>
          <w:jc w:val="center"/>
        </w:trPr>
        <w:tc>
          <w:tcPr>
            <w:tcW w:w="925" w:type="dxa"/>
            <w:vMerge/>
            <w:vAlign w:val="center"/>
          </w:tcPr>
          <w:p w14:paraId="2ABB619B" w14:textId="77777777" w:rsidR="00DA678A" w:rsidRPr="00F93E69" w:rsidRDefault="00DA678A" w:rsidP="003F2E85">
            <w:pPr>
              <w:jc w:val="center"/>
              <w:rPr>
                <w:rFonts w:ascii="Century Gothic" w:hAnsi="Century Gothic" w:cs="Arial"/>
                <w:b/>
              </w:rPr>
            </w:pPr>
          </w:p>
        </w:tc>
        <w:tc>
          <w:tcPr>
            <w:tcW w:w="8505" w:type="dxa"/>
            <w:vAlign w:val="center"/>
          </w:tcPr>
          <w:p w14:paraId="0FC8EB32" w14:textId="2DC6F5EE" w:rsidR="00DA678A" w:rsidRPr="0004635C" w:rsidRDefault="00DA678A" w:rsidP="007A3967">
            <w:pPr>
              <w:rPr>
                <w:rFonts w:ascii="Century Gothic" w:hAnsi="Century Gothic" w:cs="Arial"/>
                <w:b/>
              </w:rPr>
            </w:pPr>
            <w:r>
              <w:rPr>
                <w:rFonts w:ascii="Century Gothic" w:hAnsi="Century Gothic" w:cs="Arial"/>
                <w:b/>
              </w:rPr>
              <w:t>Anticipating Practice Feedback Form</w:t>
            </w:r>
            <w:r w:rsidR="00533053">
              <w:rPr>
                <w:rFonts w:ascii="Century Gothic" w:hAnsi="Century Gothic" w:cs="Arial"/>
                <w:b/>
              </w:rPr>
              <w:t xml:space="preserve"> </w:t>
            </w:r>
            <w:r w:rsidRPr="00185C8B">
              <w:rPr>
                <w:rFonts w:ascii="Century Gothic" w:hAnsi="Century Gothic" w:cs="Arial"/>
                <w:sz w:val="20"/>
                <w:szCs w:val="20"/>
              </w:rPr>
              <w:t>(please ask your Anticipating Practice school(s) to complete this form at the end of your visit)</w:t>
            </w:r>
          </w:p>
        </w:tc>
        <w:tc>
          <w:tcPr>
            <w:tcW w:w="639" w:type="dxa"/>
          </w:tcPr>
          <w:p w14:paraId="29F3875A" w14:textId="77777777" w:rsidR="00DA678A" w:rsidRPr="00F93E69" w:rsidRDefault="00DA678A" w:rsidP="003851A1">
            <w:pPr>
              <w:rPr>
                <w:rFonts w:ascii="Century Gothic" w:hAnsi="Century Gothic" w:cs="Arial"/>
                <w:b/>
              </w:rPr>
            </w:pPr>
          </w:p>
        </w:tc>
      </w:tr>
      <w:tr w:rsidR="008A4670" w:rsidRPr="00F93E69" w14:paraId="62474E53" w14:textId="77777777" w:rsidTr="00F93E69">
        <w:trPr>
          <w:trHeight w:hRule="exact" w:val="567"/>
          <w:jc w:val="center"/>
        </w:trPr>
        <w:tc>
          <w:tcPr>
            <w:tcW w:w="925" w:type="dxa"/>
            <w:vMerge/>
            <w:vAlign w:val="center"/>
          </w:tcPr>
          <w:p w14:paraId="4C1AE732" w14:textId="77777777" w:rsidR="008A4670" w:rsidRPr="00F93E69" w:rsidRDefault="008A4670" w:rsidP="003F2E85">
            <w:pPr>
              <w:jc w:val="center"/>
              <w:rPr>
                <w:rFonts w:ascii="Century Gothic" w:hAnsi="Century Gothic" w:cs="Arial"/>
                <w:b/>
              </w:rPr>
            </w:pPr>
          </w:p>
        </w:tc>
        <w:tc>
          <w:tcPr>
            <w:tcW w:w="8505" w:type="dxa"/>
            <w:vAlign w:val="center"/>
          </w:tcPr>
          <w:p w14:paraId="3F2455BC" w14:textId="77777777" w:rsidR="008A4670" w:rsidRPr="00F93E69" w:rsidRDefault="008A4670" w:rsidP="008A4670">
            <w:pPr>
              <w:rPr>
                <w:rFonts w:ascii="Century Gothic" w:hAnsi="Century Gothic" w:cs="Arial"/>
                <w:b/>
              </w:rPr>
            </w:pPr>
            <w:r w:rsidRPr="00F93E69">
              <w:rPr>
                <w:rFonts w:ascii="Century Gothic" w:hAnsi="Century Gothic" w:cs="Arial"/>
                <w:b/>
              </w:rPr>
              <w:t>Fundamental Skills English Audit</w:t>
            </w:r>
          </w:p>
        </w:tc>
        <w:tc>
          <w:tcPr>
            <w:tcW w:w="639" w:type="dxa"/>
          </w:tcPr>
          <w:p w14:paraId="6FF9EEB3" w14:textId="77777777" w:rsidR="008A4670" w:rsidRPr="00F93E69" w:rsidRDefault="008A4670" w:rsidP="003851A1">
            <w:pPr>
              <w:rPr>
                <w:rFonts w:ascii="Century Gothic" w:hAnsi="Century Gothic" w:cs="Arial"/>
                <w:b/>
              </w:rPr>
            </w:pPr>
          </w:p>
        </w:tc>
      </w:tr>
      <w:tr w:rsidR="008A4670" w:rsidRPr="00F93E69" w14:paraId="1DE35A2A" w14:textId="77777777" w:rsidTr="00F93E69">
        <w:trPr>
          <w:trHeight w:hRule="exact" w:val="567"/>
          <w:jc w:val="center"/>
        </w:trPr>
        <w:tc>
          <w:tcPr>
            <w:tcW w:w="925" w:type="dxa"/>
            <w:vMerge/>
            <w:vAlign w:val="center"/>
          </w:tcPr>
          <w:p w14:paraId="6494A562" w14:textId="77777777" w:rsidR="008A4670" w:rsidRPr="00F93E69" w:rsidRDefault="008A4670" w:rsidP="003F2E85">
            <w:pPr>
              <w:jc w:val="center"/>
              <w:rPr>
                <w:rFonts w:ascii="Century Gothic" w:hAnsi="Century Gothic" w:cs="Arial"/>
                <w:b/>
              </w:rPr>
            </w:pPr>
          </w:p>
        </w:tc>
        <w:tc>
          <w:tcPr>
            <w:tcW w:w="8505" w:type="dxa"/>
            <w:vAlign w:val="center"/>
          </w:tcPr>
          <w:p w14:paraId="35999BA3" w14:textId="77777777" w:rsidR="008A4670" w:rsidRPr="00F93E69" w:rsidRDefault="008A4670" w:rsidP="008A4670">
            <w:pPr>
              <w:rPr>
                <w:rFonts w:ascii="Century Gothic" w:hAnsi="Century Gothic" w:cs="Arial"/>
                <w:b/>
              </w:rPr>
            </w:pPr>
            <w:r w:rsidRPr="00F93E69">
              <w:rPr>
                <w:rFonts w:ascii="Century Gothic" w:hAnsi="Century Gothic" w:cs="Arial"/>
                <w:b/>
              </w:rPr>
              <w:t>Fundamental Skills Maths Audit</w:t>
            </w:r>
          </w:p>
        </w:tc>
        <w:tc>
          <w:tcPr>
            <w:tcW w:w="639" w:type="dxa"/>
          </w:tcPr>
          <w:p w14:paraId="60F4796E" w14:textId="77777777" w:rsidR="008A4670" w:rsidRPr="00F93E69" w:rsidRDefault="008A4670" w:rsidP="003851A1">
            <w:pPr>
              <w:rPr>
                <w:rFonts w:ascii="Century Gothic" w:hAnsi="Century Gothic" w:cs="Arial"/>
                <w:b/>
              </w:rPr>
            </w:pPr>
          </w:p>
        </w:tc>
      </w:tr>
      <w:tr w:rsidR="005D236E" w:rsidRPr="00F93E69" w14:paraId="40E951B5" w14:textId="77777777" w:rsidTr="00533053">
        <w:trPr>
          <w:trHeight w:hRule="exact" w:val="966"/>
          <w:jc w:val="center"/>
        </w:trPr>
        <w:tc>
          <w:tcPr>
            <w:tcW w:w="925" w:type="dxa"/>
            <w:vMerge/>
            <w:tcBorders>
              <w:bottom w:val="single" w:sz="4" w:space="0" w:color="auto"/>
            </w:tcBorders>
          </w:tcPr>
          <w:p w14:paraId="3606B1A2" w14:textId="77777777" w:rsidR="005D236E" w:rsidRPr="00F93E69" w:rsidRDefault="005D236E" w:rsidP="009D59E1"/>
        </w:tc>
        <w:tc>
          <w:tcPr>
            <w:tcW w:w="8505" w:type="dxa"/>
            <w:tcBorders>
              <w:bottom w:val="single" w:sz="4" w:space="0" w:color="auto"/>
            </w:tcBorders>
            <w:vAlign w:val="center"/>
          </w:tcPr>
          <w:p w14:paraId="39D96C6B" w14:textId="1071BAEE" w:rsidR="005D236E" w:rsidRPr="00F93E69" w:rsidRDefault="00CF00C2" w:rsidP="009D59E1">
            <w:pPr>
              <w:rPr>
                <w:rFonts w:ascii="Century Gothic" w:hAnsi="Century Gothic" w:cs="Arial"/>
                <w:b/>
              </w:rPr>
            </w:pPr>
            <w:r w:rsidRPr="00F93E69">
              <w:rPr>
                <w:rFonts w:ascii="Century Gothic" w:hAnsi="Century Gothic" w:cs="Arial"/>
                <w:b/>
              </w:rPr>
              <w:t>Secondary</w:t>
            </w:r>
            <w:r w:rsidR="005D236E" w:rsidRPr="00F93E69">
              <w:rPr>
                <w:rFonts w:ascii="Century Gothic" w:hAnsi="Century Gothic" w:cs="Arial"/>
                <w:b/>
              </w:rPr>
              <w:t xml:space="preserve"> PGCE </w:t>
            </w:r>
            <w:r w:rsidRPr="00F93E69">
              <w:rPr>
                <w:rFonts w:ascii="Century Gothic" w:hAnsi="Century Gothic" w:cs="Arial"/>
                <w:b/>
              </w:rPr>
              <w:t xml:space="preserve">Subject-Specific Pre-Course </w:t>
            </w:r>
            <w:r w:rsidR="0012728F">
              <w:rPr>
                <w:rFonts w:ascii="Century Gothic" w:hAnsi="Century Gothic" w:cs="Arial"/>
                <w:b/>
              </w:rPr>
              <w:t>Tasks</w:t>
            </w:r>
            <w:r w:rsidR="00BD4AAC" w:rsidRPr="00F93E69">
              <w:rPr>
                <w:rFonts w:ascii="Century Gothic" w:hAnsi="Century Gothic" w:cs="Arial"/>
                <w:b/>
              </w:rPr>
              <w:t xml:space="preserve"> </w:t>
            </w:r>
            <w:r w:rsidR="00BD4AAC" w:rsidRPr="00185C8B">
              <w:rPr>
                <w:rFonts w:ascii="Century Gothic" w:hAnsi="Century Gothic" w:cs="Arial"/>
                <w:sz w:val="20"/>
                <w:szCs w:val="20"/>
              </w:rPr>
              <w:t xml:space="preserve">(there is one </w:t>
            </w:r>
            <w:r w:rsidR="006E4DA7" w:rsidRPr="00185C8B">
              <w:rPr>
                <w:rFonts w:ascii="Century Gothic" w:hAnsi="Century Gothic" w:cs="Arial"/>
                <w:sz w:val="20"/>
                <w:szCs w:val="20"/>
              </w:rPr>
              <w:t>set of information</w:t>
            </w:r>
            <w:r w:rsidR="00BD4AAC" w:rsidRPr="00185C8B">
              <w:rPr>
                <w:rFonts w:ascii="Century Gothic" w:hAnsi="Century Gothic" w:cs="Arial"/>
                <w:sz w:val="20"/>
                <w:szCs w:val="20"/>
              </w:rPr>
              <w:t xml:space="preserve"> for each </w:t>
            </w:r>
            <w:r w:rsidRPr="00185C8B">
              <w:rPr>
                <w:rFonts w:ascii="Century Gothic" w:hAnsi="Century Gothic" w:cs="Arial"/>
                <w:sz w:val="20"/>
                <w:szCs w:val="20"/>
              </w:rPr>
              <w:t>main subject</w:t>
            </w:r>
            <w:r w:rsidR="008D4DD3" w:rsidRPr="00185C8B">
              <w:rPr>
                <w:rFonts w:ascii="Century Gothic" w:hAnsi="Century Gothic" w:cs="Arial"/>
                <w:sz w:val="20"/>
                <w:szCs w:val="20"/>
              </w:rPr>
              <w:t xml:space="preserve"> area</w:t>
            </w:r>
            <w:r w:rsidR="00BD4AAC" w:rsidRPr="00185C8B">
              <w:rPr>
                <w:rFonts w:ascii="Century Gothic" w:hAnsi="Century Gothic" w:cs="Arial"/>
                <w:sz w:val="20"/>
                <w:szCs w:val="20"/>
              </w:rPr>
              <w:t xml:space="preserve"> - you only need to download the one relating to your </w:t>
            </w:r>
            <w:proofErr w:type="gramStart"/>
            <w:r w:rsidR="00BD4AAC" w:rsidRPr="00185C8B">
              <w:rPr>
                <w:rFonts w:ascii="Century Gothic" w:hAnsi="Century Gothic" w:cs="Arial"/>
                <w:sz w:val="20"/>
                <w:szCs w:val="20"/>
              </w:rPr>
              <w:t xml:space="preserve">particular </w:t>
            </w:r>
            <w:r w:rsidRPr="00185C8B">
              <w:rPr>
                <w:rFonts w:ascii="Century Gothic" w:hAnsi="Century Gothic" w:cs="Arial"/>
                <w:sz w:val="20"/>
                <w:szCs w:val="20"/>
              </w:rPr>
              <w:t>subject</w:t>
            </w:r>
            <w:proofErr w:type="gramEnd"/>
            <w:r w:rsidR="00BD4AAC" w:rsidRPr="00185C8B">
              <w:rPr>
                <w:rFonts w:ascii="Century Gothic" w:hAnsi="Century Gothic" w:cs="Arial"/>
                <w:sz w:val="20"/>
                <w:szCs w:val="20"/>
              </w:rPr>
              <w:t>)</w:t>
            </w:r>
          </w:p>
        </w:tc>
        <w:tc>
          <w:tcPr>
            <w:tcW w:w="639" w:type="dxa"/>
            <w:tcBorders>
              <w:bottom w:val="single" w:sz="4" w:space="0" w:color="auto"/>
            </w:tcBorders>
          </w:tcPr>
          <w:p w14:paraId="6521132B" w14:textId="77777777" w:rsidR="005D236E" w:rsidRPr="00F93E69" w:rsidRDefault="005D236E" w:rsidP="003851A1">
            <w:pPr>
              <w:rPr>
                <w:rFonts w:ascii="Century Gothic" w:hAnsi="Century Gothic" w:cs="Arial"/>
                <w:b/>
              </w:rPr>
            </w:pPr>
          </w:p>
        </w:tc>
      </w:tr>
      <w:tr w:rsidR="007A3967" w:rsidRPr="00F93E69" w14:paraId="6715503B" w14:textId="77777777" w:rsidTr="00DA678A">
        <w:trPr>
          <w:jc w:val="center"/>
        </w:trPr>
        <w:tc>
          <w:tcPr>
            <w:tcW w:w="10069" w:type="dxa"/>
            <w:gridSpan w:val="3"/>
            <w:tcBorders>
              <w:top w:val="single" w:sz="4" w:space="0" w:color="auto"/>
              <w:left w:val="single" w:sz="4" w:space="0" w:color="auto"/>
              <w:bottom w:val="single" w:sz="4" w:space="0" w:color="auto"/>
              <w:right w:val="single" w:sz="4" w:space="0" w:color="auto"/>
            </w:tcBorders>
          </w:tcPr>
          <w:p w14:paraId="51F0549C" w14:textId="77777777" w:rsidR="007A3967" w:rsidRPr="0004635C" w:rsidRDefault="007A3967" w:rsidP="007A3967">
            <w:pPr>
              <w:pStyle w:val="Heading6"/>
              <w:ind w:right="-90"/>
              <w:jc w:val="left"/>
              <w:rPr>
                <w:rFonts w:ascii="Century Gothic" w:hAnsi="Century Gothic"/>
                <w:b w:val="0"/>
              </w:rPr>
            </w:pPr>
          </w:p>
          <w:p w14:paraId="0BEAC5EF" w14:textId="77777777" w:rsidR="003A0C4D" w:rsidRDefault="003A0C4D" w:rsidP="003A0C4D">
            <w:pPr>
              <w:pStyle w:val="Heading6"/>
              <w:ind w:right="-90"/>
              <w:jc w:val="left"/>
              <w:rPr>
                <w:rFonts w:ascii="Century Gothic" w:hAnsi="Century Gothic"/>
                <w:b w:val="0"/>
              </w:rPr>
            </w:pPr>
            <w:r w:rsidRPr="0004635C">
              <w:rPr>
                <w:rFonts w:ascii="Century Gothic" w:hAnsi="Century Gothic"/>
                <w:b w:val="0"/>
              </w:rPr>
              <w:t xml:space="preserve">Note: </w:t>
            </w:r>
            <w:r>
              <w:rPr>
                <w:rFonts w:ascii="Century Gothic" w:hAnsi="Century Gothic"/>
                <w:b w:val="0"/>
              </w:rPr>
              <w:t>The above tasks</w:t>
            </w:r>
            <w:r w:rsidRPr="0004635C">
              <w:rPr>
                <w:rFonts w:ascii="Century Gothic" w:hAnsi="Century Gothic"/>
                <w:b w:val="0"/>
              </w:rPr>
              <w:t xml:space="preserve"> </w:t>
            </w:r>
            <w:r>
              <w:rPr>
                <w:rFonts w:ascii="Century Gothic" w:hAnsi="Century Gothic"/>
                <w:b w:val="0"/>
              </w:rPr>
              <w:t xml:space="preserve">are preparatory in readiness for </w:t>
            </w:r>
            <w:r w:rsidRPr="0004635C">
              <w:rPr>
                <w:rFonts w:ascii="Century Gothic" w:hAnsi="Century Gothic"/>
                <w:b w:val="0"/>
              </w:rPr>
              <w:t>the first few weeks of term so please follow the instructions on each document and make sure you complete everything that is asked of you in readiness for the start of the course.</w:t>
            </w:r>
            <w:r>
              <w:rPr>
                <w:rFonts w:ascii="Century Gothic" w:hAnsi="Century Gothic"/>
                <w:b w:val="0"/>
              </w:rPr>
              <w:t xml:space="preserve">  Once on the course you will be asked to upload these completed tasks to your electronic portfolio.</w:t>
            </w:r>
          </w:p>
          <w:p w14:paraId="48B80C75" w14:textId="77777777" w:rsidR="007A3967" w:rsidRPr="0004635C" w:rsidRDefault="007A3967" w:rsidP="007A3967"/>
          <w:p w14:paraId="57C2CBE7" w14:textId="77777777" w:rsidR="007A3967" w:rsidRPr="0004635C" w:rsidRDefault="007A3967" w:rsidP="007A3967">
            <w:pPr>
              <w:rPr>
                <w:b/>
              </w:rPr>
            </w:pPr>
          </w:p>
        </w:tc>
      </w:tr>
    </w:tbl>
    <w:p w14:paraId="37B3D62E" w14:textId="77777777" w:rsidR="00CF00C2" w:rsidRDefault="00CF00C2" w:rsidP="003851A1">
      <w:pPr>
        <w:rPr>
          <w:rFonts w:ascii="Century Gothic" w:hAnsi="Century Gothic" w:cs="Arial"/>
          <w:b/>
        </w:rPr>
      </w:pPr>
    </w:p>
    <w:p w14:paraId="092C6806" w14:textId="77777777" w:rsidR="00F93E69" w:rsidRDefault="00F93E69" w:rsidP="003851A1">
      <w:pPr>
        <w:rPr>
          <w:rFonts w:ascii="Century Gothic" w:hAnsi="Century Gothic" w:cs="Arial"/>
          <w:b/>
        </w:rPr>
      </w:pPr>
    </w:p>
    <w:p w14:paraId="079F6255" w14:textId="77777777" w:rsidR="00F93E69" w:rsidRDefault="00F93E69" w:rsidP="003851A1">
      <w:pPr>
        <w:rPr>
          <w:rFonts w:ascii="Century Gothic" w:hAnsi="Century Gothic" w:cs="Arial"/>
          <w:b/>
        </w:rPr>
      </w:pPr>
    </w:p>
    <w:p w14:paraId="088C1A8B" w14:textId="77777777" w:rsidR="00F93E69" w:rsidRDefault="00F93E69" w:rsidP="003851A1">
      <w:pPr>
        <w:rPr>
          <w:rFonts w:ascii="Century Gothic" w:hAnsi="Century Gothic" w:cs="Arial"/>
          <w:b/>
        </w:rPr>
      </w:pPr>
    </w:p>
    <w:p w14:paraId="01E2FACD" w14:textId="77777777" w:rsidR="00F93E69" w:rsidRDefault="00F93E69" w:rsidP="003851A1">
      <w:pPr>
        <w:rPr>
          <w:rFonts w:ascii="Century Gothic" w:hAnsi="Century Gothic" w:cs="Arial"/>
          <w:b/>
        </w:rPr>
      </w:pPr>
    </w:p>
    <w:p w14:paraId="7BBC35B4" w14:textId="77777777" w:rsidR="00F93E69" w:rsidRDefault="00F93E69" w:rsidP="003851A1">
      <w:pPr>
        <w:rPr>
          <w:rFonts w:ascii="Century Gothic" w:hAnsi="Century Gothic" w:cs="Arial"/>
          <w:b/>
        </w:rPr>
      </w:pPr>
    </w:p>
    <w:p w14:paraId="7E65332D" w14:textId="77777777" w:rsidR="00CF00C2" w:rsidRDefault="00CF00C2" w:rsidP="003851A1">
      <w:pPr>
        <w:rPr>
          <w:rFonts w:ascii="Century Gothic" w:hAnsi="Century Gothic" w:cs="Arial"/>
          <w:b/>
        </w:rPr>
      </w:pPr>
    </w:p>
    <w:p w14:paraId="0B692EC6" w14:textId="1E9A6C69" w:rsidR="00C33F5B" w:rsidRPr="00702E79" w:rsidRDefault="00C33F5B" w:rsidP="009D59E1">
      <w:pPr>
        <w:ind w:left="-360" w:right="-360"/>
        <w:rPr>
          <w:rFonts w:ascii="Century Gothic" w:hAnsi="Century Gothic" w:cs="Arial"/>
          <w:i/>
        </w:rPr>
      </w:pPr>
      <w:r w:rsidRPr="00702E79">
        <w:rPr>
          <w:rFonts w:ascii="Century Gothic" w:hAnsi="Century Gothic" w:cs="Arial"/>
          <w:i/>
        </w:rPr>
        <w:t>This checklist is for your own use to ensure you have accessed all the relevant documents</w:t>
      </w:r>
      <w:r w:rsidR="009D59E1" w:rsidRPr="00702E79">
        <w:rPr>
          <w:rFonts w:ascii="Century Gothic" w:hAnsi="Century Gothic" w:cs="Arial"/>
          <w:i/>
        </w:rPr>
        <w:t xml:space="preserve"> relating to your PGCE programme. </w:t>
      </w:r>
      <w:r w:rsidRPr="00702E79">
        <w:rPr>
          <w:rFonts w:ascii="Century Gothic" w:hAnsi="Century Gothic" w:cs="Arial"/>
          <w:i/>
        </w:rPr>
        <w:t xml:space="preserve"> </w:t>
      </w:r>
      <w:r w:rsidR="009D59E1" w:rsidRPr="00702E79">
        <w:rPr>
          <w:rFonts w:ascii="Century Gothic" w:hAnsi="Century Gothic" w:cs="Arial"/>
          <w:i/>
        </w:rPr>
        <w:t>You do not have to return it to the School of Education.</w:t>
      </w:r>
    </w:p>
    <w:sectPr w:rsidR="00C33F5B" w:rsidRPr="00702E79" w:rsidSect="00E33B5F">
      <w:pgSz w:w="11907" w:h="16840"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4911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A1"/>
    <w:rsid w:val="00046F7C"/>
    <w:rsid w:val="000716B3"/>
    <w:rsid w:val="000A1609"/>
    <w:rsid w:val="00102F1D"/>
    <w:rsid w:val="0012728F"/>
    <w:rsid w:val="00127D08"/>
    <w:rsid w:val="00176B13"/>
    <w:rsid w:val="00185C8B"/>
    <w:rsid w:val="001F7B5D"/>
    <w:rsid w:val="00226B82"/>
    <w:rsid w:val="0027112D"/>
    <w:rsid w:val="00284663"/>
    <w:rsid w:val="002D0CAB"/>
    <w:rsid w:val="002E4EA1"/>
    <w:rsid w:val="0033356C"/>
    <w:rsid w:val="00361534"/>
    <w:rsid w:val="003851A1"/>
    <w:rsid w:val="003A0C4D"/>
    <w:rsid w:val="003F2E85"/>
    <w:rsid w:val="00466999"/>
    <w:rsid w:val="004B7081"/>
    <w:rsid w:val="004C6AE9"/>
    <w:rsid w:val="004D649B"/>
    <w:rsid w:val="005208B7"/>
    <w:rsid w:val="00533053"/>
    <w:rsid w:val="005C0CA7"/>
    <w:rsid w:val="005D236E"/>
    <w:rsid w:val="0065028A"/>
    <w:rsid w:val="00660176"/>
    <w:rsid w:val="006B6453"/>
    <w:rsid w:val="006C0400"/>
    <w:rsid w:val="006E2AE2"/>
    <w:rsid w:val="006E4DA7"/>
    <w:rsid w:val="006F3710"/>
    <w:rsid w:val="00702E79"/>
    <w:rsid w:val="007900AF"/>
    <w:rsid w:val="007A3967"/>
    <w:rsid w:val="007D623E"/>
    <w:rsid w:val="007F2BDB"/>
    <w:rsid w:val="00810A79"/>
    <w:rsid w:val="00817E5B"/>
    <w:rsid w:val="008840A3"/>
    <w:rsid w:val="00885C78"/>
    <w:rsid w:val="008A4670"/>
    <w:rsid w:val="008B6528"/>
    <w:rsid w:val="008D4DD3"/>
    <w:rsid w:val="008E7FBA"/>
    <w:rsid w:val="009B1DF7"/>
    <w:rsid w:val="009D59E1"/>
    <w:rsid w:val="009E6A26"/>
    <w:rsid w:val="009F3B83"/>
    <w:rsid w:val="00A044B5"/>
    <w:rsid w:val="00A51C8D"/>
    <w:rsid w:val="00B5312C"/>
    <w:rsid w:val="00B62AF9"/>
    <w:rsid w:val="00BD4AAC"/>
    <w:rsid w:val="00C00667"/>
    <w:rsid w:val="00C11668"/>
    <w:rsid w:val="00C33F5B"/>
    <w:rsid w:val="00C520A4"/>
    <w:rsid w:val="00CF00C2"/>
    <w:rsid w:val="00D00C6A"/>
    <w:rsid w:val="00D37CAD"/>
    <w:rsid w:val="00DA678A"/>
    <w:rsid w:val="00E3052D"/>
    <w:rsid w:val="00E33B5F"/>
    <w:rsid w:val="00E73BF7"/>
    <w:rsid w:val="00E75810"/>
    <w:rsid w:val="00ED21F4"/>
    <w:rsid w:val="00F3134A"/>
    <w:rsid w:val="00F32934"/>
    <w:rsid w:val="00F72B4C"/>
    <w:rsid w:val="00F9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BB81D"/>
  <w15:chartTrackingRefBased/>
  <w15:docId w15:val="{EFAC5CF0-B9FF-427D-B42B-082B349C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7D08"/>
    <w:rPr>
      <w:sz w:val="16"/>
      <w:szCs w:val="16"/>
    </w:rPr>
  </w:style>
  <w:style w:type="paragraph" w:styleId="CommentText">
    <w:name w:val="annotation text"/>
    <w:basedOn w:val="Normal"/>
    <w:link w:val="CommentTextChar"/>
    <w:rsid w:val="00127D08"/>
    <w:rPr>
      <w:sz w:val="20"/>
      <w:szCs w:val="20"/>
    </w:rPr>
  </w:style>
  <w:style w:type="character" w:customStyle="1" w:styleId="CommentTextChar">
    <w:name w:val="Comment Text Char"/>
    <w:link w:val="CommentText"/>
    <w:rsid w:val="00127D08"/>
    <w:rPr>
      <w:lang w:eastAsia="en-US"/>
    </w:rPr>
  </w:style>
  <w:style w:type="paragraph" w:styleId="CommentSubject">
    <w:name w:val="annotation subject"/>
    <w:basedOn w:val="CommentText"/>
    <w:next w:val="CommentText"/>
    <w:link w:val="CommentSubjectChar"/>
    <w:rsid w:val="00127D08"/>
    <w:rPr>
      <w:b/>
      <w:bCs/>
    </w:rPr>
  </w:style>
  <w:style w:type="character" w:customStyle="1" w:styleId="CommentSubjectChar">
    <w:name w:val="Comment Subject Char"/>
    <w:link w:val="CommentSubject"/>
    <w:rsid w:val="00127D08"/>
    <w:rPr>
      <w:b/>
      <w:bCs/>
      <w:lang w:eastAsia="en-US"/>
    </w:rPr>
  </w:style>
  <w:style w:type="paragraph" w:styleId="BalloonText">
    <w:name w:val="Balloon Text"/>
    <w:basedOn w:val="Normal"/>
    <w:link w:val="BalloonTextChar"/>
    <w:rsid w:val="00127D08"/>
    <w:rPr>
      <w:rFonts w:ascii="Tahoma" w:hAnsi="Tahoma" w:cs="Tahoma"/>
      <w:sz w:val="16"/>
      <w:szCs w:val="16"/>
    </w:rPr>
  </w:style>
  <w:style w:type="character" w:customStyle="1" w:styleId="BalloonTextChar">
    <w:name w:val="Balloon Text Char"/>
    <w:link w:val="BalloonText"/>
    <w:rsid w:val="00127D08"/>
    <w:rPr>
      <w:rFonts w:ascii="Tahoma" w:hAnsi="Tahoma" w:cs="Tahoma"/>
      <w:sz w:val="16"/>
      <w:szCs w:val="16"/>
      <w:lang w:eastAsia="en-US"/>
    </w:rPr>
  </w:style>
  <w:style w:type="character" w:styleId="FollowedHyperlink">
    <w:name w:val="FollowedHyperlink"/>
    <w:rsid w:val="006B6453"/>
    <w:rPr>
      <w:color w:val="954F72"/>
      <w:u w:val="single"/>
    </w:rPr>
  </w:style>
  <w:style w:type="character" w:styleId="UnresolvedMention">
    <w:name w:val="Unresolved Mention"/>
    <w:basedOn w:val="DefaultParagraphFont"/>
    <w:uiPriority w:val="99"/>
    <w:semiHidden/>
    <w:unhideWhenUsed/>
    <w:rsid w:val="0081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study/teachertraining/offerholders/pre-courseinformationandtasks/secondarypre-coursetas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EB69A85D-AEE3-4838-9B36-9168140E5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5CE09-40C1-4A7F-99B3-A0E8786BB7DE}">
  <ds:schemaRefs>
    <ds:schemaRef ds:uri="http://schemas.microsoft.com/sharepoint/v3/contenttype/forms"/>
  </ds:schemaRefs>
</ds:datastoreItem>
</file>

<file path=customXml/itemProps3.xml><?xml version="1.0" encoding="utf-8"?>
<ds:datastoreItem xmlns:ds="http://schemas.openxmlformats.org/officeDocument/2006/customXml" ds:itemID="{1129E605-0887-4800-AE35-E6566132602E}">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1597</CharactersWithSpaces>
  <SharedDoc>false</SharedDoc>
  <HLinks>
    <vt:vector size="12" baseType="variant">
      <vt:variant>
        <vt:i4>4456501</vt:i4>
      </vt:variant>
      <vt:variant>
        <vt:i4>3</vt:i4>
      </vt:variant>
      <vt:variant>
        <vt:i4>0</vt:i4>
      </vt:variant>
      <vt:variant>
        <vt:i4>5</vt:i4>
      </vt:variant>
      <vt:variant>
        <vt:lpwstr>mailto:exeterpartner@exeter.ac.uk</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9</cp:revision>
  <cp:lastPrinted>2010-05-19T07:29:00Z</cp:lastPrinted>
  <dcterms:created xsi:type="dcterms:W3CDTF">2023-03-23T11:20:00Z</dcterms:created>
  <dcterms:modified xsi:type="dcterms:W3CDTF">2023-03-29T13:58:00Z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