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8E923" w14:textId="7F28F31F" w:rsidR="00893FD1" w:rsidRPr="009354FD" w:rsidRDefault="009354FD" w:rsidP="00BC24B8">
      <w:pPr>
        <w:jc w:val="center"/>
        <w:rPr>
          <w:b/>
          <w:bCs/>
        </w:rPr>
      </w:pPr>
      <w:r w:rsidRPr="009354FD">
        <w:rPr>
          <w:b/>
          <w:bCs/>
        </w:rPr>
        <w:t>Subject Knowledge Development Plan: English</w:t>
      </w:r>
    </w:p>
    <w:p w14:paraId="1F348561" w14:textId="57FBA59A" w:rsidR="009354FD" w:rsidRDefault="00BC24B8">
      <w:r>
        <w:t>We recommend that for Secondary applicants the plan targets specifically the subject knowledge relevant for teaching GCSE.</w:t>
      </w:r>
    </w:p>
    <w:p w14:paraId="7C1B83A1" w14:textId="77777777" w:rsidR="009354FD" w:rsidRDefault="009354FD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3492"/>
      </w:tblGrid>
      <w:tr w:rsidR="009354FD" w14:paraId="31DBF0CD" w14:textId="77777777" w:rsidTr="00BC24B8">
        <w:tc>
          <w:tcPr>
            <w:tcW w:w="5524" w:type="dxa"/>
            <w:shd w:val="clear" w:color="auto" w:fill="D9D9D9" w:themeFill="background1" w:themeFillShade="D9"/>
          </w:tcPr>
          <w:p w14:paraId="304B428A" w14:textId="77777777" w:rsidR="009354FD" w:rsidRPr="00FF01A4" w:rsidRDefault="009354FD">
            <w:pPr>
              <w:rPr>
                <w:b/>
                <w:bCs/>
              </w:rPr>
            </w:pPr>
            <w:r w:rsidRPr="00FF01A4">
              <w:rPr>
                <w:b/>
                <w:bCs/>
              </w:rPr>
              <w:t>Initial Audit</w:t>
            </w:r>
          </w:p>
          <w:p w14:paraId="0A8F2208" w14:textId="77777777" w:rsidR="009354FD" w:rsidRDefault="009354FD">
            <w:r>
              <w:t>(Using English Audit available on the info for ITECs page)</w:t>
            </w:r>
          </w:p>
          <w:p w14:paraId="194AC9C1" w14:textId="34CF2A1B" w:rsidR="00FF01A4" w:rsidRDefault="00FF01A4"/>
        </w:tc>
        <w:tc>
          <w:tcPr>
            <w:tcW w:w="3492" w:type="dxa"/>
            <w:shd w:val="clear" w:color="auto" w:fill="D9D9D9" w:themeFill="background1" w:themeFillShade="D9"/>
          </w:tcPr>
          <w:p w14:paraId="309E6206" w14:textId="77777777" w:rsidR="009354FD" w:rsidRDefault="00FF01A4">
            <w:r>
              <w:t>Prior to interview – use this to identify focuses for subject knowledge development, explained in examples below.</w:t>
            </w:r>
          </w:p>
          <w:p w14:paraId="652AB12D" w14:textId="2FBAE98C" w:rsidR="00FF01A4" w:rsidRDefault="00FF01A4"/>
        </w:tc>
      </w:tr>
      <w:tr w:rsidR="009354FD" w14:paraId="404AC4F7" w14:textId="77777777" w:rsidTr="00BC24B8">
        <w:tc>
          <w:tcPr>
            <w:tcW w:w="5524" w:type="dxa"/>
          </w:tcPr>
          <w:p w14:paraId="75962B17" w14:textId="77777777" w:rsidR="009354FD" w:rsidRPr="00FF01A4" w:rsidRDefault="009354FD">
            <w:pPr>
              <w:rPr>
                <w:b/>
                <w:bCs/>
              </w:rPr>
            </w:pPr>
            <w:r w:rsidRPr="00FF01A4">
              <w:rPr>
                <w:b/>
                <w:bCs/>
              </w:rPr>
              <w:t>Shakespeare</w:t>
            </w:r>
          </w:p>
          <w:p w14:paraId="4FBC485E" w14:textId="053129C0" w:rsidR="009354FD" w:rsidRDefault="009354FD">
            <w:r>
              <w:t xml:space="preserve">-Macbeth: read, research and make notes </w:t>
            </w:r>
            <w:proofErr w:type="gramStart"/>
            <w:r>
              <w:t>on:</w:t>
            </w:r>
            <w:proofErr w:type="gramEnd"/>
            <w:r>
              <w:t xml:space="preserve"> plot, character, themes, language, context.</w:t>
            </w:r>
          </w:p>
          <w:p w14:paraId="1609339C" w14:textId="77777777" w:rsidR="009354FD" w:rsidRDefault="009354FD">
            <w:r>
              <w:t>-Research the GCSE AOs and Exam demands relevant to Shakespeare, using the AQA website (English Literature specification)</w:t>
            </w:r>
          </w:p>
          <w:p w14:paraId="5DB1C010" w14:textId="6D193E63" w:rsidR="009354FD" w:rsidRDefault="009354FD">
            <w:r>
              <w:t>-Write a level 9 exemplar exam essay</w:t>
            </w:r>
          </w:p>
        </w:tc>
        <w:tc>
          <w:tcPr>
            <w:tcW w:w="3492" w:type="dxa"/>
          </w:tcPr>
          <w:p w14:paraId="07220C9E" w14:textId="686C0629" w:rsidR="009354FD" w:rsidRDefault="009354FD">
            <w:r>
              <w:t xml:space="preserve">Email to </w:t>
            </w:r>
            <w:proofErr w:type="spellStart"/>
            <w:r>
              <w:t>xxxx</w:t>
            </w:r>
            <w:proofErr w:type="spellEnd"/>
            <w:r>
              <w:t xml:space="preserve"> by </w:t>
            </w:r>
            <w:proofErr w:type="spellStart"/>
            <w:r>
              <w:t>xxxx</w:t>
            </w:r>
            <w:proofErr w:type="spellEnd"/>
          </w:p>
        </w:tc>
      </w:tr>
      <w:tr w:rsidR="009354FD" w14:paraId="0C03C1E1" w14:textId="77777777" w:rsidTr="00BC24B8">
        <w:tc>
          <w:tcPr>
            <w:tcW w:w="5524" w:type="dxa"/>
          </w:tcPr>
          <w:p w14:paraId="43925AD9" w14:textId="77777777" w:rsidR="009354FD" w:rsidRPr="00FF01A4" w:rsidRDefault="009354FD">
            <w:pPr>
              <w:rPr>
                <w:b/>
                <w:bCs/>
              </w:rPr>
            </w:pPr>
            <w:r w:rsidRPr="00FF01A4">
              <w:rPr>
                <w:b/>
                <w:bCs/>
              </w:rPr>
              <w:t>Pre 20</w:t>
            </w:r>
            <w:r w:rsidRPr="00FF01A4">
              <w:rPr>
                <w:b/>
                <w:bCs/>
                <w:vertAlign w:val="superscript"/>
              </w:rPr>
              <w:t>th</w:t>
            </w:r>
            <w:r w:rsidRPr="00FF01A4">
              <w:rPr>
                <w:b/>
                <w:bCs/>
              </w:rPr>
              <w:t xml:space="preserve"> Century Poetry</w:t>
            </w:r>
          </w:p>
          <w:p w14:paraId="1D9CDE45" w14:textId="0C11110A" w:rsidR="009354FD" w:rsidRDefault="009354FD">
            <w:r>
              <w:t xml:space="preserve">-Blake: read a selection of </w:t>
            </w:r>
            <w:r w:rsidR="00BC24B8">
              <w:t>5</w:t>
            </w:r>
            <w:r>
              <w:t xml:space="preserve"> pairs of </w:t>
            </w:r>
            <w:r w:rsidR="00BC24B8">
              <w:t xml:space="preserve">poems from </w:t>
            </w:r>
            <w:r>
              <w:t xml:space="preserve">‘Songs of Innocence and Experience’. Research and make notes </w:t>
            </w:r>
            <w:proofErr w:type="gramStart"/>
            <w:r>
              <w:t>on:</w:t>
            </w:r>
            <w:proofErr w:type="gramEnd"/>
            <w:r>
              <w:t xml:space="preserve"> context, themes, language, structure.</w:t>
            </w:r>
          </w:p>
          <w:p w14:paraId="0F732115" w14:textId="1FF9F601" w:rsidR="009354FD" w:rsidRDefault="009354FD">
            <w:r>
              <w:t>-Create a glossary of poetic terminology. Annotate the poems using this terminology to explain how the devices chosen by Blake convey message/atmosphere.</w:t>
            </w:r>
          </w:p>
        </w:tc>
        <w:tc>
          <w:tcPr>
            <w:tcW w:w="3492" w:type="dxa"/>
          </w:tcPr>
          <w:p w14:paraId="4EC8E4F1" w14:textId="4ECD0A66" w:rsidR="009354FD" w:rsidRDefault="009354FD">
            <w:r>
              <w:t xml:space="preserve">Email to </w:t>
            </w:r>
            <w:proofErr w:type="spellStart"/>
            <w:r>
              <w:t>xxxx</w:t>
            </w:r>
            <w:proofErr w:type="spellEnd"/>
            <w:r>
              <w:t xml:space="preserve"> by </w:t>
            </w:r>
            <w:proofErr w:type="spellStart"/>
            <w:r>
              <w:t>xxxx</w:t>
            </w:r>
            <w:proofErr w:type="spellEnd"/>
          </w:p>
        </w:tc>
      </w:tr>
      <w:tr w:rsidR="009354FD" w14:paraId="39B68ACD" w14:textId="77777777" w:rsidTr="00BC24B8">
        <w:tc>
          <w:tcPr>
            <w:tcW w:w="5524" w:type="dxa"/>
          </w:tcPr>
          <w:p w14:paraId="6A969DD3" w14:textId="1D424D8A" w:rsidR="009354FD" w:rsidRPr="00FF01A4" w:rsidRDefault="009354FD">
            <w:pPr>
              <w:rPr>
                <w:b/>
                <w:bCs/>
              </w:rPr>
            </w:pPr>
            <w:r w:rsidRPr="00FF01A4">
              <w:rPr>
                <w:b/>
                <w:bCs/>
              </w:rPr>
              <w:t>Non-Fiction Writing</w:t>
            </w:r>
          </w:p>
          <w:p w14:paraId="13A578A8" w14:textId="0D3CEFF3" w:rsidR="009354FD" w:rsidRDefault="009354FD">
            <w:r>
              <w:t>-</w:t>
            </w:r>
            <w:r w:rsidR="00FF01A4">
              <w:t>Research the demands of AQA English Language non-fiction</w:t>
            </w:r>
          </w:p>
          <w:p w14:paraId="75CDF70B" w14:textId="3DE8F383" w:rsidR="00BC24B8" w:rsidRDefault="00BC24B8">
            <w:r>
              <w:t xml:space="preserve">-Work through </w:t>
            </w:r>
            <w:r w:rsidRPr="00BC24B8">
              <w:rPr>
                <w:i/>
                <w:iCs/>
              </w:rPr>
              <w:t>GCSE English Language for AQA Progress Plus</w:t>
            </w:r>
            <w:r w:rsidRPr="00BC24B8">
              <w:t xml:space="preserve"> </w:t>
            </w:r>
            <w:r w:rsidRPr="00BC24B8">
              <w:t>https://www.aqa.org.uk/subjects/english/gcse-english-textbooks</w:t>
            </w:r>
          </w:p>
          <w:p w14:paraId="15D68675" w14:textId="55921881" w:rsidR="00FF01A4" w:rsidRDefault="00FF01A4">
            <w:r>
              <w:t xml:space="preserve">-Use BBC Bitesize, ‘How to analyse…’ </w:t>
            </w:r>
            <w:hyperlink r:id="rId5" w:history="1">
              <w:r w:rsidRPr="0098765B">
                <w:rPr>
                  <w:rStyle w:val="Hyperlink"/>
                </w:rPr>
                <w:t>https://www.bbc.co.uk/bitesize/guides/zxsck7h/revision/1</w:t>
              </w:r>
            </w:hyperlink>
          </w:p>
          <w:p w14:paraId="07317D6E" w14:textId="64111A40" w:rsidR="009354FD" w:rsidRDefault="00FF01A4">
            <w:r>
              <w:t>-Do a</w:t>
            </w:r>
            <w:r w:rsidR="00BC24B8">
              <w:t>n AQA Past Paper for English Language 1 and 2, then use the mark scheme to assess your own work</w:t>
            </w:r>
          </w:p>
        </w:tc>
        <w:tc>
          <w:tcPr>
            <w:tcW w:w="3492" w:type="dxa"/>
          </w:tcPr>
          <w:p w14:paraId="10A58A47" w14:textId="7EDE36A4" w:rsidR="009354FD" w:rsidRDefault="00FF01A4">
            <w:r>
              <w:t xml:space="preserve">Email to </w:t>
            </w:r>
            <w:proofErr w:type="spellStart"/>
            <w:r>
              <w:t>xxxx</w:t>
            </w:r>
            <w:proofErr w:type="spellEnd"/>
            <w:r>
              <w:t xml:space="preserve"> by </w:t>
            </w:r>
            <w:proofErr w:type="spellStart"/>
            <w:r>
              <w:t>xxxx</w:t>
            </w:r>
            <w:proofErr w:type="spellEnd"/>
          </w:p>
        </w:tc>
      </w:tr>
      <w:tr w:rsidR="009354FD" w14:paraId="391BD165" w14:textId="77777777" w:rsidTr="00BC24B8">
        <w:tc>
          <w:tcPr>
            <w:tcW w:w="5524" w:type="dxa"/>
          </w:tcPr>
          <w:p w14:paraId="47F931BB" w14:textId="77777777" w:rsidR="009354FD" w:rsidRPr="00FF01A4" w:rsidRDefault="009354FD">
            <w:pPr>
              <w:rPr>
                <w:b/>
                <w:bCs/>
              </w:rPr>
            </w:pPr>
            <w:r w:rsidRPr="00FF01A4">
              <w:rPr>
                <w:b/>
                <w:bCs/>
              </w:rPr>
              <w:t>Grammar and linguistic metalanguage</w:t>
            </w:r>
          </w:p>
          <w:p w14:paraId="1AFC9722" w14:textId="77777777" w:rsidR="009354FD" w:rsidRDefault="009354FD">
            <w:r>
              <w:t xml:space="preserve">-Use </w:t>
            </w:r>
            <w:hyperlink r:id="rId6" w:history="1">
              <w:r w:rsidRPr="0098765B">
                <w:rPr>
                  <w:rStyle w:val="Hyperlink"/>
                </w:rPr>
                <w:t>www.cybergrammar.co.uk</w:t>
              </w:r>
            </w:hyperlink>
            <w:r>
              <w:t xml:space="preserve"> to develop knowledge of linguistic terminology</w:t>
            </w:r>
          </w:p>
          <w:p w14:paraId="722E3F0F" w14:textId="77777777" w:rsidR="009354FD" w:rsidRDefault="009354FD">
            <w:r>
              <w:t>-Read Myh</w:t>
            </w:r>
            <w:r w:rsidR="00FF01A4">
              <w:t>ill et al. ‘</w:t>
            </w:r>
            <w:r w:rsidR="00FF01A4" w:rsidRPr="00BC24B8">
              <w:rPr>
                <w:i/>
                <w:iCs/>
              </w:rPr>
              <w:t>Essential Primary Grammar</w:t>
            </w:r>
            <w:r w:rsidR="00FF01A4">
              <w:t>’</w:t>
            </w:r>
          </w:p>
          <w:p w14:paraId="2AF7BF7A" w14:textId="4BDEC84D" w:rsidR="00FF01A4" w:rsidRDefault="00FF01A4">
            <w:r>
              <w:t>-Choose 2 paragraphs of a novel for teenagers and analyse how the sentence structure creates meaning / impact.</w:t>
            </w:r>
          </w:p>
        </w:tc>
        <w:tc>
          <w:tcPr>
            <w:tcW w:w="3492" w:type="dxa"/>
          </w:tcPr>
          <w:p w14:paraId="7D797F76" w14:textId="2DE32D70" w:rsidR="009354FD" w:rsidRDefault="00FF01A4">
            <w:r>
              <w:t xml:space="preserve">Email to </w:t>
            </w:r>
            <w:proofErr w:type="spellStart"/>
            <w:r>
              <w:t>xxxx</w:t>
            </w:r>
            <w:proofErr w:type="spellEnd"/>
            <w:r>
              <w:t xml:space="preserve"> by </w:t>
            </w:r>
            <w:proofErr w:type="spellStart"/>
            <w:r>
              <w:t>xxxx</w:t>
            </w:r>
            <w:proofErr w:type="spellEnd"/>
          </w:p>
        </w:tc>
      </w:tr>
      <w:tr w:rsidR="009354FD" w14:paraId="6B8A680E" w14:textId="77777777" w:rsidTr="00BC24B8">
        <w:tc>
          <w:tcPr>
            <w:tcW w:w="5524" w:type="dxa"/>
          </w:tcPr>
          <w:p w14:paraId="6F98806C" w14:textId="77777777" w:rsidR="009354FD" w:rsidRPr="00BC24B8" w:rsidRDefault="00BC24B8">
            <w:pPr>
              <w:rPr>
                <w:b/>
                <w:bCs/>
              </w:rPr>
            </w:pPr>
            <w:r w:rsidRPr="00BC24B8">
              <w:rPr>
                <w:b/>
                <w:bCs/>
              </w:rPr>
              <w:t>Pre 1914 Novel</w:t>
            </w:r>
          </w:p>
          <w:p w14:paraId="2A1D719B" w14:textId="12240F61" w:rsidR="00BC24B8" w:rsidRDefault="00BC24B8">
            <w:r>
              <w:t>-Read ‘</w:t>
            </w:r>
            <w:r w:rsidRPr="00BC24B8">
              <w:rPr>
                <w:i/>
                <w:iCs/>
              </w:rPr>
              <w:t>The Strange Case of Dr Jekyll and Mr Hyde</w:t>
            </w:r>
            <w:r>
              <w:t xml:space="preserve">’. -Research and make notes </w:t>
            </w:r>
            <w:proofErr w:type="gramStart"/>
            <w:r>
              <w:t>on:</w:t>
            </w:r>
            <w:proofErr w:type="gramEnd"/>
            <w:r>
              <w:t xml:space="preserve"> context, plot, themes, character, structure, language.</w:t>
            </w:r>
          </w:p>
          <w:p w14:paraId="39193382" w14:textId="0C6EA8AD" w:rsidR="00BC24B8" w:rsidRDefault="00BC24B8">
            <w:r>
              <w:t>-</w:t>
            </w:r>
            <w:r w:rsidRPr="00BC24B8">
              <w:t>Research the demands of the AQA specification</w:t>
            </w:r>
            <w:r>
              <w:t xml:space="preserve">. </w:t>
            </w:r>
          </w:p>
          <w:p w14:paraId="7B3CEF85" w14:textId="0A4B9F1F" w:rsidR="00BC24B8" w:rsidRPr="00BC24B8" w:rsidRDefault="00BC24B8">
            <w:r>
              <w:t>Write a model level 9 essay based on a past paper.</w:t>
            </w:r>
          </w:p>
        </w:tc>
        <w:tc>
          <w:tcPr>
            <w:tcW w:w="3492" w:type="dxa"/>
          </w:tcPr>
          <w:p w14:paraId="6BBDCDBB" w14:textId="7F24BCD5" w:rsidR="009354FD" w:rsidRPr="00BC24B8" w:rsidRDefault="00BC24B8">
            <w:pPr>
              <w:rPr>
                <w:b/>
                <w:bCs/>
              </w:rPr>
            </w:pPr>
            <w:r>
              <w:t xml:space="preserve">Email to </w:t>
            </w:r>
            <w:proofErr w:type="spellStart"/>
            <w:r>
              <w:t>xxxx</w:t>
            </w:r>
            <w:proofErr w:type="spellEnd"/>
            <w:r>
              <w:t xml:space="preserve"> by </w:t>
            </w:r>
            <w:proofErr w:type="spellStart"/>
            <w:r>
              <w:t>xxxx</w:t>
            </w:r>
            <w:proofErr w:type="spellEnd"/>
          </w:p>
        </w:tc>
      </w:tr>
    </w:tbl>
    <w:p w14:paraId="6C86EF86" w14:textId="35AE55BA" w:rsidR="009354FD" w:rsidRDefault="009354FD"/>
    <w:p w14:paraId="00D0FA91" w14:textId="3F6D2F1D" w:rsidR="009354FD" w:rsidRDefault="009354FD" w:rsidP="009354FD">
      <w:pPr>
        <w:pStyle w:val="ListParagraph"/>
      </w:pPr>
      <w:r>
        <w:t xml:space="preserve"> </w:t>
      </w:r>
    </w:p>
    <w:sectPr w:rsidR="009354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C60D95"/>
    <w:multiLevelType w:val="hybridMultilevel"/>
    <w:tmpl w:val="13367038"/>
    <w:lvl w:ilvl="0" w:tplc="BDD2D4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4FD"/>
    <w:rsid w:val="009354FD"/>
    <w:rsid w:val="00996922"/>
    <w:rsid w:val="00BC24B8"/>
    <w:rsid w:val="00FF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826AB"/>
  <w15:chartTrackingRefBased/>
  <w15:docId w15:val="{EFA0CA79-37AD-42AC-A780-90EB00121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4FD"/>
    <w:pPr>
      <w:ind w:left="720"/>
      <w:contextualSpacing/>
    </w:pPr>
  </w:style>
  <w:style w:type="table" w:styleId="TableGrid">
    <w:name w:val="Table Grid"/>
    <w:basedOn w:val="TableNormal"/>
    <w:uiPriority w:val="39"/>
    <w:rsid w:val="00935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54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54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1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ybergrammar.co.uk" TargetMode="External"/><Relationship Id="rId5" Type="http://schemas.openxmlformats.org/officeDocument/2006/relationships/hyperlink" Target="https://www.bbc.co.uk/bitesize/guides/zxsck7h/revision/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Annabel</dc:creator>
  <cp:keywords/>
  <dc:description/>
  <cp:lastModifiedBy>Watson, Annabel</cp:lastModifiedBy>
  <cp:revision>1</cp:revision>
  <dcterms:created xsi:type="dcterms:W3CDTF">2020-10-29T11:03:00Z</dcterms:created>
  <dcterms:modified xsi:type="dcterms:W3CDTF">2020-10-29T11:29:00Z</dcterms:modified>
</cp:coreProperties>
</file>