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076" w:rsidRDefault="00853076" w:rsidP="00853076">
      <w:pPr>
        <w:rPr>
          <w:sz w:val="22"/>
          <w:szCs w:val="22"/>
        </w:rPr>
      </w:pPr>
      <w:bookmarkStart w:id="0" w:name="_GoBack"/>
      <w:bookmarkEnd w:id="0"/>
    </w:p>
    <w:p w:rsidR="00A91FA9" w:rsidRDefault="00853076" w:rsidP="00A91FA9">
      <w:pPr>
        <w:jc w:val="center"/>
        <w:rPr>
          <w:rFonts w:ascii="Arial" w:hAnsi="Arial" w:cs="Arial"/>
          <w:b/>
          <w:sz w:val="28"/>
          <w:szCs w:val="28"/>
        </w:rPr>
      </w:pPr>
      <w:r w:rsidRPr="005C3AE1">
        <w:rPr>
          <w:rFonts w:ascii="Arial" w:hAnsi="Arial" w:cs="Arial"/>
          <w:b/>
          <w:sz w:val="28"/>
          <w:szCs w:val="28"/>
        </w:rPr>
        <w:t>PGCE Secondary History</w:t>
      </w:r>
    </w:p>
    <w:p w:rsidR="00853076" w:rsidRPr="005C3AE1" w:rsidRDefault="00853076" w:rsidP="00A91FA9">
      <w:pPr>
        <w:jc w:val="center"/>
        <w:rPr>
          <w:rFonts w:ascii="Arial" w:hAnsi="Arial" w:cs="Arial"/>
          <w:b/>
          <w:sz w:val="28"/>
          <w:szCs w:val="28"/>
        </w:rPr>
      </w:pPr>
      <w:r w:rsidRPr="005C3AE1">
        <w:rPr>
          <w:rFonts w:ascii="Arial" w:hAnsi="Arial" w:cs="Arial"/>
          <w:b/>
          <w:sz w:val="28"/>
          <w:szCs w:val="28"/>
        </w:rPr>
        <w:t>Initial Subject Knowledge Audit</w:t>
      </w:r>
    </w:p>
    <w:p w:rsidR="00853076" w:rsidRPr="005C3AE1" w:rsidRDefault="00853076" w:rsidP="00853076">
      <w:pPr>
        <w:rPr>
          <w:rFonts w:ascii="Arial" w:hAnsi="Arial" w:cs="Arial"/>
          <w:sz w:val="22"/>
          <w:szCs w:val="22"/>
        </w:rPr>
      </w:pPr>
    </w:p>
    <w:p w:rsidR="00853076" w:rsidRPr="005C3AE1" w:rsidRDefault="00853076" w:rsidP="00853076">
      <w:pPr>
        <w:rPr>
          <w:rFonts w:ascii="Arial" w:hAnsi="Arial" w:cs="Arial"/>
          <w:b/>
          <w:sz w:val="22"/>
          <w:szCs w:val="22"/>
        </w:rPr>
      </w:pPr>
      <w:r w:rsidRPr="005C3AE1">
        <w:rPr>
          <w:rFonts w:ascii="Arial" w:hAnsi="Arial" w:cs="Arial"/>
          <w:b/>
          <w:sz w:val="22"/>
          <w:szCs w:val="22"/>
        </w:rPr>
        <w:t>Name: …………………………………………</w:t>
      </w:r>
    </w:p>
    <w:p w:rsidR="00853076" w:rsidRPr="005C3AE1" w:rsidRDefault="00853076" w:rsidP="00853076">
      <w:pPr>
        <w:rPr>
          <w:rFonts w:ascii="Arial" w:hAnsi="Arial" w:cs="Arial"/>
          <w:sz w:val="22"/>
          <w:szCs w:val="22"/>
        </w:rPr>
      </w:pPr>
    </w:p>
    <w:p w:rsidR="00853076" w:rsidRPr="005C3AE1" w:rsidRDefault="00853076" w:rsidP="00853076">
      <w:pPr>
        <w:rPr>
          <w:rFonts w:ascii="Arial" w:hAnsi="Arial" w:cs="Arial"/>
          <w:sz w:val="22"/>
          <w:szCs w:val="22"/>
        </w:rPr>
      </w:pPr>
      <w:r w:rsidRPr="005C3AE1">
        <w:rPr>
          <w:rFonts w:ascii="Arial" w:hAnsi="Arial" w:cs="Arial"/>
          <w:sz w:val="22"/>
          <w:szCs w:val="22"/>
        </w:rPr>
        <w:t>In each of the boxes below, please identify at which level (</w:t>
      </w:r>
      <w:proofErr w:type="spellStart"/>
      <w:r w:rsidRPr="005C3AE1">
        <w:rPr>
          <w:rFonts w:ascii="Arial" w:hAnsi="Arial" w:cs="Arial"/>
          <w:sz w:val="22"/>
          <w:szCs w:val="22"/>
        </w:rPr>
        <w:t>eg</w:t>
      </w:r>
      <w:proofErr w:type="spellEnd"/>
      <w:r w:rsidRPr="005C3AE1">
        <w:rPr>
          <w:rFonts w:ascii="Arial" w:hAnsi="Arial" w:cs="Arial"/>
          <w:sz w:val="22"/>
          <w:szCs w:val="22"/>
        </w:rPr>
        <w:t xml:space="preserve"> GCSE, AS or A2 Level, Degree, Masters, PhD, private study) you have studied each of the following:</w:t>
      </w:r>
    </w:p>
    <w:p w:rsidR="00853076" w:rsidRPr="005C3AE1" w:rsidRDefault="00853076" w:rsidP="00853076">
      <w:pPr>
        <w:rPr>
          <w:rFonts w:ascii="Arial" w:hAnsi="Arial" w:cs="Arial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72"/>
        <w:gridCol w:w="6044"/>
      </w:tblGrid>
      <w:tr w:rsidR="00853076" w:rsidRPr="005C3AE1" w:rsidTr="00A91FA9">
        <w:trPr>
          <w:trHeight w:val="1104"/>
        </w:trPr>
        <w:tc>
          <w:tcPr>
            <w:tcW w:w="1648" w:type="pct"/>
          </w:tcPr>
          <w:p w:rsidR="00853076" w:rsidRPr="005C3AE1" w:rsidRDefault="00090E0F" w:rsidP="00591731">
            <w:pPr>
              <w:rPr>
                <w:rFonts w:ascii="Arial" w:hAnsi="Arial" w:cs="Arial"/>
              </w:rPr>
            </w:pPr>
            <w:r w:rsidRPr="005C3AE1">
              <w:rPr>
                <w:rFonts w:ascii="Arial" w:hAnsi="Arial" w:cs="Arial"/>
                <w:sz w:val="22"/>
                <w:szCs w:val="22"/>
              </w:rPr>
              <w:t>The development of Church, state and society in Medieval Britain 1066-1509</w:t>
            </w:r>
          </w:p>
        </w:tc>
        <w:tc>
          <w:tcPr>
            <w:tcW w:w="3352" w:type="pct"/>
          </w:tcPr>
          <w:p w:rsidR="00853076" w:rsidRPr="005C3AE1" w:rsidRDefault="00853076" w:rsidP="00591731">
            <w:pPr>
              <w:rPr>
                <w:rFonts w:ascii="Arial" w:hAnsi="Arial" w:cs="Arial"/>
              </w:rPr>
            </w:pPr>
          </w:p>
          <w:p w:rsidR="00853076" w:rsidRPr="005C3AE1" w:rsidRDefault="00853076" w:rsidP="00591731">
            <w:pPr>
              <w:rPr>
                <w:rFonts w:ascii="Arial" w:hAnsi="Arial" w:cs="Arial"/>
              </w:rPr>
            </w:pPr>
          </w:p>
          <w:p w:rsidR="00853076" w:rsidRPr="005C3AE1" w:rsidRDefault="00853076" w:rsidP="00591731">
            <w:pPr>
              <w:rPr>
                <w:rFonts w:ascii="Arial" w:hAnsi="Arial" w:cs="Arial"/>
              </w:rPr>
            </w:pPr>
          </w:p>
          <w:p w:rsidR="00853076" w:rsidRPr="005C3AE1" w:rsidRDefault="00853076" w:rsidP="00591731">
            <w:pPr>
              <w:rPr>
                <w:rFonts w:ascii="Arial" w:hAnsi="Arial" w:cs="Arial"/>
              </w:rPr>
            </w:pPr>
          </w:p>
        </w:tc>
      </w:tr>
      <w:tr w:rsidR="00853076" w:rsidRPr="005C3AE1" w:rsidTr="00A91FA9">
        <w:trPr>
          <w:trHeight w:val="1104"/>
        </w:trPr>
        <w:tc>
          <w:tcPr>
            <w:tcW w:w="1648" w:type="pct"/>
          </w:tcPr>
          <w:p w:rsidR="00853076" w:rsidRPr="005C3AE1" w:rsidRDefault="00090E0F" w:rsidP="00591731">
            <w:pPr>
              <w:rPr>
                <w:rFonts w:ascii="Arial" w:hAnsi="Arial" w:cs="Arial"/>
              </w:rPr>
            </w:pPr>
            <w:r w:rsidRPr="005C3AE1">
              <w:rPr>
                <w:rFonts w:ascii="Arial" w:hAnsi="Arial" w:cs="Arial"/>
                <w:sz w:val="22"/>
                <w:szCs w:val="22"/>
              </w:rPr>
              <w:t>The development of Church, state and society in Britain 1509-1745</w:t>
            </w:r>
          </w:p>
        </w:tc>
        <w:tc>
          <w:tcPr>
            <w:tcW w:w="3352" w:type="pct"/>
          </w:tcPr>
          <w:p w:rsidR="00853076" w:rsidRPr="005C3AE1" w:rsidRDefault="00853076" w:rsidP="00591731">
            <w:pPr>
              <w:rPr>
                <w:rFonts w:ascii="Arial" w:hAnsi="Arial" w:cs="Arial"/>
              </w:rPr>
            </w:pPr>
          </w:p>
          <w:p w:rsidR="00853076" w:rsidRPr="005C3AE1" w:rsidRDefault="00853076" w:rsidP="00591731">
            <w:pPr>
              <w:rPr>
                <w:rFonts w:ascii="Arial" w:hAnsi="Arial" w:cs="Arial"/>
              </w:rPr>
            </w:pPr>
          </w:p>
          <w:p w:rsidR="00853076" w:rsidRPr="005C3AE1" w:rsidRDefault="00853076" w:rsidP="00591731">
            <w:pPr>
              <w:rPr>
                <w:rFonts w:ascii="Arial" w:hAnsi="Arial" w:cs="Arial"/>
              </w:rPr>
            </w:pPr>
          </w:p>
          <w:p w:rsidR="00853076" w:rsidRPr="005C3AE1" w:rsidRDefault="00853076" w:rsidP="00591731">
            <w:pPr>
              <w:rPr>
                <w:rFonts w:ascii="Arial" w:hAnsi="Arial" w:cs="Arial"/>
              </w:rPr>
            </w:pPr>
          </w:p>
        </w:tc>
      </w:tr>
      <w:tr w:rsidR="00853076" w:rsidRPr="005C3AE1" w:rsidTr="00A91FA9">
        <w:trPr>
          <w:trHeight w:val="1104"/>
        </w:trPr>
        <w:tc>
          <w:tcPr>
            <w:tcW w:w="1648" w:type="pct"/>
          </w:tcPr>
          <w:p w:rsidR="00853076" w:rsidRPr="005C3AE1" w:rsidRDefault="00090E0F" w:rsidP="00591731">
            <w:pPr>
              <w:rPr>
                <w:rFonts w:ascii="Arial" w:hAnsi="Arial" w:cs="Arial"/>
              </w:rPr>
            </w:pPr>
            <w:r w:rsidRPr="005C3AE1">
              <w:rPr>
                <w:rFonts w:ascii="Arial" w:hAnsi="Arial" w:cs="Arial"/>
                <w:sz w:val="22"/>
                <w:szCs w:val="22"/>
              </w:rPr>
              <w:t>Ideas, political power, industry and empire: Britain, 1745-1901</w:t>
            </w:r>
          </w:p>
        </w:tc>
        <w:tc>
          <w:tcPr>
            <w:tcW w:w="3352" w:type="pct"/>
          </w:tcPr>
          <w:p w:rsidR="00853076" w:rsidRPr="005C3AE1" w:rsidRDefault="00853076" w:rsidP="00591731">
            <w:pPr>
              <w:rPr>
                <w:rFonts w:ascii="Arial" w:hAnsi="Arial" w:cs="Arial"/>
              </w:rPr>
            </w:pPr>
          </w:p>
          <w:p w:rsidR="00853076" w:rsidRPr="005C3AE1" w:rsidRDefault="00853076" w:rsidP="00591731">
            <w:pPr>
              <w:rPr>
                <w:rFonts w:ascii="Arial" w:hAnsi="Arial" w:cs="Arial"/>
              </w:rPr>
            </w:pPr>
          </w:p>
          <w:p w:rsidR="00853076" w:rsidRPr="005C3AE1" w:rsidRDefault="00853076" w:rsidP="00591731">
            <w:pPr>
              <w:rPr>
                <w:rFonts w:ascii="Arial" w:hAnsi="Arial" w:cs="Arial"/>
              </w:rPr>
            </w:pPr>
          </w:p>
          <w:p w:rsidR="00853076" w:rsidRPr="005C3AE1" w:rsidRDefault="00853076" w:rsidP="00591731">
            <w:pPr>
              <w:rPr>
                <w:rFonts w:ascii="Arial" w:hAnsi="Arial" w:cs="Arial"/>
              </w:rPr>
            </w:pPr>
          </w:p>
        </w:tc>
      </w:tr>
      <w:tr w:rsidR="00853076" w:rsidRPr="005C3AE1" w:rsidTr="00A91FA9">
        <w:trPr>
          <w:trHeight w:val="1104"/>
        </w:trPr>
        <w:tc>
          <w:tcPr>
            <w:tcW w:w="1648" w:type="pct"/>
          </w:tcPr>
          <w:p w:rsidR="00853076" w:rsidRPr="005C3AE1" w:rsidRDefault="00090E0F" w:rsidP="00591731">
            <w:pPr>
              <w:rPr>
                <w:rFonts w:ascii="Arial" w:hAnsi="Arial" w:cs="Arial"/>
              </w:rPr>
            </w:pPr>
            <w:r w:rsidRPr="005C3AE1">
              <w:rPr>
                <w:rFonts w:ascii="Arial" w:hAnsi="Arial" w:cs="Arial"/>
                <w:sz w:val="22"/>
                <w:szCs w:val="22"/>
              </w:rPr>
              <w:t>World War 1</w:t>
            </w:r>
          </w:p>
        </w:tc>
        <w:tc>
          <w:tcPr>
            <w:tcW w:w="3352" w:type="pct"/>
          </w:tcPr>
          <w:p w:rsidR="00853076" w:rsidRPr="005C3AE1" w:rsidRDefault="00853076" w:rsidP="00591731">
            <w:pPr>
              <w:rPr>
                <w:rFonts w:ascii="Arial" w:hAnsi="Arial" w:cs="Arial"/>
              </w:rPr>
            </w:pPr>
          </w:p>
          <w:p w:rsidR="00853076" w:rsidRPr="005C3AE1" w:rsidRDefault="00853076" w:rsidP="00591731">
            <w:pPr>
              <w:rPr>
                <w:rFonts w:ascii="Arial" w:hAnsi="Arial" w:cs="Arial"/>
              </w:rPr>
            </w:pPr>
          </w:p>
          <w:p w:rsidR="00853076" w:rsidRPr="005C3AE1" w:rsidRDefault="00853076" w:rsidP="00591731">
            <w:pPr>
              <w:rPr>
                <w:rFonts w:ascii="Arial" w:hAnsi="Arial" w:cs="Arial"/>
              </w:rPr>
            </w:pPr>
          </w:p>
          <w:p w:rsidR="00853076" w:rsidRPr="005C3AE1" w:rsidRDefault="00853076" w:rsidP="00591731">
            <w:pPr>
              <w:rPr>
                <w:rFonts w:ascii="Arial" w:hAnsi="Arial" w:cs="Arial"/>
              </w:rPr>
            </w:pPr>
          </w:p>
        </w:tc>
      </w:tr>
      <w:tr w:rsidR="00853076" w:rsidRPr="005C3AE1" w:rsidTr="00A91FA9">
        <w:trPr>
          <w:trHeight w:val="1104"/>
        </w:trPr>
        <w:tc>
          <w:tcPr>
            <w:tcW w:w="1648" w:type="pct"/>
          </w:tcPr>
          <w:p w:rsidR="00853076" w:rsidRPr="005C3AE1" w:rsidRDefault="00853076" w:rsidP="00591731">
            <w:pPr>
              <w:rPr>
                <w:rFonts w:ascii="Arial" w:hAnsi="Arial" w:cs="Arial"/>
              </w:rPr>
            </w:pPr>
            <w:r w:rsidRPr="005C3AE1">
              <w:rPr>
                <w:rFonts w:ascii="Arial" w:hAnsi="Arial" w:cs="Arial"/>
                <w:sz w:val="22"/>
                <w:szCs w:val="22"/>
              </w:rPr>
              <w:t>World War II</w:t>
            </w:r>
          </w:p>
        </w:tc>
        <w:tc>
          <w:tcPr>
            <w:tcW w:w="3352" w:type="pct"/>
          </w:tcPr>
          <w:p w:rsidR="00853076" w:rsidRPr="005C3AE1" w:rsidRDefault="00853076" w:rsidP="00591731">
            <w:pPr>
              <w:rPr>
                <w:rFonts w:ascii="Arial" w:hAnsi="Arial" w:cs="Arial"/>
              </w:rPr>
            </w:pPr>
          </w:p>
          <w:p w:rsidR="00853076" w:rsidRPr="005C3AE1" w:rsidRDefault="00853076" w:rsidP="00591731">
            <w:pPr>
              <w:rPr>
                <w:rFonts w:ascii="Arial" w:hAnsi="Arial" w:cs="Arial"/>
              </w:rPr>
            </w:pPr>
          </w:p>
          <w:p w:rsidR="00853076" w:rsidRPr="005C3AE1" w:rsidRDefault="00853076" w:rsidP="00591731">
            <w:pPr>
              <w:rPr>
                <w:rFonts w:ascii="Arial" w:hAnsi="Arial" w:cs="Arial"/>
              </w:rPr>
            </w:pPr>
          </w:p>
          <w:p w:rsidR="00853076" w:rsidRPr="005C3AE1" w:rsidRDefault="00853076" w:rsidP="00591731">
            <w:pPr>
              <w:rPr>
                <w:rFonts w:ascii="Arial" w:hAnsi="Arial" w:cs="Arial"/>
              </w:rPr>
            </w:pPr>
          </w:p>
        </w:tc>
      </w:tr>
      <w:tr w:rsidR="00853076" w:rsidRPr="005C3AE1" w:rsidTr="00A91FA9">
        <w:trPr>
          <w:trHeight w:val="1104"/>
        </w:trPr>
        <w:tc>
          <w:tcPr>
            <w:tcW w:w="1648" w:type="pct"/>
          </w:tcPr>
          <w:p w:rsidR="00853076" w:rsidRPr="005C3AE1" w:rsidRDefault="00853076" w:rsidP="00591731">
            <w:pPr>
              <w:rPr>
                <w:rFonts w:ascii="Arial" w:hAnsi="Arial" w:cs="Arial"/>
              </w:rPr>
            </w:pPr>
            <w:r w:rsidRPr="005C3AE1">
              <w:rPr>
                <w:rFonts w:ascii="Arial" w:hAnsi="Arial" w:cs="Arial"/>
                <w:sz w:val="22"/>
                <w:szCs w:val="22"/>
              </w:rPr>
              <w:t>Communism and fascism in the twentieth century</w:t>
            </w:r>
          </w:p>
        </w:tc>
        <w:tc>
          <w:tcPr>
            <w:tcW w:w="3352" w:type="pct"/>
          </w:tcPr>
          <w:p w:rsidR="00853076" w:rsidRPr="005C3AE1" w:rsidRDefault="00853076" w:rsidP="00591731">
            <w:pPr>
              <w:rPr>
                <w:rFonts w:ascii="Arial" w:hAnsi="Arial" w:cs="Arial"/>
              </w:rPr>
            </w:pPr>
          </w:p>
          <w:p w:rsidR="00853076" w:rsidRPr="005C3AE1" w:rsidRDefault="00853076" w:rsidP="00591731">
            <w:pPr>
              <w:rPr>
                <w:rFonts w:ascii="Arial" w:hAnsi="Arial" w:cs="Arial"/>
              </w:rPr>
            </w:pPr>
          </w:p>
          <w:p w:rsidR="00853076" w:rsidRPr="005C3AE1" w:rsidRDefault="00853076" w:rsidP="00591731">
            <w:pPr>
              <w:rPr>
                <w:rFonts w:ascii="Arial" w:hAnsi="Arial" w:cs="Arial"/>
              </w:rPr>
            </w:pPr>
          </w:p>
          <w:p w:rsidR="00853076" w:rsidRPr="005C3AE1" w:rsidRDefault="00853076" w:rsidP="00591731">
            <w:pPr>
              <w:rPr>
                <w:rFonts w:ascii="Arial" w:hAnsi="Arial" w:cs="Arial"/>
              </w:rPr>
            </w:pPr>
          </w:p>
        </w:tc>
      </w:tr>
      <w:tr w:rsidR="00853076" w:rsidRPr="005C3AE1" w:rsidTr="00A91FA9">
        <w:trPr>
          <w:trHeight w:val="1104"/>
        </w:trPr>
        <w:tc>
          <w:tcPr>
            <w:tcW w:w="1648" w:type="pct"/>
          </w:tcPr>
          <w:p w:rsidR="00853076" w:rsidRPr="005C3AE1" w:rsidRDefault="00853076" w:rsidP="00591731">
            <w:pPr>
              <w:rPr>
                <w:rFonts w:ascii="Arial" w:hAnsi="Arial" w:cs="Arial"/>
              </w:rPr>
            </w:pPr>
            <w:r w:rsidRPr="005C3AE1">
              <w:rPr>
                <w:rFonts w:ascii="Arial" w:hAnsi="Arial" w:cs="Arial"/>
                <w:sz w:val="22"/>
                <w:szCs w:val="22"/>
              </w:rPr>
              <w:t>The slave trade and slavery</w:t>
            </w:r>
          </w:p>
        </w:tc>
        <w:tc>
          <w:tcPr>
            <w:tcW w:w="3352" w:type="pct"/>
          </w:tcPr>
          <w:p w:rsidR="00853076" w:rsidRPr="005C3AE1" w:rsidRDefault="00853076" w:rsidP="00591731">
            <w:pPr>
              <w:rPr>
                <w:rFonts w:ascii="Arial" w:hAnsi="Arial" w:cs="Arial"/>
              </w:rPr>
            </w:pPr>
          </w:p>
          <w:p w:rsidR="00853076" w:rsidRPr="005C3AE1" w:rsidRDefault="00853076" w:rsidP="00591731">
            <w:pPr>
              <w:rPr>
                <w:rFonts w:ascii="Arial" w:hAnsi="Arial" w:cs="Arial"/>
              </w:rPr>
            </w:pPr>
          </w:p>
          <w:p w:rsidR="00853076" w:rsidRPr="005C3AE1" w:rsidRDefault="00853076" w:rsidP="00591731">
            <w:pPr>
              <w:rPr>
                <w:rFonts w:ascii="Arial" w:hAnsi="Arial" w:cs="Arial"/>
              </w:rPr>
            </w:pPr>
          </w:p>
          <w:p w:rsidR="00853076" w:rsidRPr="005C3AE1" w:rsidRDefault="00853076" w:rsidP="00591731">
            <w:pPr>
              <w:rPr>
                <w:rFonts w:ascii="Arial" w:hAnsi="Arial" w:cs="Arial"/>
              </w:rPr>
            </w:pPr>
          </w:p>
        </w:tc>
      </w:tr>
      <w:tr w:rsidR="00853076" w:rsidRPr="005C3AE1" w:rsidTr="00A91FA9">
        <w:trPr>
          <w:trHeight w:val="1104"/>
        </w:trPr>
        <w:tc>
          <w:tcPr>
            <w:tcW w:w="1648" w:type="pct"/>
          </w:tcPr>
          <w:p w:rsidR="00853076" w:rsidRPr="005C3AE1" w:rsidRDefault="00853076" w:rsidP="00591731">
            <w:pPr>
              <w:rPr>
                <w:rFonts w:ascii="Arial" w:hAnsi="Arial" w:cs="Arial"/>
              </w:rPr>
            </w:pPr>
            <w:r w:rsidRPr="005C3AE1">
              <w:rPr>
                <w:rFonts w:ascii="Arial" w:hAnsi="Arial" w:cs="Arial"/>
                <w:sz w:val="22"/>
                <w:szCs w:val="22"/>
              </w:rPr>
              <w:t>The Cold War</w:t>
            </w:r>
          </w:p>
        </w:tc>
        <w:tc>
          <w:tcPr>
            <w:tcW w:w="3352" w:type="pct"/>
          </w:tcPr>
          <w:p w:rsidR="00853076" w:rsidRPr="005C3AE1" w:rsidRDefault="00853076" w:rsidP="00591731">
            <w:pPr>
              <w:rPr>
                <w:rFonts w:ascii="Arial" w:hAnsi="Arial" w:cs="Arial"/>
              </w:rPr>
            </w:pPr>
          </w:p>
          <w:p w:rsidR="00853076" w:rsidRPr="005C3AE1" w:rsidRDefault="00853076" w:rsidP="00591731">
            <w:pPr>
              <w:rPr>
                <w:rFonts w:ascii="Arial" w:hAnsi="Arial" w:cs="Arial"/>
              </w:rPr>
            </w:pPr>
          </w:p>
          <w:p w:rsidR="00853076" w:rsidRPr="005C3AE1" w:rsidRDefault="00853076" w:rsidP="00591731">
            <w:pPr>
              <w:rPr>
                <w:rFonts w:ascii="Arial" w:hAnsi="Arial" w:cs="Arial"/>
              </w:rPr>
            </w:pPr>
          </w:p>
          <w:p w:rsidR="00853076" w:rsidRPr="005C3AE1" w:rsidRDefault="00853076" w:rsidP="00591731">
            <w:pPr>
              <w:rPr>
                <w:rFonts w:ascii="Arial" w:hAnsi="Arial" w:cs="Arial"/>
              </w:rPr>
            </w:pPr>
          </w:p>
        </w:tc>
      </w:tr>
      <w:tr w:rsidR="00853076" w:rsidRPr="005C3AE1" w:rsidTr="00A91FA9">
        <w:trPr>
          <w:trHeight w:val="1104"/>
        </w:trPr>
        <w:tc>
          <w:tcPr>
            <w:tcW w:w="1648" w:type="pct"/>
          </w:tcPr>
          <w:p w:rsidR="00853076" w:rsidRPr="005C3AE1" w:rsidRDefault="00853076" w:rsidP="00591731">
            <w:pPr>
              <w:rPr>
                <w:rFonts w:ascii="Arial" w:hAnsi="Arial" w:cs="Arial"/>
              </w:rPr>
            </w:pPr>
            <w:r w:rsidRPr="005C3AE1">
              <w:rPr>
                <w:rFonts w:ascii="Arial" w:hAnsi="Arial" w:cs="Arial"/>
                <w:sz w:val="22"/>
                <w:szCs w:val="22"/>
              </w:rPr>
              <w:t>US Civil Rights</w:t>
            </w:r>
          </w:p>
        </w:tc>
        <w:tc>
          <w:tcPr>
            <w:tcW w:w="3352" w:type="pct"/>
          </w:tcPr>
          <w:p w:rsidR="00853076" w:rsidRPr="005C3AE1" w:rsidRDefault="00853076" w:rsidP="00591731">
            <w:pPr>
              <w:rPr>
                <w:rFonts w:ascii="Arial" w:hAnsi="Arial" w:cs="Arial"/>
              </w:rPr>
            </w:pPr>
          </w:p>
          <w:p w:rsidR="00853076" w:rsidRPr="005C3AE1" w:rsidRDefault="00853076" w:rsidP="00591731">
            <w:pPr>
              <w:rPr>
                <w:rFonts w:ascii="Arial" w:hAnsi="Arial" w:cs="Arial"/>
              </w:rPr>
            </w:pPr>
          </w:p>
          <w:p w:rsidR="00853076" w:rsidRPr="005C3AE1" w:rsidRDefault="00853076" w:rsidP="00591731">
            <w:pPr>
              <w:rPr>
                <w:rFonts w:ascii="Arial" w:hAnsi="Arial" w:cs="Arial"/>
              </w:rPr>
            </w:pPr>
          </w:p>
          <w:p w:rsidR="00853076" w:rsidRPr="005C3AE1" w:rsidRDefault="00853076" w:rsidP="00591731">
            <w:pPr>
              <w:rPr>
                <w:rFonts w:ascii="Arial" w:hAnsi="Arial" w:cs="Arial"/>
              </w:rPr>
            </w:pPr>
          </w:p>
        </w:tc>
      </w:tr>
      <w:tr w:rsidR="00853076" w:rsidRPr="005C3AE1" w:rsidTr="00A91FA9">
        <w:trPr>
          <w:trHeight w:val="1104"/>
        </w:trPr>
        <w:tc>
          <w:tcPr>
            <w:tcW w:w="1648" w:type="pct"/>
          </w:tcPr>
          <w:p w:rsidR="00853076" w:rsidRPr="005C3AE1" w:rsidRDefault="00853076" w:rsidP="00591731">
            <w:pPr>
              <w:rPr>
                <w:rFonts w:ascii="Arial" w:hAnsi="Arial" w:cs="Arial"/>
              </w:rPr>
            </w:pPr>
            <w:r w:rsidRPr="005C3AE1">
              <w:rPr>
                <w:rFonts w:ascii="Arial" w:hAnsi="Arial" w:cs="Arial"/>
                <w:sz w:val="22"/>
                <w:szCs w:val="22"/>
              </w:rPr>
              <w:t>The History of Medicine</w:t>
            </w:r>
          </w:p>
        </w:tc>
        <w:tc>
          <w:tcPr>
            <w:tcW w:w="3352" w:type="pct"/>
          </w:tcPr>
          <w:p w:rsidR="00853076" w:rsidRPr="005C3AE1" w:rsidRDefault="00853076" w:rsidP="00591731">
            <w:pPr>
              <w:rPr>
                <w:rFonts w:ascii="Arial" w:hAnsi="Arial" w:cs="Arial"/>
              </w:rPr>
            </w:pPr>
          </w:p>
          <w:p w:rsidR="00853076" w:rsidRPr="005C3AE1" w:rsidRDefault="00853076" w:rsidP="00591731">
            <w:pPr>
              <w:rPr>
                <w:rFonts w:ascii="Arial" w:hAnsi="Arial" w:cs="Arial"/>
              </w:rPr>
            </w:pPr>
          </w:p>
          <w:p w:rsidR="00853076" w:rsidRPr="005C3AE1" w:rsidRDefault="00853076" w:rsidP="00591731">
            <w:pPr>
              <w:rPr>
                <w:rFonts w:ascii="Arial" w:hAnsi="Arial" w:cs="Arial"/>
              </w:rPr>
            </w:pPr>
          </w:p>
          <w:p w:rsidR="00853076" w:rsidRPr="005C3AE1" w:rsidRDefault="00853076" w:rsidP="00591731">
            <w:pPr>
              <w:rPr>
                <w:rFonts w:ascii="Arial" w:hAnsi="Arial" w:cs="Arial"/>
              </w:rPr>
            </w:pPr>
          </w:p>
        </w:tc>
      </w:tr>
      <w:tr w:rsidR="00A91FA9" w:rsidRPr="005C3AE1" w:rsidTr="00A91FA9">
        <w:trPr>
          <w:trHeight w:val="1104"/>
        </w:trPr>
        <w:tc>
          <w:tcPr>
            <w:tcW w:w="1648" w:type="pct"/>
          </w:tcPr>
          <w:p w:rsidR="00A91FA9" w:rsidRPr="005C3AE1" w:rsidRDefault="00A91FA9" w:rsidP="0059173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 History of Crime and Punishment</w:t>
            </w:r>
          </w:p>
        </w:tc>
        <w:tc>
          <w:tcPr>
            <w:tcW w:w="3352" w:type="pct"/>
          </w:tcPr>
          <w:p w:rsidR="00A91FA9" w:rsidRPr="005C3AE1" w:rsidRDefault="00A91FA9" w:rsidP="00591731">
            <w:pPr>
              <w:rPr>
                <w:rFonts w:ascii="Arial" w:hAnsi="Arial" w:cs="Arial"/>
              </w:rPr>
            </w:pPr>
          </w:p>
        </w:tc>
      </w:tr>
    </w:tbl>
    <w:p w:rsidR="005B1E8B" w:rsidRPr="005C3AE1" w:rsidRDefault="005B1E8B" w:rsidP="00B773D7">
      <w:pPr>
        <w:rPr>
          <w:rFonts w:ascii="Arial" w:hAnsi="Arial" w:cs="Arial"/>
        </w:rPr>
      </w:pPr>
    </w:p>
    <w:sectPr w:rsidR="005B1E8B" w:rsidRPr="005C3AE1" w:rsidSect="00954CE4">
      <w:pgSz w:w="11906" w:h="16838"/>
      <w:pgMar w:top="1134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076"/>
    <w:rsid w:val="00014056"/>
    <w:rsid w:val="00090E0F"/>
    <w:rsid w:val="0028231C"/>
    <w:rsid w:val="002D085D"/>
    <w:rsid w:val="005B1E8B"/>
    <w:rsid w:val="005C3AE1"/>
    <w:rsid w:val="006F12DA"/>
    <w:rsid w:val="00853076"/>
    <w:rsid w:val="008A3F85"/>
    <w:rsid w:val="00954CE4"/>
    <w:rsid w:val="00963C55"/>
    <w:rsid w:val="00A91FA9"/>
    <w:rsid w:val="00B773D7"/>
    <w:rsid w:val="00BC5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049DD88-AE21-41A0-8C47-0F6B738BB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30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1FA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FA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Exeter</Company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Webb, Laura</dc:creator>
  <cp:lastModifiedBy>Fripp, Lisa</cp:lastModifiedBy>
  <cp:revision>2</cp:revision>
  <dcterms:created xsi:type="dcterms:W3CDTF">2020-10-19T15:06:00Z</dcterms:created>
  <dcterms:modified xsi:type="dcterms:W3CDTF">2020-10-19T15:06:00Z</dcterms:modified>
</cp:coreProperties>
</file>