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6989"/>
      </w:tblGrid>
      <w:tr w:rsidR="004D3872" w:rsidRPr="00447E61" w:rsidTr="00311277">
        <w:trPr>
          <w:cantSplit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077A9B" w:rsidRDefault="004D3872" w:rsidP="00077A9B">
            <w:pPr>
              <w:spacing w:after="0" w:line="240" w:lineRule="auto"/>
              <w:ind w:right="28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WRITING CYCLE 2: COLLABORATIVE WRITING</w:t>
            </w:r>
          </w:p>
          <w:p w:rsidR="004D3872" w:rsidRDefault="004D3872" w:rsidP="00311277">
            <w:pPr>
              <w:spacing w:after="0" w:line="240" w:lineRule="auto"/>
              <w:ind w:right="28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LESSON 1</w:t>
            </w:r>
            <w:r w:rsidR="00501283">
              <w:rPr>
                <w:rFonts w:asciiTheme="minorHAnsi" w:hAnsiTheme="minorHAnsi" w:cs="Arial"/>
                <w:b/>
                <w:bCs/>
              </w:rPr>
              <w:t>-3</w:t>
            </w:r>
          </w:p>
          <w:p w:rsidR="00077A9B" w:rsidRDefault="00077A9B" w:rsidP="00311277">
            <w:pPr>
              <w:spacing w:after="0" w:line="240" w:lineRule="auto"/>
              <w:ind w:right="28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077A9B" w:rsidRPr="00DE4F7A" w:rsidRDefault="00077A9B" w:rsidP="00311277">
            <w:pPr>
              <w:spacing w:after="0" w:line="240" w:lineRule="auto"/>
              <w:ind w:right="28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Re-writing (see Activity 2 on PPT resource)</w:t>
            </w:r>
          </w:p>
        </w:tc>
      </w:tr>
      <w:tr w:rsidR="004D3872" w:rsidRPr="00447E61" w:rsidTr="00501283">
        <w:trPr>
          <w:cantSplit/>
        </w:trPr>
        <w:tc>
          <w:tcPr>
            <w:tcW w:w="2027" w:type="dxa"/>
          </w:tcPr>
          <w:p w:rsidR="004D3872" w:rsidRPr="00100ACF" w:rsidRDefault="004D3872" w:rsidP="00311277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0ACF">
              <w:rPr>
                <w:rFonts w:ascii="Arial" w:hAnsi="Arial" w:cs="Arial"/>
                <w:b/>
                <w:sz w:val="18"/>
                <w:szCs w:val="18"/>
              </w:rPr>
              <w:t>Learning Objectives</w:t>
            </w:r>
          </w:p>
        </w:tc>
        <w:tc>
          <w:tcPr>
            <w:tcW w:w="6989" w:type="dxa"/>
          </w:tcPr>
          <w:p w:rsidR="004D3872" w:rsidRPr="00535AEA" w:rsidRDefault="00702E81" w:rsidP="00311277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Know how to develop a character description using proper nouns, nouns/noun phrases and verbs; and, how to alter viewpoint</w:t>
            </w:r>
          </w:p>
        </w:tc>
      </w:tr>
      <w:tr w:rsidR="004D3872" w:rsidRPr="00447E61" w:rsidTr="00311277">
        <w:trPr>
          <w:cantSplit/>
        </w:trPr>
        <w:tc>
          <w:tcPr>
            <w:tcW w:w="9016" w:type="dxa"/>
            <w:gridSpan w:val="2"/>
          </w:tcPr>
          <w:p w:rsidR="004D3872" w:rsidRPr="00D90B8D" w:rsidRDefault="004D3872" w:rsidP="00311277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 w:rsidRPr="00D90B8D">
              <w:rPr>
                <w:rFonts w:asciiTheme="minorHAnsi" w:hAnsiTheme="minorHAnsi" w:cs="Arial"/>
                <w:b/>
                <w:bCs/>
                <w:u w:val="single"/>
              </w:rPr>
              <w:t xml:space="preserve">Key Pedagogical Strategies: </w:t>
            </w:r>
          </w:p>
          <w:p w:rsidR="004D3872" w:rsidRPr="00D90B8D" w:rsidRDefault="004D3872" w:rsidP="00311277">
            <w:pPr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</w:pPr>
            <w:r w:rsidRPr="00D90B8D">
              <w:rPr>
                <w:rFonts w:asciiTheme="minorHAnsi" w:eastAsiaTheme="minorEastAsia" w:hAnsiTheme="minorHAnsi" w:cstheme="minorHAnsi"/>
                <w:b/>
                <w:bCs/>
                <w:color w:val="7030A0"/>
                <w:kern w:val="24"/>
                <w:lang w:eastAsia="en-GB"/>
              </w:rPr>
              <w:t>Eliciting FEEDBACK</w:t>
            </w:r>
            <w:r w:rsidRPr="00D90B8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  <w:t xml:space="preserve"> - encouraging students to explore and verbalise the relationship between linguistic choice – in model texts and in their own writing</w:t>
            </w:r>
          </w:p>
          <w:p w:rsidR="004D3872" w:rsidRPr="00D90B8D" w:rsidRDefault="004D3872" w:rsidP="00311277">
            <w:pPr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</w:pPr>
          </w:p>
          <w:p w:rsidR="004D3872" w:rsidRPr="00D90B8D" w:rsidRDefault="00501283" w:rsidP="0031127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b/>
                <w:color w:val="7030A0"/>
                <w:kern w:val="24"/>
                <w:lang w:eastAsia="en-GB"/>
              </w:rPr>
              <w:t xml:space="preserve">‘BRIDGING’: teacher modelling </w:t>
            </w:r>
            <w:r w:rsidR="004D3872" w:rsidRPr="00D90B8D">
              <w:rPr>
                <w:rFonts w:asciiTheme="minorHAnsi" w:eastAsiaTheme="minorEastAsia" w:hAnsiTheme="minorHAnsi" w:cstheme="minorHAnsi"/>
                <w:kern w:val="24"/>
                <w:lang w:eastAsia="en-GB"/>
              </w:rPr>
              <w:t xml:space="preserve">to support transfer from talk to writing, and from writing to talk: </w:t>
            </w:r>
          </w:p>
          <w:p w:rsidR="004D3872" w:rsidRPr="00D90B8D" w:rsidRDefault="004D3872" w:rsidP="00311277">
            <w:pPr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bCs/>
                <w:i/>
                <w:color w:val="000000" w:themeColor="text1"/>
                <w:kern w:val="24"/>
                <w:lang w:eastAsia="en-GB"/>
              </w:rPr>
            </w:pPr>
          </w:p>
          <w:p w:rsidR="004D3872" w:rsidRPr="00D90B8D" w:rsidRDefault="004D3872" w:rsidP="0031127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  <w:r w:rsidRPr="00D90B8D">
              <w:rPr>
                <w:rFonts w:asciiTheme="minorHAnsi" w:eastAsiaTheme="minorEastAsia" w:hAnsiTheme="minorHAnsi" w:cstheme="minorHAnsi"/>
                <w:b/>
                <w:bCs/>
                <w:color w:val="7030A0"/>
                <w:kern w:val="24"/>
                <w:lang w:eastAsia="en-GB"/>
              </w:rPr>
              <w:t>MODELLING metalinguistic talk</w:t>
            </w:r>
            <w:r w:rsidRPr="00D90B8D">
              <w:rPr>
                <w:rFonts w:asciiTheme="minorHAnsi" w:eastAsiaTheme="minorEastAsia" w:hAnsiTheme="minorHAnsi" w:cstheme="minorHAnsi"/>
                <w:color w:val="7030A0"/>
                <w:kern w:val="24"/>
                <w:lang w:eastAsia="en-GB"/>
              </w:rPr>
              <w:t xml:space="preserve"> </w:t>
            </w:r>
            <w:r w:rsidRPr="00D90B8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  <w:t xml:space="preserve">- supporting students to talk/ question writing independently; using whole class feedback as an opportunity to model talk; explicit talk about metalinguistic talk </w:t>
            </w:r>
          </w:p>
          <w:p w:rsidR="004D3872" w:rsidRPr="00D90B8D" w:rsidRDefault="004D3872" w:rsidP="00311277">
            <w:pPr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bCs/>
                <w:i/>
                <w:color w:val="000000" w:themeColor="text1"/>
                <w:kern w:val="24"/>
                <w:lang w:eastAsia="en-GB"/>
              </w:rPr>
            </w:pPr>
          </w:p>
          <w:p w:rsidR="004D3872" w:rsidRDefault="004D3872" w:rsidP="00311277">
            <w:pPr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</w:pPr>
            <w:r w:rsidRPr="00D90B8D">
              <w:rPr>
                <w:rFonts w:asciiTheme="minorHAnsi" w:eastAsiaTheme="minorEastAsia" w:hAnsiTheme="minorHAnsi" w:cstheme="minorHAnsi"/>
                <w:b/>
                <w:bCs/>
                <w:color w:val="7030A0"/>
                <w:kern w:val="24"/>
                <w:lang w:eastAsia="en-GB"/>
              </w:rPr>
              <w:t xml:space="preserve"> MODELLING writing </w:t>
            </w:r>
            <w:r w:rsidRPr="00D90B8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  <w:t xml:space="preserve">– </w:t>
            </w:r>
            <w:r w:rsidRPr="00D90B8D">
              <w:rPr>
                <w:rFonts w:asciiTheme="minorHAnsi" w:eastAsiaTheme="minorEastAsia" w:hAnsiTheme="minorHAnsi" w:cstheme="minorHAnsi"/>
                <w:kern w:val="24"/>
                <w:lang w:eastAsia="en-GB"/>
              </w:rPr>
              <w:t xml:space="preserve">modelling </w:t>
            </w:r>
            <w:r w:rsidRPr="00D90B8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  <w:t>writing to support transfer from talk about text to writing</w:t>
            </w:r>
          </w:p>
          <w:p w:rsidR="00436DD7" w:rsidRDefault="00436DD7" w:rsidP="00311277">
            <w:pPr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</w:pPr>
          </w:p>
          <w:p w:rsidR="00436DD7" w:rsidRPr="00504E8E" w:rsidRDefault="00436DD7" w:rsidP="00436DD7">
            <w:pPr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b/>
                <w:kern w:val="24"/>
                <w:u w:val="single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u w:val="single"/>
                <w:lang w:eastAsia="en-GB"/>
              </w:rPr>
              <w:t xml:space="preserve">WRITE </w:t>
            </w:r>
            <w:r w:rsidRPr="00504E8E">
              <w:rPr>
                <w:rFonts w:asciiTheme="minorHAnsi" w:eastAsiaTheme="minorEastAsia" w:hAnsiTheme="minorHAnsi" w:cstheme="minorHAnsi"/>
                <w:b/>
                <w:kern w:val="24"/>
                <w:u w:val="single"/>
                <w:lang w:eastAsia="en-GB"/>
              </w:rPr>
              <w:t xml:space="preserve">TIME AND TALK TIME: </w:t>
            </w:r>
          </w:p>
          <w:p w:rsidR="00436DD7" w:rsidRPr="00504E8E" w:rsidRDefault="00436DD7" w:rsidP="00436DD7">
            <w:pPr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</w:pPr>
          </w:p>
          <w:p w:rsidR="00436DD7" w:rsidRPr="00D90B8D" w:rsidRDefault="00436DD7" w:rsidP="0031127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  <w:r w:rsidRPr="00504E8E">
              <w:rPr>
                <w:rFonts w:asciiTheme="minorHAnsi" w:eastAsia="Times New Roman" w:hAnsiTheme="minorHAnsi" w:cstheme="minorHAnsi"/>
                <w:b/>
                <w:color w:val="7030A0"/>
                <w:lang w:eastAsia="en-GB"/>
              </w:rPr>
              <w:t>Extended opportunities</w:t>
            </w:r>
            <w:r w:rsidRPr="00504E8E">
              <w:rPr>
                <w:rFonts w:asciiTheme="minorHAnsi" w:eastAsia="Times New Roman" w:hAnsiTheme="minorHAnsi" w:cstheme="minorHAnsi"/>
                <w:lang w:eastAsia="en-GB"/>
              </w:rPr>
              <w:t xml:space="preserve">, scaffolded as necessary, to write and to talk about writing; teaching is designed and sequenced to support the development of writing </w:t>
            </w:r>
            <w:r w:rsidRPr="00504E8E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and </w:t>
            </w:r>
            <w:r w:rsidRPr="00504E8E">
              <w:rPr>
                <w:rFonts w:asciiTheme="minorHAnsi" w:eastAsia="Times New Roman" w:hAnsiTheme="minorHAnsi" w:cstheme="minorHAnsi"/>
                <w:lang w:eastAsia="en-GB"/>
              </w:rPr>
              <w:t xml:space="preserve">metalinguistic talk about writing. </w:t>
            </w:r>
          </w:p>
          <w:p w:rsidR="004D3872" w:rsidRPr="00D90B8D" w:rsidRDefault="004D3872" w:rsidP="0031127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4D3872" w:rsidRPr="00D90B8D" w:rsidRDefault="004D3872" w:rsidP="00311277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 w:rsidRPr="00D90B8D">
              <w:rPr>
                <w:rFonts w:asciiTheme="minorHAnsi" w:hAnsiTheme="minorHAnsi" w:cs="Arial"/>
                <w:b/>
                <w:bCs/>
                <w:u w:val="single"/>
              </w:rPr>
              <w:t xml:space="preserve">Key Talk Moves: </w:t>
            </w:r>
          </w:p>
          <w:p w:rsidR="004D3872" w:rsidRPr="00D90B8D" w:rsidRDefault="004D3872" w:rsidP="00311277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  <w:r w:rsidRPr="00D90B8D">
              <w:rPr>
                <w:rFonts w:asciiTheme="minorHAnsi" w:eastAsia="Times New Roman" w:hAnsiTheme="minorHAnsi" w:cstheme="minorHAnsi"/>
                <w:b/>
                <w:color w:val="7030A0"/>
                <w:lang w:eastAsia="en-GB"/>
              </w:rPr>
              <w:t>Initiating</w:t>
            </w:r>
            <w:r w:rsidRPr="00D90B8D">
              <w:rPr>
                <w:rFonts w:asciiTheme="minorHAnsi" w:eastAsia="Times New Roman" w:hAnsiTheme="minorHAnsi" w:cstheme="minorHAnsi"/>
                <w:lang w:eastAsia="en-GB"/>
              </w:rPr>
              <w:t xml:space="preserve"> – drawing attention to a specific text feature; inviting students to consider the choice/ effect</w:t>
            </w:r>
          </w:p>
          <w:p w:rsidR="004D3872" w:rsidRPr="00D90B8D" w:rsidRDefault="004D3872" w:rsidP="00311277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  <w:r w:rsidRPr="00D90B8D">
              <w:rPr>
                <w:rFonts w:asciiTheme="minorHAnsi" w:eastAsiaTheme="minorEastAsia" w:hAnsiTheme="minorHAnsi" w:cstheme="minorHAnsi"/>
                <w:b/>
                <w:bCs/>
                <w:color w:val="7030A0"/>
                <w:kern w:val="24"/>
                <w:lang w:eastAsia="en-GB"/>
              </w:rPr>
              <w:t xml:space="preserve">Scaffolding </w:t>
            </w:r>
            <w:r w:rsidRPr="00D90B8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en-GB"/>
              </w:rPr>
              <w:t>– posing alternatives; steering questions; adapting questioning for students/ class</w:t>
            </w:r>
          </w:p>
          <w:p w:rsidR="004D3872" w:rsidRPr="00D90B8D" w:rsidRDefault="004D3872" w:rsidP="00311277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  <w:r w:rsidRPr="00D90B8D">
              <w:rPr>
                <w:rFonts w:asciiTheme="minorHAnsi" w:eastAsia="Times New Roman" w:hAnsiTheme="minorHAnsi" w:cstheme="minorHAnsi"/>
                <w:b/>
                <w:color w:val="7030A0"/>
                <w:lang w:eastAsia="en-GB"/>
              </w:rPr>
              <w:t xml:space="preserve">Elaborating </w:t>
            </w:r>
            <w:r w:rsidRPr="00D90B8D">
              <w:rPr>
                <w:rFonts w:asciiTheme="minorHAnsi" w:eastAsia="Times New Roman" w:hAnsiTheme="minorHAnsi" w:cstheme="minorHAnsi"/>
                <w:lang w:eastAsia="en-GB"/>
              </w:rPr>
              <w:t xml:space="preserve">– inviting students to elaborate/ extend/ justify their response </w:t>
            </w:r>
          </w:p>
          <w:p w:rsidR="004D3872" w:rsidRPr="00D90B8D" w:rsidRDefault="004D3872" w:rsidP="00311277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  <w:r w:rsidRPr="00D90B8D">
              <w:rPr>
                <w:rFonts w:asciiTheme="minorHAnsi" w:eastAsia="Times New Roman" w:hAnsiTheme="minorHAnsi" w:cstheme="minorHAnsi"/>
                <w:b/>
                <w:color w:val="7030A0"/>
                <w:lang w:eastAsia="en-GB"/>
              </w:rPr>
              <w:t>Verbalising</w:t>
            </w:r>
            <w:r w:rsidRPr="00D90B8D">
              <w:rPr>
                <w:rFonts w:asciiTheme="minorHAnsi" w:eastAsia="Times New Roman" w:hAnsiTheme="minorHAnsi" w:cstheme="minorHAnsi"/>
                <w:lang w:eastAsia="en-GB"/>
              </w:rPr>
              <w:t xml:space="preserve"> – verbalising/ supporting verbalisation of metalinguistic choice</w:t>
            </w:r>
          </w:p>
          <w:p w:rsidR="004D3872" w:rsidRPr="00265BFE" w:rsidRDefault="004D3872" w:rsidP="00311277">
            <w:pPr>
              <w:spacing w:after="0" w:line="280" w:lineRule="exact"/>
              <w:ind w:right="28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4D3872" w:rsidRPr="00447E61" w:rsidTr="00311277">
        <w:trPr>
          <w:cantSplit/>
        </w:trPr>
        <w:tc>
          <w:tcPr>
            <w:tcW w:w="9016" w:type="dxa"/>
            <w:gridSpan w:val="2"/>
          </w:tcPr>
          <w:p w:rsidR="004D3872" w:rsidRDefault="00E64E3A" w:rsidP="004D3872">
            <w:pPr>
              <w:pStyle w:val="Default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Writing Cycle 2: </w:t>
            </w:r>
            <w:r w:rsidR="008C0A22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Key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Activities</w:t>
            </w:r>
            <w:r w:rsidR="00C41796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: </w:t>
            </w:r>
            <w:bookmarkStart w:id="0" w:name="_GoBack"/>
            <w:bookmarkEnd w:id="0"/>
          </w:p>
          <w:p w:rsidR="00E64E3A" w:rsidRDefault="00E64E3A" w:rsidP="004D3872">
            <w:pPr>
              <w:pStyle w:val="Default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:rsidR="00416E6A" w:rsidRPr="00416E6A" w:rsidRDefault="00416E6A" w:rsidP="004D3872">
            <w:pPr>
              <w:pStyle w:val="Default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27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In this phase, collaborative writing activities are used a springboard for collaborative and then individual writing. </w:t>
            </w:r>
          </w:p>
          <w:p w:rsidR="00416E6A" w:rsidRDefault="00416E6A" w:rsidP="004D3872">
            <w:pPr>
              <w:pStyle w:val="Default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:rsidR="00E64E3A" w:rsidRPr="00E64E3A" w:rsidRDefault="00E64E3A" w:rsidP="004D3872">
            <w:pPr>
              <w:pStyle w:val="Default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Choose from: </w:t>
            </w:r>
          </w:p>
          <w:p w:rsidR="00847FB1" w:rsidRPr="00E64E3A" w:rsidRDefault="00E64E3A" w:rsidP="004D3872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9108D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>Re-writing:</w:t>
            </w:r>
            <w:r w:rsidR="00847FB1" w:rsidRPr="00C9108D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847FB1" w:rsidRPr="00C9108D"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  <w:t>students re-write a piece of text e.g. the opening of a story written from the perspective of a different character</w:t>
            </w:r>
            <w:r w:rsidR="00847FB1">
              <w:rPr>
                <w:rFonts w:asciiTheme="minorHAnsi" w:hAnsiTheme="minorHAnsi" w:cs="Arial"/>
                <w:bCs/>
                <w:sz w:val="22"/>
                <w:szCs w:val="22"/>
              </w:rPr>
              <w:t>; a first person description written from a third person perspective.</w:t>
            </w:r>
          </w:p>
          <w:p w:rsidR="00847FB1" w:rsidRPr="00E64E3A" w:rsidRDefault="00847FB1" w:rsidP="00847FB1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77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Jigsaw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 w:rsidRPr="00847FB1">
              <w:rPr>
                <w:rFonts w:asciiTheme="minorHAnsi" w:hAnsiTheme="minorHAnsi" w:cs="Arial"/>
                <w:bCs/>
                <w:sz w:val="22"/>
                <w:szCs w:val="22"/>
              </w:rPr>
              <w:t>students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use a sequence of images e.g. to create the opening of a narrative</w:t>
            </w:r>
          </w:p>
          <w:p w:rsidR="00847FB1" w:rsidRPr="00E64E3A" w:rsidRDefault="00847FB1" w:rsidP="00847FB1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Reconstruction: </w:t>
            </w:r>
            <w:r w:rsidRPr="00847FB1">
              <w:rPr>
                <w:rFonts w:asciiTheme="minorHAnsi" w:hAnsiTheme="minorHAnsi" w:cs="Arial"/>
                <w:bCs/>
                <w:sz w:val="22"/>
                <w:szCs w:val="22"/>
              </w:rPr>
              <w:t>students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use a list of words and phrases from a model text to devise </w:t>
            </w:r>
            <w:r w:rsidR="006758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e.g.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a character description</w:t>
            </w:r>
          </w:p>
          <w:p w:rsidR="00847FB1" w:rsidRPr="004834E2" w:rsidRDefault="00847FB1" w:rsidP="00E64E3A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77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Repair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 w:rsidRPr="00847FB1">
              <w:rPr>
                <w:rFonts w:asciiTheme="minorHAnsi" w:hAnsiTheme="minorHAnsi" w:cs="Arial"/>
                <w:bCs/>
                <w:sz w:val="22"/>
                <w:szCs w:val="22"/>
              </w:rPr>
              <w:t>students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repair a model text which has had words/ phrases removed or altered</w:t>
            </w:r>
          </w:p>
          <w:p w:rsidR="004D3872" w:rsidRPr="00D90B8D" w:rsidRDefault="004D3872" w:rsidP="004D3872">
            <w:pPr>
              <w:pStyle w:val="Default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01283" w:rsidRPr="00447E61" w:rsidTr="00E64E3A">
        <w:trPr>
          <w:cantSplit/>
        </w:trPr>
        <w:tc>
          <w:tcPr>
            <w:tcW w:w="9016" w:type="dxa"/>
            <w:gridSpan w:val="2"/>
            <w:shd w:val="clear" w:color="auto" w:fill="FFFFFF" w:themeFill="background1"/>
          </w:tcPr>
          <w:p w:rsidR="00501283" w:rsidRDefault="00501283" w:rsidP="004834E2">
            <w:pPr>
              <w:pStyle w:val="Default"/>
              <w:jc w:val="both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u w:val="single"/>
              </w:rPr>
            </w:pPr>
            <w:r w:rsidRPr="00E64E3A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u w:val="single"/>
              </w:rPr>
              <w:lastRenderedPageBreak/>
              <w:t>Sequencing</w:t>
            </w:r>
          </w:p>
          <w:p w:rsidR="00E64E3A" w:rsidRPr="00E64E3A" w:rsidRDefault="00E64E3A" w:rsidP="004834E2">
            <w:pPr>
              <w:pStyle w:val="Default"/>
              <w:jc w:val="both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u w:val="single"/>
              </w:rPr>
            </w:pPr>
          </w:p>
          <w:p w:rsidR="00501283" w:rsidRPr="00C9108D" w:rsidRDefault="00501283" w:rsidP="004834E2">
            <w:pPr>
              <w:pStyle w:val="Default"/>
              <w:jc w:val="both"/>
              <w:rPr>
                <w:rFonts w:asciiTheme="minorHAnsi" w:hAnsiTheme="minorHAnsi" w:cs="Arial"/>
                <w:bCs/>
                <w:i/>
                <w:color w:val="auto"/>
                <w:sz w:val="22"/>
                <w:szCs w:val="22"/>
              </w:rPr>
            </w:pPr>
            <w:r w:rsidRPr="007B71F4">
              <w:rPr>
                <w:rFonts w:asciiTheme="minorHAnsi" w:hAnsiTheme="minorHAnsi" w:cs="Arial"/>
                <w:bCs/>
                <w:i/>
                <w:color w:val="auto"/>
                <w:sz w:val="22"/>
                <w:szCs w:val="22"/>
              </w:rPr>
              <w:t>The sequence below could be extended over 3 lessons, with more opportun</w:t>
            </w:r>
            <w:r w:rsidR="00175CA0">
              <w:rPr>
                <w:rFonts w:asciiTheme="minorHAnsi" w:hAnsiTheme="minorHAnsi" w:cs="Arial"/>
                <w:bCs/>
                <w:i/>
                <w:color w:val="auto"/>
                <w:sz w:val="22"/>
                <w:szCs w:val="22"/>
              </w:rPr>
              <w:t xml:space="preserve">ities for teacher modelling/ extended writing; </w:t>
            </w:r>
            <w:r w:rsidR="00A867FE">
              <w:rPr>
                <w:rFonts w:asciiTheme="minorHAnsi" w:hAnsiTheme="minorHAnsi" w:cs="Arial"/>
                <w:bCs/>
                <w:i/>
                <w:color w:val="auto"/>
                <w:sz w:val="22"/>
                <w:szCs w:val="22"/>
              </w:rPr>
              <w:t xml:space="preserve">or, </w:t>
            </w:r>
            <w:r w:rsidRPr="007B71F4">
              <w:rPr>
                <w:rFonts w:asciiTheme="minorHAnsi" w:hAnsiTheme="minorHAnsi" w:cs="Arial"/>
                <w:bCs/>
                <w:i/>
                <w:color w:val="auto"/>
                <w:sz w:val="22"/>
                <w:szCs w:val="22"/>
              </w:rPr>
              <w:t>more than one collaborative writing activity could be embedded in a 3 lesson sequence</w:t>
            </w:r>
            <w:r w:rsidR="00B76835">
              <w:rPr>
                <w:rFonts w:asciiTheme="minorHAnsi" w:hAnsiTheme="minorHAnsi" w:cs="Arial"/>
                <w:bCs/>
                <w:i/>
                <w:color w:val="auto"/>
                <w:sz w:val="22"/>
                <w:szCs w:val="22"/>
              </w:rPr>
              <w:t>, perhaps with an opportunity for students to pull all pieces together in a final piece in the 3</w:t>
            </w:r>
            <w:r w:rsidR="00B76835" w:rsidRPr="00B76835">
              <w:rPr>
                <w:rFonts w:asciiTheme="minorHAnsi" w:hAnsiTheme="minorHAnsi" w:cs="Arial"/>
                <w:bCs/>
                <w:i/>
                <w:color w:val="auto"/>
                <w:sz w:val="22"/>
                <w:szCs w:val="22"/>
                <w:vertAlign w:val="superscript"/>
              </w:rPr>
              <w:t>rd</w:t>
            </w:r>
            <w:r w:rsidR="00B76835">
              <w:rPr>
                <w:rFonts w:asciiTheme="minorHAnsi" w:hAnsiTheme="minorHAnsi" w:cs="Arial"/>
                <w:bCs/>
                <w:i/>
                <w:color w:val="auto"/>
                <w:sz w:val="22"/>
                <w:szCs w:val="22"/>
              </w:rPr>
              <w:t xml:space="preserve"> lesson. </w:t>
            </w:r>
          </w:p>
          <w:p w:rsidR="006B3196" w:rsidRPr="004834E2" w:rsidRDefault="006B3196" w:rsidP="004834E2">
            <w:pPr>
              <w:pStyle w:val="Default"/>
              <w:jc w:val="both"/>
              <w:rPr>
                <w:rFonts w:asciiTheme="minorHAnsi" w:hAnsiTheme="minorHAnsi" w:cs="Arial"/>
                <w:bCs/>
                <w:i/>
                <w:color w:val="FF0000"/>
                <w:sz w:val="22"/>
                <w:szCs w:val="22"/>
              </w:rPr>
            </w:pPr>
          </w:p>
        </w:tc>
      </w:tr>
      <w:tr w:rsidR="006B3196" w:rsidRPr="00447E61" w:rsidTr="00E64E3A">
        <w:trPr>
          <w:cantSplit/>
        </w:trPr>
        <w:tc>
          <w:tcPr>
            <w:tcW w:w="9016" w:type="dxa"/>
            <w:gridSpan w:val="2"/>
            <w:shd w:val="clear" w:color="auto" w:fill="FFFFFF" w:themeFill="background1"/>
          </w:tcPr>
          <w:p w:rsidR="006B3196" w:rsidRPr="006B3196" w:rsidRDefault="006B3196" w:rsidP="00077A9B">
            <w:pPr>
              <w:pStyle w:val="Default"/>
              <w:jc w:val="both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6B319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Task: Re-write this description from Cobra’s perspective, to describe herself and the narrator </w:t>
            </w: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–</w:t>
            </w:r>
            <w:r w:rsidRPr="006B319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Sante</w:t>
            </w: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(PPT </w:t>
            </w:r>
            <w:r w:rsidR="00077A9B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Activity 2</w:t>
            </w: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)</w:t>
            </w:r>
          </w:p>
        </w:tc>
      </w:tr>
      <w:tr w:rsidR="00100BF1" w:rsidRPr="00447E61" w:rsidTr="00501283">
        <w:trPr>
          <w:cantSplit/>
        </w:trPr>
        <w:tc>
          <w:tcPr>
            <w:tcW w:w="2027" w:type="dxa"/>
            <w:shd w:val="clear" w:color="auto" w:fill="DEEAF6" w:themeFill="accent1" w:themeFillTint="33"/>
          </w:tcPr>
          <w:p w:rsidR="00100BF1" w:rsidRPr="004834E2" w:rsidRDefault="00100BF1" w:rsidP="00501283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Questioning Model Text</w:t>
            </w:r>
          </w:p>
        </w:tc>
        <w:tc>
          <w:tcPr>
            <w:tcW w:w="6989" w:type="dxa"/>
            <w:shd w:val="clear" w:color="auto" w:fill="DEEAF6" w:themeFill="accent1" w:themeFillTint="33"/>
          </w:tcPr>
          <w:p w:rsidR="00100BF1" w:rsidRPr="00100BF1" w:rsidRDefault="00100BF1" w:rsidP="00100BF1">
            <w:pPr>
              <w:pStyle w:val="Default"/>
              <w:jc w:val="both"/>
              <w:rPr>
                <w:rFonts w:asciiTheme="minorHAnsi" w:hAnsiTheme="minorHAnsi" w:cs="Arial"/>
                <w:bCs/>
                <w:iCs/>
                <w:color w:val="auto"/>
                <w:sz w:val="20"/>
                <w:szCs w:val="20"/>
              </w:rPr>
            </w:pPr>
            <w:r w:rsidRPr="00100BF1">
              <w:rPr>
                <w:rFonts w:asciiTheme="minorHAnsi" w:hAnsiTheme="minorHAnsi" w:cs="Arial"/>
                <w:bCs/>
                <w:iCs/>
                <w:color w:val="auto"/>
                <w:sz w:val="20"/>
                <w:szCs w:val="20"/>
              </w:rPr>
              <w:t xml:space="preserve">Invite students’ thoughts on the extract. </w:t>
            </w:r>
            <w:r w:rsidR="00077A9B">
              <w:rPr>
                <w:rFonts w:asciiTheme="minorHAnsi" w:hAnsiTheme="minorHAnsi" w:cs="Arial"/>
                <w:bCs/>
                <w:iCs/>
                <w:color w:val="auto"/>
                <w:sz w:val="20"/>
                <w:szCs w:val="20"/>
              </w:rPr>
              <w:t>PPT 5</w:t>
            </w:r>
          </w:p>
          <w:p w:rsidR="00100BF1" w:rsidRPr="00100BF1" w:rsidRDefault="00100BF1" w:rsidP="00100BF1">
            <w:pPr>
              <w:pStyle w:val="Default"/>
              <w:jc w:val="both"/>
              <w:rPr>
                <w:rFonts w:asciiTheme="minorHAnsi" w:hAnsiTheme="minorHAnsi" w:cs="Arial"/>
                <w:bCs/>
                <w:iCs/>
                <w:color w:val="auto"/>
                <w:sz w:val="20"/>
                <w:szCs w:val="20"/>
              </w:rPr>
            </w:pPr>
            <w:r w:rsidRPr="00100BF1">
              <w:rPr>
                <w:rFonts w:asciiTheme="minorHAnsi" w:hAnsiTheme="minorHAnsi" w:cs="Arial"/>
                <w:bCs/>
                <w:iCs/>
                <w:color w:val="auto"/>
                <w:sz w:val="20"/>
                <w:szCs w:val="20"/>
              </w:rPr>
              <w:t xml:space="preserve">Discuss questions e.g.: </w:t>
            </w:r>
          </w:p>
          <w:p w:rsidR="00100BF1" w:rsidRPr="00100BF1" w:rsidRDefault="00100BF1" w:rsidP="00100BF1">
            <w:pPr>
              <w:pStyle w:val="Default"/>
              <w:jc w:val="both"/>
              <w:rPr>
                <w:rFonts w:asciiTheme="minorHAnsi" w:hAnsiTheme="minorHAnsi" w:cs="Arial"/>
                <w:bCs/>
                <w:iCs/>
                <w:color w:val="auto"/>
                <w:sz w:val="20"/>
                <w:szCs w:val="20"/>
              </w:rPr>
            </w:pPr>
          </w:p>
          <w:p w:rsidR="00100BF1" w:rsidRPr="00100BF1" w:rsidRDefault="00100BF1" w:rsidP="00100BF1">
            <w:pPr>
              <w:pStyle w:val="Default"/>
              <w:jc w:val="both"/>
              <w:rPr>
                <w:rFonts w:asciiTheme="minorHAnsi" w:hAnsiTheme="minorHAnsi" w:cs="Arial"/>
                <w:bCs/>
                <w:i/>
                <w:color w:val="auto"/>
                <w:sz w:val="20"/>
                <w:szCs w:val="20"/>
              </w:rPr>
            </w:pPr>
            <w:r w:rsidRPr="00100BF1">
              <w:rPr>
                <w:rFonts w:asciiTheme="minorHAnsi" w:hAnsiTheme="minorHAnsi" w:cs="Arial"/>
                <w:bCs/>
                <w:i/>
                <w:iCs/>
                <w:color w:val="auto"/>
                <w:sz w:val="20"/>
                <w:szCs w:val="20"/>
              </w:rPr>
              <w:t>What do the names suggest about these characters?</w:t>
            </w:r>
          </w:p>
          <w:p w:rsidR="00100BF1" w:rsidRPr="00100BF1" w:rsidRDefault="00100BF1" w:rsidP="00100BF1">
            <w:pPr>
              <w:pStyle w:val="Default"/>
              <w:jc w:val="both"/>
              <w:rPr>
                <w:rFonts w:asciiTheme="minorHAnsi" w:hAnsiTheme="minorHAnsi" w:cs="Arial"/>
                <w:bCs/>
                <w:i/>
                <w:color w:val="auto"/>
                <w:sz w:val="20"/>
                <w:szCs w:val="20"/>
              </w:rPr>
            </w:pPr>
            <w:r w:rsidRPr="00100BF1">
              <w:rPr>
                <w:rFonts w:asciiTheme="minorHAnsi" w:hAnsiTheme="minorHAnsi" w:cs="Arial"/>
                <w:bCs/>
                <w:i/>
                <w:iCs/>
                <w:color w:val="auto"/>
                <w:sz w:val="20"/>
                <w:szCs w:val="20"/>
              </w:rPr>
              <w:t xml:space="preserve">What makes each of these characters unique? </w:t>
            </w:r>
          </w:p>
          <w:p w:rsidR="00100BF1" w:rsidRPr="00100BF1" w:rsidRDefault="00100BF1" w:rsidP="00100BF1">
            <w:pPr>
              <w:pStyle w:val="Default"/>
              <w:jc w:val="both"/>
              <w:rPr>
                <w:rFonts w:asciiTheme="minorHAnsi" w:hAnsiTheme="minorHAnsi" w:cs="Arial"/>
                <w:bCs/>
                <w:i/>
                <w:iCs/>
                <w:color w:val="auto"/>
                <w:sz w:val="20"/>
                <w:szCs w:val="20"/>
              </w:rPr>
            </w:pPr>
            <w:r w:rsidRPr="00100BF1">
              <w:rPr>
                <w:rFonts w:asciiTheme="minorHAnsi" w:hAnsiTheme="minorHAnsi" w:cs="Arial"/>
                <w:bCs/>
                <w:i/>
                <w:iCs/>
                <w:color w:val="auto"/>
                <w:sz w:val="20"/>
                <w:szCs w:val="20"/>
              </w:rPr>
              <w:t xml:space="preserve">How are verbs and nouns used here to create an image of these characters and their skills? </w:t>
            </w:r>
          </w:p>
          <w:p w:rsidR="00100BF1" w:rsidRPr="00100BF1" w:rsidRDefault="00100BF1" w:rsidP="00100BF1">
            <w:pPr>
              <w:pStyle w:val="Default"/>
              <w:jc w:val="both"/>
              <w:rPr>
                <w:rFonts w:asciiTheme="minorHAnsi" w:hAnsiTheme="minorHAnsi" w:cs="Arial"/>
                <w:bCs/>
                <w:iCs/>
                <w:color w:val="auto"/>
                <w:sz w:val="20"/>
                <w:szCs w:val="20"/>
              </w:rPr>
            </w:pPr>
          </w:p>
          <w:p w:rsidR="00100BF1" w:rsidRPr="00100BF1" w:rsidRDefault="00100BF1" w:rsidP="00100BF1">
            <w:pPr>
              <w:pStyle w:val="Default"/>
              <w:jc w:val="both"/>
              <w:rPr>
                <w:rFonts w:asciiTheme="minorHAnsi" w:hAnsiTheme="minorHAnsi" w:cs="Arial"/>
                <w:bCs/>
                <w:iCs/>
                <w:color w:val="auto"/>
                <w:sz w:val="20"/>
                <w:szCs w:val="20"/>
              </w:rPr>
            </w:pPr>
            <w:r w:rsidRPr="00100BF1">
              <w:rPr>
                <w:rFonts w:asciiTheme="minorHAnsi" w:hAnsiTheme="minorHAnsi" w:cs="Arial"/>
                <w:bCs/>
                <w:iCs/>
                <w:color w:val="auto"/>
                <w:sz w:val="20"/>
                <w:szCs w:val="20"/>
              </w:rPr>
              <w:t xml:space="preserve">Depending on the class, you could break the extract into sections and discuss one at a time. </w:t>
            </w:r>
          </w:p>
          <w:p w:rsidR="00100BF1" w:rsidRPr="00100BF1" w:rsidRDefault="00100BF1" w:rsidP="004834E2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</w:p>
        </w:tc>
      </w:tr>
      <w:tr w:rsidR="004D3872" w:rsidRPr="00447E61" w:rsidTr="00501283">
        <w:trPr>
          <w:cantSplit/>
        </w:trPr>
        <w:tc>
          <w:tcPr>
            <w:tcW w:w="2027" w:type="dxa"/>
            <w:shd w:val="clear" w:color="auto" w:fill="DEEAF6" w:themeFill="accent1" w:themeFillTint="33"/>
          </w:tcPr>
          <w:p w:rsidR="004D3872" w:rsidRPr="004834E2" w:rsidRDefault="004834E2" w:rsidP="00501283">
            <w:pPr>
              <w:pStyle w:val="Default"/>
              <w:jc w:val="both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4834E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Teacher Modelling</w:t>
            </w:r>
            <w:r w:rsidR="007B71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(Bridging)</w:t>
            </w:r>
          </w:p>
        </w:tc>
        <w:tc>
          <w:tcPr>
            <w:tcW w:w="6989" w:type="dxa"/>
            <w:shd w:val="clear" w:color="auto" w:fill="DEEAF6" w:themeFill="accent1" w:themeFillTint="33"/>
          </w:tcPr>
          <w:p w:rsidR="00077A9B" w:rsidRDefault="00100BF1" w:rsidP="006B3196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100BF1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Teacher explains the task. Elicit students’ ideas, considering how changing the viewpoint will alter the text. </w:t>
            </w:r>
            <w:r w:rsidR="00077A9B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PPT 6</w:t>
            </w:r>
          </w:p>
          <w:p w:rsidR="00077A9B" w:rsidRDefault="00077A9B" w:rsidP="006B3196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</w:p>
          <w:p w:rsidR="00100BF1" w:rsidRPr="00100BF1" w:rsidRDefault="00100BF1" w:rsidP="006B3196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100BF1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Ask: </w:t>
            </w:r>
          </w:p>
          <w:p w:rsidR="00100BF1" w:rsidRPr="00100BF1" w:rsidRDefault="00100BF1" w:rsidP="006B3196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</w:p>
          <w:p w:rsidR="00100BF1" w:rsidRPr="008F72BF" w:rsidRDefault="006B3196" w:rsidP="006B3196">
            <w:pPr>
              <w:pStyle w:val="Default"/>
              <w:jc w:val="both"/>
              <w:rPr>
                <w:rFonts w:asciiTheme="minorHAnsi" w:hAnsiTheme="minorHAnsi" w:cs="Arial"/>
                <w:bCs/>
                <w:i/>
                <w:iCs/>
                <w:color w:val="auto"/>
                <w:sz w:val="20"/>
                <w:szCs w:val="20"/>
              </w:rPr>
            </w:pPr>
            <w:r w:rsidRPr="008F72BF">
              <w:rPr>
                <w:rFonts w:asciiTheme="minorHAnsi" w:hAnsiTheme="minorHAnsi" w:cs="Arial"/>
                <w:bCs/>
                <w:i/>
                <w:iCs/>
                <w:color w:val="auto"/>
                <w:sz w:val="20"/>
                <w:szCs w:val="20"/>
              </w:rPr>
              <w:t xml:space="preserve">How will changing the viewpoint here alter what we see or know about the characters? </w:t>
            </w:r>
          </w:p>
          <w:p w:rsidR="008F72BF" w:rsidRPr="008F72BF" w:rsidRDefault="008F72BF" w:rsidP="006B3196">
            <w:pPr>
              <w:pStyle w:val="Default"/>
              <w:jc w:val="both"/>
              <w:rPr>
                <w:rFonts w:asciiTheme="minorHAnsi" w:hAnsiTheme="minorHAnsi" w:cs="Arial"/>
                <w:bCs/>
                <w:i/>
                <w:iCs/>
                <w:color w:val="auto"/>
                <w:sz w:val="20"/>
                <w:szCs w:val="20"/>
              </w:rPr>
            </w:pPr>
          </w:p>
          <w:p w:rsidR="008F72BF" w:rsidRPr="008F72BF" w:rsidRDefault="008F72BF" w:rsidP="008F72B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F72BF">
              <w:rPr>
                <w:rFonts w:asciiTheme="minorHAnsi" w:hAnsiTheme="minorHAnsi"/>
                <w:i/>
                <w:sz w:val="20"/>
                <w:szCs w:val="20"/>
              </w:rPr>
              <w:t xml:space="preserve">Will you start by describing Sante, as the author here describes Cobra first, or after the narrator (now Cobra) says something about herself? </w:t>
            </w:r>
          </w:p>
          <w:p w:rsidR="00100BF1" w:rsidRPr="008F72BF" w:rsidRDefault="008F72BF" w:rsidP="008F72B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F72BF">
              <w:rPr>
                <w:rFonts w:asciiTheme="minorHAnsi" w:hAnsiTheme="minorHAnsi"/>
                <w:i/>
                <w:sz w:val="20"/>
                <w:szCs w:val="20"/>
              </w:rPr>
              <w:t xml:space="preserve">What will you reveal about yourself, and about Sante, and what ‘they’ call you? </w:t>
            </w:r>
          </w:p>
          <w:p w:rsidR="006B3196" w:rsidRPr="00100BF1" w:rsidRDefault="00100BF1" w:rsidP="004834E2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100BF1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Teacher models writing e.g. generating a sentence or two with the class</w:t>
            </w:r>
          </w:p>
          <w:p w:rsidR="00100BF1" w:rsidRPr="00100BF1" w:rsidRDefault="00100BF1" w:rsidP="004834E2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</w:p>
          <w:p w:rsidR="00100BF1" w:rsidRDefault="00100BF1" w:rsidP="004834E2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100BF1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Teacher models talk e.g. drawing explicit attention to the way that the class generated ideas together, asking e.g. ‘what questions did I ask you?’ </w:t>
            </w:r>
          </w:p>
          <w:p w:rsidR="008F72BF" w:rsidRDefault="008F72BF" w:rsidP="004834E2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</w:p>
          <w:p w:rsidR="008F72BF" w:rsidRPr="00100BF1" w:rsidRDefault="008F72BF" w:rsidP="004834E2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Teacher explains how to use the RESOURCE</w:t>
            </w:r>
          </w:p>
          <w:p w:rsidR="004D3872" w:rsidRPr="00100BF1" w:rsidRDefault="004D3872" w:rsidP="00100BF1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4834E2" w:rsidRPr="00447E61" w:rsidTr="00501283">
        <w:trPr>
          <w:cantSplit/>
        </w:trPr>
        <w:tc>
          <w:tcPr>
            <w:tcW w:w="2027" w:type="dxa"/>
            <w:shd w:val="clear" w:color="auto" w:fill="FFF2CC" w:themeFill="accent4" w:themeFillTint="33"/>
          </w:tcPr>
          <w:p w:rsidR="004834E2" w:rsidRPr="004834E2" w:rsidRDefault="00416E6A" w:rsidP="00416E6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Writing Time: </w:t>
            </w:r>
            <w:r w:rsidR="004834E2" w:rsidRPr="00416E6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Collaborative</w:t>
            </w:r>
            <w:r w:rsidR="004834E2" w:rsidRPr="004834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89" w:type="dxa"/>
            <w:shd w:val="clear" w:color="auto" w:fill="FFF2CC" w:themeFill="accent4" w:themeFillTint="33"/>
          </w:tcPr>
          <w:p w:rsidR="008F72BF" w:rsidRDefault="004834E2" w:rsidP="004834E2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8F72B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In pairs, students </w:t>
            </w:r>
            <w:r w:rsidR="008F72BF" w:rsidRPr="008F72B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begin </w:t>
            </w:r>
            <w:r w:rsidR="0032237A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to plan for </w:t>
            </w:r>
            <w:r w:rsidR="008F72BF" w:rsidRPr="008F72B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the collaborative writing task, using the RESOURCE. </w:t>
            </w:r>
          </w:p>
          <w:p w:rsidR="0032237A" w:rsidRPr="008F72BF" w:rsidRDefault="0032237A" w:rsidP="004834E2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</w:p>
          <w:p w:rsidR="004834E2" w:rsidRPr="0032237A" w:rsidRDefault="00077A9B" w:rsidP="0032237A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PPT 7</w:t>
            </w:r>
          </w:p>
        </w:tc>
      </w:tr>
      <w:tr w:rsidR="008F72BF" w:rsidRPr="0061746B" w:rsidTr="00311277">
        <w:trPr>
          <w:cantSplit/>
        </w:trPr>
        <w:tc>
          <w:tcPr>
            <w:tcW w:w="2027" w:type="dxa"/>
            <w:shd w:val="clear" w:color="auto" w:fill="FBE4D5" w:themeFill="accent2" w:themeFillTint="33"/>
          </w:tcPr>
          <w:p w:rsidR="008F72BF" w:rsidRPr="0061746B" w:rsidRDefault="008F72BF" w:rsidP="00311277">
            <w:pPr>
              <w:spacing w:line="280" w:lineRule="exact"/>
              <w:ind w:right="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Whole Class Feedback</w:t>
            </w:r>
          </w:p>
        </w:tc>
        <w:tc>
          <w:tcPr>
            <w:tcW w:w="6989" w:type="dxa"/>
            <w:shd w:val="clear" w:color="auto" w:fill="FBE4D5" w:themeFill="accent2" w:themeFillTint="33"/>
          </w:tcPr>
          <w:p w:rsidR="008F72BF" w:rsidRPr="008F72BF" w:rsidRDefault="008F72BF" w:rsidP="008F72B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F72B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Teacher invites a pair to explain their ideas so far. </w:t>
            </w:r>
            <w:r w:rsidRPr="008F72B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What decisions have they made about the re-writing? Draw on questions above e.g. how will you structure the description?</w:t>
            </w:r>
          </w:p>
          <w:p w:rsidR="008F72BF" w:rsidRPr="0061746B" w:rsidRDefault="008F72BF" w:rsidP="00311277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8F72BF" w:rsidRPr="004173BF" w:rsidTr="00311277">
        <w:trPr>
          <w:cantSplit/>
        </w:trPr>
        <w:tc>
          <w:tcPr>
            <w:tcW w:w="2027" w:type="dxa"/>
            <w:shd w:val="clear" w:color="auto" w:fill="FFF2CC" w:themeFill="accent4" w:themeFillTint="33"/>
          </w:tcPr>
          <w:p w:rsidR="008F72BF" w:rsidRPr="004834E2" w:rsidRDefault="008F72BF" w:rsidP="0031127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Writing Time: </w:t>
            </w:r>
            <w:r w:rsidRPr="00416E6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Collaborative</w:t>
            </w:r>
            <w:r w:rsidRPr="004834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89" w:type="dxa"/>
            <w:shd w:val="clear" w:color="auto" w:fill="FFF2CC" w:themeFill="accent4" w:themeFillTint="33"/>
          </w:tcPr>
          <w:p w:rsidR="008F72BF" w:rsidRPr="008F72BF" w:rsidRDefault="008F72BF" w:rsidP="008F72BF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In pairs, drawing on the RESOURCE, students begin to draft their re-writing. </w:t>
            </w:r>
          </w:p>
          <w:p w:rsidR="008F72BF" w:rsidRPr="004173BF" w:rsidRDefault="008F72BF" w:rsidP="00311277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3872" w:rsidRPr="00447E61" w:rsidTr="00501283">
        <w:trPr>
          <w:cantSplit/>
          <w:trHeight w:val="1076"/>
        </w:trPr>
        <w:tc>
          <w:tcPr>
            <w:tcW w:w="2027" w:type="dxa"/>
            <w:shd w:val="clear" w:color="auto" w:fill="DEEAF6" w:themeFill="accent1" w:themeFillTint="33"/>
          </w:tcPr>
          <w:p w:rsidR="007B71F4" w:rsidRPr="007B71F4" w:rsidRDefault="004834E2" w:rsidP="00501283">
            <w:pPr>
              <w:spacing w:line="280" w:lineRule="exact"/>
              <w:ind w:right="2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834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Teacher Modelling </w:t>
            </w:r>
            <w:r w:rsidR="007B71F4">
              <w:rPr>
                <w:rFonts w:ascii="Arial" w:hAnsi="Arial" w:cs="Arial"/>
                <w:b/>
                <w:bCs/>
                <w:sz w:val="18"/>
                <w:szCs w:val="18"/>
              </w:rPr>
              <w:t>(Bridging)</w:t>
            </w:r>
          </w:p>
        </w:tc>
        <w:tc>
          <w:tcPr>
            <w:tcW w:w="6989" w:type="dxa"/>
            <w:shd w:val="clear" w:color="auto" w:fill="DEEAF6" w:themeFill="accent1" w:themeFillTint="33"/>
          </w:tcPr>
          <w:p w:rsidR="004834E2" w:rsidRPr="008F72BF" w:rsidRDefault="004834E2" w:rsidP="004834E2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8F72B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Teacher explains next stage: students to swap their writing with another pair, compare/ discuss similarities, then write questions/make suggestions for the writers to discuss. </w:t>
            </w:r>
          </w:p>
          <w:p w:rsidR="008F72BF" w:rsidRPr="008F72BF" w:rsidRDefault="008F72BF" w:rsidP="004834E2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</w:p>
          <w:p w:rsidR="008F72BF" w:rsidRPr="008F72BF" w:rsidRDefault="008F72BF" w:rsidP="004834E2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8F72B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Teacher models talk e.g. what questions will I ask? What things might I look for? </w:t>
            </w:r>
            <w:r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Invite a student to share their writing so far and invite students to ask questions/ make suggestions; note on board. </w:t>
            </w:r>
          </w:p>
          <w:p w:rsidR="004D3872" w:rsidRPr="00447E61" w:rsidRDefault="004D3872" w:rsidP="004834E2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34E2" w:rsidRPr="00447E61" w:rsidTr="00501283">
        <w:trPr>
          <w:cantSplit/>
          <w:trHeight w:val="1076"/>
        </w:trPr>
        <w:tc>
          <w:tcPr>
            <w:tcW w:w="2027" w:type="dxa"/>
            <w:shd w:val="clear" w:color="auto" w:fill="E2EFD9" w:themeFill="accent6" w:themeFillTint="33"/>
          </w:tcPr>
          <w:p w:rsidR="004834E2" w:rsidRPr="004834E2" w:rsidRDefault="00222930" w:rsidP="00311277">
            <w:pPr>
              <w:spacing w:line="280" w:lineRule="exact"/>
              <w:ind w:right="2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Talk Time</w:t>
            </w:r>
            <w:r w:rsidR="004834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989" w:type="dxa"/>
            <w:shd w:val="clear" w:color="auto" w:fill="E2EFD9" w:themeFill="accent6" w:themeFillTint="33"/>
          </w:tcPr>
          <w:p w:rsidR="00501283" w:rsidRDefault="00501283" w:rsidP="004834E2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8F72B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Pairs discuss allocated writing/ write questions.</w:t>
            </w:r>
          </w:p>
          <w:p w:rsidR="0032237A" w:rsidRPr="008F72BF" w:rsidRDefault="0032237A" w:rsidP="004834E2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</w:p>
          <w:p w:rsidR="004834E2" w:rsidRPr="008F72BF" w:rsidRDefault="00501283" w:rsidP="004834E2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8F72B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P</w:t>
            </w:r>
            <w:r w:rsidR="004834E2" w:rsidRPr="008F72B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airs </w:t>
            </w:r>
            <w:r w:rsidRPr="008F72B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return questions and </w:t>
            </w:r>
            <w:r w:rsidR="004834E2" w:rsidRPr="008F72B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discuss; pairs could join together to discuss questions/ texts</w:t>
            </w:r>
            <w:r w:rsidR="008F72BF" w:rsidRPr="008F72BF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.</w:t>
            </w:r>
          </w:p>
          <w:p w:rsidR="004834E2" w:rsidRPr="004834E2" w:rsidRDefault="004834E2" w:rsidP="004834E2">
            <w:pPr>
              <w:pStyle w:val="Default"/>
              <w:jc w:val="both"/>
              <w:rPr>
                <w:rFonts w:asciiTheme="minorHAnsi" w:hAnsiTheme="minorHAnsi" w:cs="Arial"/>
                <w:bCs/>
                <w:i/>
                <w:color w:val="FF0000"/>
                <w:sz w:val="22"/>
                <w:szCs w:val="22"/>
              </w:rPr>
            </w:pPr>
          </w:p>
        </w:tc>
      </w:tr>
      <w:tr w:rsidR="00CE780C" w:rsidRPr="0061746B" w:rsidTr="00CE780C">
        <w:trPr>
          <w:cantSplit/>
        </w:trPr>
        <w:tc>
          <w:tcPr>
            <w:tcW w:w="2027" w:type="dxa"/>
            <w:shd w:val="clear" w:color="auto" w:fill="FBE4D5" w:themeFill="accent2" w:themeFillTint="33"/>
          </w:tcPr>
          <w:p w:rsidR="00CE780C" w:rsidRPr="0061746B" w:rsidRDefault="00CE780C" w:rsidP="00311277">
            <w:pPr>
              <w:spacing w:line="280" w:lineRule="exact"/>
              <w:ind w:right="2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Whole Class Feedback</w:t>
            </w:r>
          </w:p>
        </w:tc>
        <w:tc>
          <w:tcPr>
            <w:tcW w:w="6989" w:type="dxa"/>
            <w:shd w:val="clear" w:color="auto" w:fill="FBE4D5" w:themeFill="accent2" w:themeFillTint="33"/>
          </w:tcPr>
          <w:p w:rsidR="00CE780C" w:rsidRPr="008F72BF" w:rsidRDefault="00CE780C" w:rsidP="0031127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F72B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Teacher invites a pair to explain what they discussed e.g. what questions did they ask? How were they answered? How will you respond in your writing? </w:t>
            </w:r>
          </w:p>
          <w:p w:rsidR="00CE780C" w:rsidRPr="008F72BF" w:rsidRDefault="00CE780C" w:rsidP="0031127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CE780C" w:rsidRDefault="00CE780C" w:rsidP="00CE780C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8F72B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Teacher explores how students might respond to feedback/ questions</w:t>
            </w:r>
          </w:p>
          <w:p w:rsidR="0032237A" w:rsidRPr="0061746B" w:rsidRDefault="0032237A" w:rsidP="00CE780C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4D3872" w:rsidRPr="00447E61" w:rsidTr="004E1C2C">
        <w:trPr>
          <w:cantSplit/>
          <w:trHeight w:val="977"/>
        </w:trPr>
        <w:tc>
          <w:tcPr>
            <w:tcW w:w="2027" w:type="dxa"/>
            <w:shd w:val="clear" w:color="auto" w:fill="FFF2CC" w:themeFill="accent4" w:themeFillTint="33"/>
          </w:tcPr>
          <w:p w:rsidR="004D3872" w:rsidRDefault="00416E6A" w:rsidP="00416E6A">
            <w:pPr>
              <w:spacing w:line="280" w:lineRule="exact"/>
              <w:ind w:right="28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416E6A">
              <w:rPr>
                <w:rFonts w:ascii="Arial" w:hAnsi="Arial" w:cs="Arial"/>
                <w:b/>
                <w:bCs/>
                <w:sz w:val="18"/>
                <w:szCs w:val="18"/>
              </w:rPr>
              <w:t>Writing Time: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501283" w:rsidRPr="0050128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Individual</w:t>
            </w:r>
            <w:r w:rsidR="00501283" w:rsidRPr="005012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89" w:type="dxa"/>
            <w:shd w:val="clear" w:color="auto" w:fill="FFF2CC" w:themeFill="accent4" w:themeFillTint="33"/>
          </w:tcPr>
          <w:p w:rsidR="004834E2" w:rsidRDefault="004834E2" w:rsidP="004834E2">
            <w:pPr>
              <w:pStyle w:val="Default"/>
              <w:jc w:val="both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4E1C2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Students </w:t>
            </w:r>
            <w:r w:rsidR="004E1C2C" w:rsidRPr="004E1C2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then </w:t>
            </w:r>
            <w:r w:rsidRPr="004E1C2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re-write </w:t>
            </w:r>
            <w:r w:rsidR="00501283" w:rsidRPr="004E1C2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and extend </w:t>
            </w:r>
            <w:r w:rsidRPr="004E1C2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their collaboratively written text </w:t>
            </w:r>
            <w:r w:rsidRPr="004E1C2C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>individually</w:t>
            </w:r>
          </w:p>
          <w:p w:rsidR="00175CA0" w:rsidRDefault="00175CA0" w:rsidP="004834E2">
            <w:pPr>
              <w:pStyle w:val="Default"/>
              <w:jc w:val="both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</w:p>
          <w:p w:rsidR="00175CA0" w:rsidRPr="00175CA0" w:rsidRDefault="00175CA0" w:rsidP="004834E2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175CA0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Students could begin to develop the description beyond this point, thinking about what might come next</w:t>
            </w:r>
          </w:p>
          <w:p w:rsidR="004D3872" w:rsidRPr="004E1C2C" w:rsidRDefault="004D3872" w:rsidP="00311277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4E1C2C" w:rsidRPr="00447E61" w:rsidTr="00311277">
        <w:trPr>
          <w:cantSplit/>
          <w:trHeight w:val="1076"/>
        </w:trPr>
        <w:tc>
          <w:tcPr>
            <w:tcW w:w="2027" w:type="dxa"/>
            <w:shd w:val="clear" w:color="auto" w:fill="DEEAF6" w:themeFill="accent1" w:themeFillTint="33"/>
          </w:tcPr>
          <w:p w:rsidR="004E1C2C" w:rsidRPr="007B71F4" w:rsidRDefault="004E1C2C" w:rsidP="00311277">
            <w:pPr>
              <w:spacing w:line="280" w:lineRule="exact"/>
              <w:ind w:right="2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834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Teacher Modelling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(Bridging)</w:t>
            </w:r>
          </w:p>
        </w:tc>
        <w:tc>
          <w:tcPr>
            <w:tcW w:w="6989" w:type="dxa"/>
            <w:shd w:val="clear" w:color="auto" w:fill="DEEAF6" w:themeFill="accent1" w:themeFillTint="33"/>
          </w:tcPr>
          <w:p w:rsidR="004E1C2C" w:rsidRPr="004E1C2C" w:rsidRDefault="004E1C2C" w:rsidP="004E1C2C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C2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Teacher reminds students about how to question/ respond in talk about writing e.g. what questions will I ask? What things might I look for? </w:t>
            </w:r>
            <w:r w:rsidR="008D0556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Could invite a student to read out their writing then invite students to comment on/ question/ make suggestions. </w:t>
            </w:r>
          </w:p>
        </w:tc>
      </w:tr>
      <w:tr w:rsidR="004D3872" w:rsidRPr="00447E61" w:rsidTr="00501283">
        <w:trPr>
          <w:cantSplit/>
          <w:trHeight w:val="977"/>
        </w:trPr>
        <w:tc>
          <w:tcPr>
            <w:tcW w:w="2027" w:type="dxa"/>
            <w:shd w:val="clear" w:color="auto" w:fill="E2EFD9" w:themeFill="accent6" w:themeFillTint="33"/>
          </w:tcPr>
          <w:p w:rsidR="004D3872" w:rsidRPr="00501283" w:rsidRDefault="00222930" w:rsidP="00311277">
            <w:pPr>
              <w:spacing w:line="280" w:lineRule="exact"/>
              <w:ind w:right="2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Talk Time</w:t>
            </w:r>
            <w:r w:rsidR="00501283" w:rsidRPr="005012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89" w:type="dxa"/>
            <w:shd w:val="clear" w:color="auto" w:fill="E2EFD9" w:themeFill="accent6" w:themeFillTint="33"/>
          </w:tcPr>
          <w:p w:rsidR="004834E2" w:rsidRPr="004E1C2C" w:rsidRDefault="004834E2" w:rsidP="004834E2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4E1C2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In pairs, students compare/ discuss</w:t>
            </w:r>
            <w:r w:rsidR="004E1C2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/ explain</w:t>
            </w:r>
            <w:r w:rsidRPr="004E1C2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 </w:t>
            </w:r>
            <w:r w:rsidR="004E1C2C" w:rsidRPr="004E1C2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their </w:t>
            </w:r>
            <w:r w:rsidR="004E1C2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choices</w:t>
            </w:r>
          </w:p>
          <w:p w:rsidR="004834E2" w:rsidRPr="004E1C2C" w:rsidRDefault="004834E2" w:rsidP="004834E2">
            <w:pPr>
              <w:pStyle w:val="Default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D3872" w:rsidRPr="004E1C2C" w:rsidRDefault="004D3872" w:rsidP="00311277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1283" w:rsidRPr="00447E61" w:rsidTr="00501283">
        <w:trPr>
          <w:cantSplit/>
          <w:trHeight w:val="977"/>
        </w:trPr>
        <w:tc>
          <w:tcPr>
            <w:tcW w:w="2027" w:type="dxa"/>
            <w:shd w:val="clear" w:color="auto" w:fill="FBE4D5" w:themeFill="accent2" w:themeFillTint="33"/>
          </w:tcPr>
          <w:p w:rsidR="00501283" w:rsidRPr="00501283" w:rsidRDefault="00501283" w:rsidP="00311277">
            <w:pPr>
              <w:spacing w:line="280" w:lineRule="exact"/>
              <w:ind w:right="28"/>
              <w:rPr>
                <w:rFonts w:ascii="Arial" w:hAnsi="Arial" w:cs="Arial"/>
                <w:b/>
                <w:sz w:val="18"/>
                <w:szCs w:val="18"/>
              </w:rPr>
            </w:pPr>
            <w:r w:rsidRPr="00501283">
              <w:rPr>
                <w:rFonts w:ascii="Arial" w:hAnsi="Arial" w:cs="Arial"/>
                <w:b/>
                <w:sz w:val="18"/>
                <w:szCs w:val="18"/>
              </w:rPr>
              <w:t xml:space="preserve">Whole Class Feedback </w:t>
            </w:r>
          </w:p>
        </w:tc>
        <w:tc>
          <w:tcPr>
            <w:tcW w:w="6989" w:type="dxa"/>
            <w:shd w:val="clear" w:color="auto" w:fill="FBE4D5" w:themeFill="accent2" w:themeFillTint="33"/>
          </w:tcPr>
          <w:p w:rsidR="00501283" w:rsidRPr="004E1C2C" w:rsidRDefault="00501283" w:rsidP="00501283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4E1C2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Whole class feedback on writing/ pair discussions; could get students to share writing in small groups </w:t>
            </w:r>
          </w:p>
          <w:p w:rsidR="00501283" w:rsidRPr="004E1C2C" w:rsidRDefault="00501283" w:rsidP="004834E2">
            <w:pPr>
              <w:pStyle w:val="Default"/>
              <w:jc w:val="both"/>
              <w:rPr>
                <w:rFonts w:asciiTheme="minorHAnsi" w:hAnsiTheme="minorHAnsi" w:cs="Arial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4D3872" w:rsidRPr="00447E61" w:rsidTr="00311277">
        <w:trPr>
          <w:cantSplit/>
        </w:trPr>
        <w:tc>
          <w:tcPr>
            <w:tcW w:w="9016" w:type="dxa"/>
            <w:gridSpan w:val="2"/>
          </w:tcPr>
          <w:p w:rsidR="004D3872" w:rsidRDefault="004D3872" w:rsidP="0031127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EVALUATION OF METATALK</w:t>
            </w:r>
          </w:p>
        </w:tc>
      </w:tr>
      <w:tr w:rsidR="004D3872" w:rsidRPr="00447E61" w:rsidTr="00311277">
        <w:trPr>
          <w:cantSplit/>
        </w:trPr>
        <w:tc>
          <w:tcPr>
            <w:tcW w:w="9016" w:type="dxa"/>
            <w:gridSpan w:val="2"/>
          </w:tcPr>
          <w:p w:rsidR="004D3872" w:rsidRDefault="004D3872" w:rsidP="00311277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How successfully did you manage the metatalk? How did students manage? What understandings did students verbalise? What might you change/ develop next time? </w:t>
            </w:r>
          </w:p>
          <w:p w:rsidR="004D3872" w:rsidRPr="00265BFE" w:rsidRDefault="004D3872" w:rsidP="00311277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:rsidR="00BE0D9E" w:rsidRDefault="00C41796"/>
    <w:sectPr w:rsidR="00BE0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C1" w:rsidRDefault="001100C1" w:rsidP="001100C1">
      <w:pPr>
        <w:spacing w:after="0" w:line="240" w:lineRule="auto"/>
      </w:pPr>
      <w:r>
        <w:separator/>
      </w:r>
    </w:p>
  </w:endnote>
  <w:endnote w:type="continuationSeparator" w:id="0">
    <w:p w:rsidR="001100C1" w:rsidRDefault="001100C1" w:rsidP="0011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C1" w:rsidRDefault="00110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990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0C1" w:rsidRDefault="001100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7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00C1" w:rsidRDefault="00110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C1" w:rsidRDefault="00110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C1" w:rsidRDefault="001100C1" w:rsidP="001100C1">
      <w:pPr>
        <w:spacing w:after="0" w:line="240" w:lineRule="auto"/>
      </w:pPr>
      <w:r>
        <w:separator/>
      </w:r>
    </w:p>
  </w:footnote>
  <w:footnote w:type="continuationSeparator" w:id="0">
    <w:p w:rsidR="001100C1" w:rsidRDefault="001100C1" w:rsidP="0011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C1" w:rsidRDefault="00110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C1" w:rsidRDefault="00110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C1" w:rsidRDefault="00110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B06"/>
    <w:multiLevelType w:val="hybridMultilevel"/>
    <w:tmpl w:val="FADE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0AE8"/>
    <w:multiLevelType w:val="hybridMultilevel"/>
    <w:tmpl w:val="35C884F0"/>
    <w:lvl w:ilvl="0" w:tplc="86DC0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2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81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8A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49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8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AF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24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24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137D97"/>
    <w:multiLevelType w:val="hybridMultilevel"/>
    <w:tmpl w:val="0B5E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1DDC"/>
    <w:multiLevelType w:val="hybridMultilevel"/>
    <w:tmpl w:val="039A6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87F8F"/>
    <w:multiLevelType w:val="hybridMultilevel"/>
    <w:tmpl w:val="8C9CC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C31D5"/>
    <w:multiLevelType w:val="hybridMultilevel"/>
    <w:tmpl w:val="F9607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11AA6"/>
    <w:multiLevelType w:val="hybridMultilevel"/>
    <w:tmpl w:val="1B282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F3270"/>
    <w:multiLevelType w:val="hybridMultilevel"/>
    <w:tmpl w:val="6F12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F091B"/>
    <w:multiLevelType w:val="hybridMultilevel"/>
    <w:tmpl w:val="3564A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270F5"/>
    <w:multiLevelType w:val="hybridMultilevel"/>
    <w:tmpl w:val="959E6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63320"/>
    <w:multiLevelType w:val="hybridMultilevel"/>
    <w:tmpl w:val="CEBA5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72"/>
    <w:rsid w:val="000341E9"/>
    <w:rsid w:val="00077A9B"/>
    <w:rsid w:val="00100BF1"/>
    <w:rsid w:val="001100C1"/>
    <w:rsid w:val="00154AEA"/>
    <w:rsid w:val="00175CA0"/>
    <w:rsid w:val="001D3E9C"/>
    <w:rsid w:val="00222930"/>
    <w:rsid w:val="0032237A"/>
    <w:rsid w:val="003E7E6E"/>
    <w:rsid w:val="00416E6A"/>
    <w:rsid w:val="00436DD7"/>
    <w:rsid w:val="004834E2"/>
    <w:rsid w:val="004D3872"/>
    <w:rsid w:val="004E1C2C"/>
    <w:rsid w:val="00501283"/>
    <w:rsid w:val="00555451"/>
    <w:rsid w:val="00583395"/>
    <w:rsid w:val="005C1241"/>
    <w:rsid w:val="005E76C2"/>
    <w:rsid w:val="0067587D"/>
    <w:rsid w:val="006B3196"/>
    <w:rsid w:val="006C6DC3"/>
    <w:rsid w:val="00702E81"/>
    <w:rsid w:val="007B71F4"/>
    <w:rsid w:val="0081312C"/>
    <w:rsid w:val="00823638"/>
    <w:rsid w:val="00847FB1"/>
    <w:rsid w:val="008C0A22"/>
    <w:rsid w:val="008D0556"/>
    <w:rsid w:val="008F72BF"/>
    <w:rsid w:val="00967545"/>
    <w:rsid w:val="009D51C4"/>
    <w:rsid w:val="00A867FE"/>
    <w:rsid w:val="00AE23BD"/>
    <w:rsid w:val="00B76835"/>
    <w:rsid w:val="00C41796"/>
    <w:rsid w:val="00C50F76"/>
    <w:rsid w:val="00C9108D"/>
    <w:rsid w:val="00CE780C"/>
    <w:rsid w:val="00E64E3A"/>
    <w:rsid w:val="00F9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3F81"/>
  <w15:chartTrackingRefBased/>
  <w15:docId w15:val="{3516C22C-2A29-4A02-B86D-860912C2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872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872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C1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10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C1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Ruth</dc:creator>
  <cp:keywords/>
  <dc:description/>
  <cp:lastModifiedBy>Newman, Ruth</cp:lastModifiedBy>
  <cp:revision>44</cp:revision>
  <dcterms:created xsi:type="dcterms:W3CDTF">2022-09-12T13:09:00Z</dcterms:created>
  <dcterms:modified xsi:type="dcterms:W3CDTF">2022-09-19T09:59:00Z</dcterms:modified>
</cp:coreProperties>
</file>