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564" w:rsidRPr="00273352" w:rsidRDefault="003D1564" w:rsidP="00273352">
      <w:pPr>
        <w:spacing w:after="0" w:line="240" w:lineRule="auto"/>
        <w:jc w:val="both"/>
        <w:textAlignment w:val="baseline"/>
        <w:rPr>
          <w:rFonts w:ascii="Arial" w:eastAsia="Times New Roman" w:hAnsi="Arial" w:cs="Arial"/>
          <w:sz w:val="24"/>
          <w:szCs w:val="24"/>
          <w:lang w:eastAsia="en-GB"/>
        </w:rPr>
      </w:pPr>
      <w:r w:rsidRPr="00273352">
        <w:rPr>
          <w:rFonts w:ascii="Arial" w:eastAsia="Times New Roman" w:hAnsi="Arial" w:cs="Arial"/>
          <w:b/>
          <w:bCs/>
          <w:sz w:val="24"/>
          <w:szCs w:val="24"/>
          <w:lang w:val="en-US" w:eastAsia="en-GB"/>
        </w:rPr>
        <w:t>Research Supervision Agreement </w:t>
      </w:r>
      <w:r w:rsidRPr="00273352">
        <w:rPr>
          <w:rFonts w:ascii="Arial" w:eastAsia="Times New Roman" w:hAnsi="Arial" w:cs="Arial"/>
          <w:sz w:val="24"/>
          <w:szCs w:val="24"/>
          <w:lang w:val="en-US" w:eastAsia="en-GB"/>
        </w:rPr>
        <w:t> </w:t>
      </w:r>
      <w:r w:rsidRPr="00273352">
        <w:rPr>
          <w:rFonts w:ascii="Arial" w:eastAsia="Times New Roman" w:hAnsi="Arial" w:cs="Arial"/>
          <w:sz w:val="24"/>
          <w:szCs w:val="24"/>
          <w:lang w:eastAsia="en-GB"/>
        </w:rPr>
        <w:t> </w:t>
      </w:r>
    </w:p>
    <w:p w:rsidR="00273352" w:rsidRPr="00273352" w:rsidRDefault="00273352" w:rsidP="00273352">
      <w:pPr>
        <w:spacing w:after="0" w:line="240" w:lineRule="auto"/>
        <w:jc w:val="both"/>
        <w:textAlignment w:val="baseline"/>
        <w:rPr>
          <w:rFonts w:ascii="Arial" w:eastAsia="Times New Roman" w:hAnsi="Arial" w:cs="Arial"/>
          <w:sz w:val="18"/>
          <w:szCs w:val="18"/>
          <w:lang w:eastAsia="en-GB"/>
        </w:rPr>
      </w:pPr>
    </w:p>
    <w:p w:rsidR="003D1564" w:rsidRPr="00273352" w:rsidRDefault="003D1564" w:rsidP="00273352">
      <w:pPr>
        <w:spacing w:after="0" w:line="240" w:lineRule="auto"/>
        <w:jc w:val="both"/>
        <w:textAlignment w:val="baseline"/>
        <w:rPr>
          <w:rFonts w:ascii="Arial" w:eastAsia="Times New Roman" w:hAnsi="Arial" w:cs="Arial"/>
          <w:lang w:eastAsia="en-GB"/>
        </w:rPr>
      </w:pPr>
      <w:r w:rsidRPr="00273352">
        <w:rPr>
          <w:rFonts w:ascii="Arial" w:eastAsia="Times New Roman" w:hAnsi="Arial" w:cs="Arial"/>
          <w:iCs/>
          <w:lang w:val="en-US" w:eastAsia="en-GB"/>
        </w:rPr>
        <w:t>The purpose of this form is to encourage students and supervisors to have a conversation about the nature of supervision, the frequency of meetings and the relationship between the supervisory team. It is important for all members of the team to be aware of their core responsibilities, as set out in the </w:t>
      </w:r>
      <w:hyperlink r:id="rId8" w:tgtFrame="_blank" w:history="1">
        <w:r w:rsidRPr="00273352">
          <w:rPr>
            <w:rFonts w:ascii="Arial" w:eastAsia="Times New Roman" w:hAnsi="Arial" w:cs="Arial"/>
            <w:iCs/>
            <w:color w:val="0000FF"/>
            <w:u w:val="single"/>
            <w:lang w:val="en-US" w:eastAsia="en-GB"/>
          </w:rPr>
          <w:t>Code of Good Practice – Supervision of Postgraduate Research Students</w:t>
        </w:r>
      </w:hyperlink>
      <w:hyperlink r:id="rId9" w:tgtFrame="_blank" w:history="1">
        <w:r w:rsidRPr="00273352">
          <w:rPr>
            <w:rFonts w:ascii="Arial" w:eastAsia="Times New Roman" w:hAnsi="Arial" w:cs="Arial"/>
            <w:iCs/>
            <w:color w:val="0000FF"/>
            <w:u w:val="single"/>
            <w:lang w:val="en-US" w:eastAsia="en-GB"/>
          </w:rPr>
          <w:t>[1]</w:t>
        </w:r>
      </w:hyperlink>
      <w:r w:rsidRPr="00273352">
        <w:rPr>
          <w:rFonts w:ascii="Arial" w:eastAsia="Times New Roman" w:hAnsi="Arial" w:cs="Arial"/>
          <w:iCs/>
          <w:color w:val="0000FF"/>
          <w:lang w:val="en-US" w:eastAsia="en-GB"/>
        </w:rPr>
        <w:t>.</w:t>
      </w:r>
      <w:r w:rsidRPr="00273352">
        <w:rPr>
          <w:rFonts w:ascii="Arial" w:eastAsia="Times New Roman" w:hAnsi="Arial" w:cs="Arial"/>
          <w:lang w:val="en-US" w:eastAsia="en-GB"/>
        </w:rPr>
        <w:t> </w:t>
      </w:r>
      <w:r w:rsidRPr="00273352">
        <w:rPr>
          <w:rFonts w:ascii="Arial" w:eastAsia="Times New Roman" w:hAnsi="Arial" w:cs="Arial"/>
          <w:lang w:eastAsia="en-GB"/>
        </w:rPr>
        <w:t> </w:t>
      </w:r>
    </w:p>
    <w:p w:rsidR="003D1564" w:rsidRPr="00273352" w:rsidRDefault="003D1564" w:rsidP="00273352">
      <w:pPr>
        <w:spacing w:after="0" w:line="240" w:lineRule="auto"/>
        <w:jc w:val="both"/>
        <w:textAlignment w:val="baseline"/>
        <w:rPr>
          <w:rFonts w:ascii="Arial" w:eastAsia="Times New Roman" w:hAnsi="Arial" w:cs="Arial"/>
          <w:sz w:val="18"/>
          <w:szCs w:val="18"/>
          <w:lang w:eastAsia="en-GB"/>
        </w:rPr>
      </w:pPr>
    </w:p>
    <w:p w:rsidR="003D1564" w:rsidRPr="00273352" w:rsidRDefault="003D1564" w:rsidP="00273352">
      <w:pPr>
        <w:spacing w:after="0" w:line="240" w:lineRule="auto"/>
        <w:jc w:val="both"/>
        <w:textAlignment w:val="baseline"/>
        <w:rPr>
          <w:rFonts w:ascii="Arial" w:eastAsia="Times New Roman" w:hAnsi="Arial" w:cs="Arial"/>
          <w:lang w:eastAsia="en-GB"/>
        </w:rPr>
      </w:pPr>
      <w:r w:rsidRPr="00273352">
        <w:rPr>
          <w:rFonts w:ascii="Arial" w:eastAsia="Times New Roman" w:hAnsi="Arial" w:cs="Arial"/>
          <w:iCs/>
          <w:lang w:val="en-US" w:eastAsia="en-GB"/>
        </w:rPr>
        <w:t>The questions listed below are designed to initiate useful discussions between student and supervisors. The list is by no means exhaustive, and you are likely to come up with further questions as part of your discussions, and many of these may be specific to your particular situation and/or research project. You should feel free to add extra headings as required.</w:t>
      </w:r>
      <w:r w:rsidRPr="00273352">
        <w:rPr>
          <w:rFonts w:ascii="Arial" w:eastAsia="Times New Roman" w:hAnsi="Arial" w:cs="Arial"/>
          <w:lang w:val="en-US" w:eastAsia="en-GB"/>
        </w:rPr>
        <w:t> </w:t>
      </w:r>
      <w:r w:rsidRPr="00273352">
        <w:rPr>
          <w:rFonts w:ascii="Arial" w:eastAsia="Times New Roman" w:hAnsi="Arial" w:cs="Arial"/>
          <w:lang w:eastAsia="en-GB"/>
        </w:rPr>
        <w:t> </w:t>
      </w:r>
    </w:p>
    <w:p w:rsidR="003D1564" w:rsidRPr="00273352" w:rsidRDefault="003D1564" w:rsidP="00273352">
      <w:pPr>
        <w:spacing w:after="0" w:line="240" w:lineRule="auto"/>
        <w:jc w:val="both"/>
        <w:textAlignment w:val="baseline"/>
        <w:rPr>
          <w:rFonts w:ascii="Arial" w:eastAsia="Times New Roman" w:hAnsi="Arial" w:cs="Arial"/>
          <w:sz w:val="18"/>
          <w:szCs w:val="18"/>
          <w:lang w:eastAsia="en-GB"/>
        </w:rPr>
      </w:pPr>
    </w:p>
    <w:p w:rsidR="003D1564" w:rsidRPr="00273352" w:rsidRDefault="003D1564" w:rsidP="00273352">
      <w:pPr>
        <w:spacing w:after="0" w:line="240" w:lineRule="auto"/>
        <w:jc w:val="both"/>
        <w:textAlignment w:val="baseline"/>
        <w:rPr>
          <w:rFonts w:ascii="Arial" w:eastAsia="Times New Roman" w:hAnsi="Arial" w:cs="Arial"/>
          <w:lang w:eastAsia="en-GB"/>
        </w:rPr>
      </w:pPr>
      <w:r w:rsidRPr="00273352">
        <w:rPr>
          <w:rFonts w:ascii="Arial" w:eastAsia="Times New Roman" w:hAnsi="Arial" w:cs="Arial"/>
          <w:iCs/>
          <w:lang w:val="en-US" w:eastAsia="en-GB"/>
        </w:rPr>
        <w:t>The form should be discussed, completed and signed off at the first meeting of the full supervisory team and then reviewed annually and if circumstances change (e.g. change of supervisory team, change of student status). </w:t>
      </w:r>
      <w:r w:rsidRPr="00273352">
        <w:rPr>
          <w:rFonts w:ascii="Arial" w:eastAsia="Times New Roman" w:hAnsi="Arial" w:cs="Arial"/>
          <w:b/>
          <w:bCs/>
          <w:iCs/>
          <w:lang w:val="en-US" w:eastAsia="en-GB"/>
        </w:rPr>
        <w:t>It is the responsibility of the student to ensure this form is completed and uploaded to MyPGR within the first 6 weeks of study and then annually thereafter. </w:t>
      </w:r>
      <w:r w:rsidRPr="00273352">
        <w:rPr>
          <w:rFonts w:ascii="Arial" w:eastAsia="Times New Roman" w:hAnsi="Arial" w:cs="Arial"/>
          <w:lang w:val="en-US" w:eastAsia="en-GB"/>
        </w:rPr>
        <w:t> </w:t>
      </w:r>
      <w:r w:rsidRPr="00273352">
        <w:rPr>
          <w:rFonts w:ascii="Arial" w:eastAsia="Times New Roman" w:hAnsi="Arial" w:cs="Arial"/>
          <w:lang w:eastAsia="en-GB"/>
        </w:rPr>
        <w:t> </w:t>
      </w:r>
    </w:p>
    <w:p w:rsidR="003D1564" w:rsidRPr="00273352" w:rsidRDefault="003D1564" w:rsidP="00273352">
      <w:pPr>
        <w:spacing w:after="0" w:line="240" w:lineRule="auto"/>
        <w:jc w:val="both"/>
        <w:textAlignment w:val="baseline"/>
        <w:rPr>
          <w:rFonts w:ascii="Arial" w:eastAsia="Times New Roman" w:hAnsi="Arial" w:cs="Arial"/>
          <w:sz w:val="18"/>
          <w:szCs w:val="18"/>
          <w:lang w:eastAsia="en-GB"/>
        </w:rPr>
      </w:pPr>
    </w:p>
    <w:p w:rsidR="003D1564" w:rsidRPr="00273352" w:rsidRDefault="003D1564" w:rsidP="00273352">
      <w:pPr>
        <w:spacing w:after="0" w:line="240" w:lineRule="auto"/>
        <w:jc w:val="both"/>
        <w:textAlignment w:val="baseline"/>
        <w:rPr>
          <w:rFonts w:ascii="Arial" w:eastAsia="Times New Roman" w:hAnsi="Arial" w:cs="Arial"/>
          <w:lang w:eastAsia="en-GB"/>
        </w:rPr>
      </w:pPr>
      <w:r w:rsidRPr="00273352">
        <w:rPr>
          <w:rFonts w:ascii="Arial" w:eastAsia="Times New Roman" w:hAnsi="Arial" w:cs="Arial"/>
          <w:iCs/>
          <w:lang w:val="en-US" w:eastAsia="en-GB"/>
        </w:rPr>
        <w:t>If the student or supervisor(s) are concerned that the other is not acting in accordance with their agreed responsibilities, then they should raise the issue firstly with the person concerned and then, if necessary, with the</w:t>
      </w:r>
      <w:r w:rsidR="00932905" w:rsidRPr="00273352">
        <w:rPr>
          <w:rFonts w:ascii="Arial" w:eastAsia="Times New Roman" w:hAnsi="Arial" w:cs="Arial"/>
          <w:iCs/>
          <w:lang w:val="en-US" w:eastAsia="en-GB"/>
        </w:rPr>
        <w:t xml:space="preserve"> </w:t>
      </w:r>
      <w:hyperlink r:id="rId10" w:history="1">
        <w:r w:rsidR="00932905" w:rsidRPr="00273352">
          <w:rPr>
            <w:rStyle w:val="Hyperlink"/>
            <w:rFonts w:ascii="Arial" w:eastAsia="Times New Roman" w:hAnsi="Arial" w:cs="Arial"/>
            <w:iCs/>
            <w:lang w:val="en-US" w:eastAsia="en-GB"/>
          </w:rPr>
          <w:t>Di</w:t>
        </w:r>
        <w:r w:rsidR="00932905" w:rsidRPr="00273352">
          <w:rPr>
            <w:rStyle w:val="Hyperlink"/>
            <w:rFonts w:ascii="Arial" w:hAnsi="Arial" w:cs="Arial"/>
          </w:rPr>
          <w:t>rector of Postgraduate Research</w:t>
        </w:r>
      </w:hyperlink>
      <w:r w:rsidRPr="00273352">
        <w:rPr>
          <w:rFonts w:ascii="Arial" w:eastAsia="Times New Roman" w:hAnsi="Arial" w:cs="Arial"/>
          <w:iCs/>
          <w:color w:val="0000FF"/>
          <w:lang w:val="en-US" w:eastAsia="en-GB"/>
        </w:rPr>
        <w:t>.</w:t>
      </w:r>
      <w:r w:rsidR="00932905" w:rsidRPr="00273352">
        <w:rPr>
          <w:rFonts w:ascii="Arial" w:eastAsia="Times New Roman" w:hAnsi="Arial" w:cs="Arial"/>
          <w:lang w:val="en-US" w:eastAsia="en-GB"/>
        </w:rPr>
        <w:t xml:space="preserve"> Please see the </w:t>
      </w:r>
      <w:hyperlink r:id="rId11" w:history="1">
        <w:r w:rsidR="00932905" w:rsidRPr="00273352">
          <w:rPr>
            <w:rStyle w:val="Hyperlink"/>
            <w:rFonts w:ascii="Arial" w:eastAsia="Times New Roman" w:hAnsi="Arial" w:cs="Arial"/>
            <w:lang w:val="en-US" w:eastAsia="en-GB"/>
          </w:rPr>
          <w:t>Doctoral College pages</w:t>
        </w:r>
      </w:hyperlink>
      <w:r w:rsidR="00932905" w:rsidRPr="00273352">
        <w:rPr>
          <w:rFonts w:ascii="Arial" w:eastAsia="Times New Roman" w:hAnsi="Arial" w:cs="Arial"/>
          <w:lang w:val="en-US" w:eastAsia="en-GB"/>
        </w:rPr>
        <w:t xml:space="preserve"> for more information. </w:t>
      </w:r>
      <w:r w:rsidRPr="00273352">
        <w:rPr>
          <w:rFonts w:ascii="Arial" w:eastAsia="Times New Roman" w:hAnsi="Arial" w:cs="Arial"/>
          <w:lang w:eastAsia="en-GB"/>
        </w:rPr>
        <w:t> </w:t>
      </w:r>
    </w:p>
    <w:p w:rsidR="003D1564" w:rsidRPr="003D1564" w:rsidRDefault="003D1564" w:rsidP="003D1564">
      <w:pPr>
        <w:spacing w:after="0" w:line="240" w:lineRule="auto"/>
        <w:textAlignment w:val="baseline"/>
        <w:rPr>
          <w:rFonts w:ascii="Segoe UI" w:eastAsia="Times New Roman" w:hAnsi="Segoe UI" w:cs="Segoe UI"/>
          <w:sz w:val="18"/>
          <w:szCs w:val="18"/>
          <w:lang w:eastAsia="en-GB"/>
        </w:rPr>
      </w:pPr>
    </w:p>
    <w:tbl>
      <w:tblPr>
        <w:tblW w:w="138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73"/>
        <w:gridCol w:w="7796"/>
      </w:tblGrid>
      <w:tr w:rsidR="003D1564" w:rsidRPr="00273352" w:rsidTr="00273352">
        <w:tc>
          <w:tcPr>
            <w:tcW w:w="6073"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3D1564" w:rsidRPr="00273352" w:rsidRDefault="003D1564" w:rsidP="003D1564">
            <w:pPr>
              <w:spacing w:after="0" w:line="240" w:lineRule="auto"/>
              <w:jc w:val="center"/>
              <w:textAlignment w:val="baseline"/>
              <w:rPr>
                <w:rFonts w:ascii="Arial" w:eastAsia="Times New Roman" w:hAnsi="Arial" w:cs="Arial"/>
                <w:lang w:eastAsia="en-GB"/>
              </w:rPr>
            </w:pPr>
            <w:r w:rsidRPr="00273352">
              <w:rPr>
                <w:rFonts w:ascii="Arial" w:eastAsia="Times New Roman" w:hAnsi="Arial" w:cs="Arial"/>
                <w:b/>
                <w:bCs/>
                <w:lang w:val="en-US" w:eastAsia="en-GB"/>
              </w:rPr>
              <w:t>Student’s details</w:t>
            </w:r>
            <w:r w:rsidRPr="00273352">
              <w:rPr>
                <w:rFonts w:ascii="Arial" w:eastAsia="Times New Roman" w:hAnsi="Arial" w:cs="Arial"/>
                <w:lang w:val="en-US" w:eastAsia="en-GB"/>
              </w:rPr>
              <w:t> </w:t>
            </w:r>
            <w:r w:rsidRPr="00273352">
              <w:rPr>
                <w:rFonts w:ascii="Arial" w:eastAsia="Times New Roman" w:hAnsi="Arial" w:cs="Arial"/>
                <w:lang w:eastAsia="en-GB"/>
              </w:rPr>
              <w:t> </w:t>
            </w:r>
          </w:p>
          <w:p w:rsidR="003D1564" w:rsidRPr="00273352" w:rsidRDefault="003D1564" w:rsidP="003D1564">
            <w:pPr>
              <w:spacing w:after="0" w:line="240" w:lineRule="auto"/>
              <w:jc w:val="center"/>
              <w:textAlignment w:val="baseline"/>
              <w:rPr>
                <w:rFonts w:ascii="Arial" w:eastAsia="Times New Roman" w:hAnsi="Arial" w:cs="Arial"/>
                <w:lang w:eastAsia="en-GB"/>
              </w:rPr>
            </w:pPr>
            <w:r w:rsidRPr="00273352">
              <w:rPr>
                <w:rFonts w:ascii="Arial" w:eastAsia="Times New Roman" w:hAnsi="Arial" w:cs="Arial"/>
                <w:b/>
                <w:bCs/>
                <w:lang w:val="en-US" w:eastAsia="en-GB"/>
              </w:rPr>
              <w:t> </w:t>
            </w:r>
            <w:r w:rsidRPr="00273352">
              <w:rPr>
                <w:rFonts w:ascii="Arial" w:eastAsia="Times New Roman" w:hAnsi="Arial" w:cs="Arial"/>
                <w:lang w:val="en-US" w:eastAsia="en-GB"/>
              </w:rPr>
              <w:t> </w:t>
            </w:r>
            <w:r w:rsidRPr="00273352">
              <w:rPr>
                <w:rFonts w:ascii="Arial" w:eastAsia="Times New Roman" w:hAnsi="Arial" w:cs="Arial"/>
                <w:lang w:eastAsia="en-GB"/>
              </w:rPr>
              <w:t> </w:t>
            </w:r>
          </w:p>
        </w:tc>
        <w:tc>
          <w:tcPr>
            <w:tcW w:w="7796"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3D1564" w:rsidRPr="00273352" w:rsidRDefault="003D1564" w:rsidP="003D1564">
            <w:pPr>
              <w:spacing w:after="0" w:line="240" w:lineRule="auto"/>
              <w:jc w:val="center"/>
              <w:textAlignment w:val="baseline"/>
              <w:rPr>
                <w:rFonts w:ascii="Arial" w:eastAsia="Times New Roman" w:hAnsi="Arial" w:cs="Arial"/>
                <w:lang w:eastAsia="en-GB"/>
              </w:rPr>
            </w:pPr>
            <w:r w:rsidRPr="00273352">
              <w:rPr>
                <w:rFonts w:ascii="Arial" w:eastAsia="Times New Roman" w:hAnsi="Arial" w:cs="Arial"/>
                <w:b/>
                <w:bCs/>
                <w:lang w:val="en-US" w:eastAsia="en-GB"/>
              </w:rPr>
              <w:t>Supervisory Team Details</w:t>
            </w:r>
            <w:r w:rsidRPr="00273352">
              <w:rPr>
                <w:rFonts w:ascii="Arial" w:eastAsia="Times New Roman" w:hAnsi="Arial" w:cs="Arial"/>
                <w:lang w:val="en-US" w:eastAsia="en-GB"/>
              </w:rPr>
              <w:t> </w:t>
            </w:r>
            <w:r w:rsidRPr="00273352">
              <w:rPr>
                <w:rFonts w:ascii="Arial" w:eastAsia="Times New Roman" w:hAnsi="Arial" w:cs="Arial"/>
                <w:lang w:eastAsia="en-GB"/>
              </w:rPr>
              <w:t> </w:t>
            </w:r>
          </w:p>
          <w:p w:rsidR="003D1564" w:rsidRPr="00273352" w:rsidRDefault="003D1564" w:rsidP="003D1564">
            <w:pPr>
              <w:spacing w:after="0" w:line="240" w:lineRule="auto"/>
              <w:jc w:val="center"/>
              <w:textAlignment w:val="baseline"/>
              <w:rPr>
                <w:rFonts w:ascii="Arial" w:eastAsia="Times New Roman" w:hAnsi="Arial" w:cs="Arial"/>
                <w:lang w:eastAsia="en-GB"/>
              </w:rPr>
            </w:pPr>
            <w:r w:rsidRPr="00273352">
              <w:rPr>
                <w:rFonts w:ascii="Arial" w:eastAsia="Times New Roman" w:hAnsi="Arial" w:cs="Arial"/>
                <w:lang w:val="en-US" w:eastAsia="en-GB"/>
              </w:rPr>
              <w:t>(Please provide the name and email address of all Supervisors) </w:t>
            </w:r>
            <w:r w:rsidRPr="00273352">
              <w:rPr>
                <w:rFonts w:ascii="Arial" w:eastAsia="Times New Roman" w:hAnsi="Arial" w:cs="Arial"/>
                <w:lang w:eastAsia="en-GB"/>
              </w:rPr>
              <w:t> </w:t>
            </w:r>
          </w:p>
          <w:p w:rsidR="003D1564" w:rsidRPr="00273352" w:rsidRDefault="003D1564" w:rsidP="003D1564">
            <w:pPr>
              <w:spacing w:after="0" w:line="240" w:lineRule="auto"/>
              <w:jc w:val="center"/>
              <w:textAlignment w:val="baseline"/>
              <w:rPr>
                <w:rFonts w:ascii="Arial" w:eastAsia="Times New Roman" w:hAnsi="Arial" w:cs="Arial"/>
                <w:lang w:eastAsia="en-GB"/>
              </w:rPr>
            </w:pPr>
            <w:r w:rsidRPr="00273352">
              <w:rPr>
                <w:rFonts w:ascii="Arial" w:eastAsia="Times New Roman" w:hAnsi="Arial" w:cs="Arial"/>
                <w:b/>
                <w:bCs/>
                <w:lang w:val="en-US" w:eastAsia="en-GB"/>
              </w:rPr>
              <w:t> </w:t>
            </w:r>
            <w:r w:rsidRPr="00273352">
              <w:rPr>
                <w:rFonts w:ascii="Arial" w:eastAsia="Times New Roman" w:hAnsi="Arial" w:cs="Arial"/>
                <w:lang w:val="en-US" w:eastAsia="en-GB"/>
              </w:rPr>
              <w:t> </w:t>
            </w:r>
            <w:r w:rsidRPr="00273352">
              <w:rPr>
                <w:rFonts w:ascii="Arial" w:eastAsia="Times New Roman" w:hAnsi="Arial" w:cs="Arial"/>
                <w:lang w:eastAsia="en-GB"/>
              </w:rPr>
              <w:t> </w:t>
            </w:r>
          </w:p>
        </w:tc>
      </w:tr>
      <w:tr w:rsidR="003D1564" w:rsidRPr="00273352" w:rsidTr="00273352">
        <w:tc>
          <w:tcPr>
            <w:tcW w:w="6073"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22248E" w:rsidRPr="00273352" w:rsidRDefault="0022248E" w:rsidP="003D1564">
            <w:pPr>
              <w:spacing w:after="0" w:line="240" w:lineRule="auto"/>
              <w:textAlignment w:val="baseline"/>
              <w:rPr>
                <w:rFonts w:ascii="Arial" w:eastAsia="Times New Roman" w:hAnsi="Arial" w:cs="Arial"/>
                <w:lang w:val="en-US" w:eastAsia="en-GB"/>
              </w:rPr>
            </w:pPr>
          </w:p>
          <w:p w:rsidR="0022248E" w:rsidRPr="00273352" w:rsidRDefault="0022248E" w:rsidP="003D1564">
            <w:pPr>
              <w:spacing w:after="0" w:line="240" w:lineRule="auto"/>
              <w:textAlignment w:val="baseline"/>
              <w:rPr>
                <w:rFonts w:ascii="Arial" w:eastAsia="Times New Roman" w:hAnsi="Arial" w:cs="Arial"/>
                <w:lang w:val="en-US" w:eastAsia="en-GB"/>
              </w:rPr>
            </w:pPr>
            <w:r w:rsidRPr="00273352">
              <w:rPr>
                <w:rFonts w:ascii="Arial" w:eastAsia="Times New Roman" w:hAnsi="Arial" w:cs="Arial"/>
                <w:lang w:val="en-US" w:eastAsia="en-GB"/>
              </w:rPr>
              <w:t xml:space="preserve">NAME: </w:t>
            </w:r>
          </w:p>
          <w:p w:rsidR="0022248E" w:rsidRPr="00273352" w:rsidRDefault="0022248E" w:rsidP="003D1564">
            <w:pPr>
              <w:spacing w:after="0" w:line="240" w:lineRule="auto"/>
              <w:textAlignment w:val="baseline"/>
              <w:rPr>
                <w:rFonts w:ascii="Arial" w:eastAsia="Times New Roman" w:hAnsi="Arial" w:cs="Arial"/>
                <w:lang w:val="en-US" w:eastAsia="en-GB"/>
              </w:rPr>
            </w:pPr>
          </w:p>
          <w:p w:rsidR="003D1564" w:rsidRPr="00273352" w:rsidRDefault="0022248E" w:rsidP="003D1564">
            <w:pPr>
              <w:spacing w:after="0" w:line="240" w:lineRule="auto"/>
              <w:textAlignment w:val="baseline"/>
              <w:rPr>
                <w:rFonts w:ascii="Arial" w:eastAsia="Times New Roman" w:hAnsi="Arial" w:cs="Arial"/>
                <w:lang w:eastAsia="en-GB"/>
              </w:rPr>
            </w:pPr>
            <w:r w:rsidRPr="00273352">
              <w:rPr>
                <w:rFonts w:ascii="Arial" w:eastAsia="Times New Roman" w:hAnsi="Arial" w:cs="Arial"/>
                <w:lang w:val="en-US" w:eastAsia="en-GB"/>
              </w:rPr>
              <w:t>Student No:</w:t>
            </w:r>
            <w:r w:rsidR="003D1564" w:rsidRPr="00273352">
              <w:rPr>
                <w:rFonts w:ascii="Arial" w:eastAsia="Times New Roman" w:hAnsi="Arial" w:cs="Arial"/>
                <w:lang w:val="en-US" w:eastAsia="en-GB"/>
              </w:rPr>
              <w:t> </w:t>
            </w:r>
            <w:r w:rsidR="003D1564" w:rsidRPr="00273352">
              <w:rPr>
                <w:rFonts w:ascii="Arial" w:eastAsia="Times New Roman" w:hAnsi="Arial" w:cs="Arial"/>
                <w:lang w:eastAsia="en-GB"/>
              </w:rPr>
              <w:t> </w:t>
            </w:r>
          </w:p>
          <w:p w:rsidR="003D1564" w:rsidRPr="00273352" w:rsidRDefault="003D1564" w:rsidP="003D1564">
            <w:pPr>
              <w:spacing w:after="0" w:line="240" w:lineRule="auto"/>
              <w:textAlignment w:val="baseline"/>
              <w:rPr>
                <w:rFonts w:ascii="Arial" w:eastAsia="Times New Roman" w:hAnsi="Arial" w:cs="Arial"/>
                <w:lang w:eastAsia="en-GB"/>
              </w:rPr>
            </w:pPr>
            <w:r w:rsidRPr="00273352">
              <w:rPr>
                <w:rFonts w:ascii="Arial" w:eastAsia="Times New Roman" w:hAnsi="Arial" w:cs="Arial"/>
                <w:b/>
                <w:bCs/>
                <w:lang w:val="en-US" w:eastAsia="en-GB"/>
              </w:rPr>
              <w:t> </w:t>
            </w:r>
            <w:r w:rsidRPr="00273352">
              <w:rPr>
                <w:rFonts w:ascii="Arial" w:eastAsia="Times New Roman" w:hAnsi="Arial" w:cs="Arial"/>
                <w:lang w:val="en-US" w:eastAsia="en-GB"/>
              </w:rPr>
              <w:t> </w:t>
            </w:r>
            <w:r w:rsidRPr="00273352">
              <w:rPr>
                <w:rFonts w:ascii="Arial" w:eastAsia="Times New Roman" w:hAnsi="Arial" w:cs="Arial"/>
                <w:lang w:eastAsia="en-GB"/>
              </w:rPr>
              <w:t> </w:t>
            </w:r>
          </w:p>
        </w:tc>
        <w:tc>
          <w:tcPr>
            <w:tcW w:w="7796"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3D1564" w:rsidRPr="00273352" w:rsidRDefault="003D1564" w:rsidP="003D1564">
            <w:pPr>
              <w:spacing w:after="0" w:line="240" w:lineRule="auto"/>
              <w:textAlignment w:val="baseline"/>
              <w:rPr>
                <w:rFonts w:ascii="Arial" w:eastAsia="Times New Roman" w:hAnsi="Arial" w:cs="Arial"/>
                <w:lang w:eastAsia="en-GB"/>
              </w:rPr>
            </w:pPr>
            <w:r w:rsidRPr="00273352">
              <w:rPr>
                <w:rFonts w:ascii="Arial" w:eastAsia="Times New Roman" w:hAnsi="Arial" w:cs="Arial"/>
                <w:lang w:val="en-US" w:eastAsia="en-GB"/>
              </w:rPr>
              <w:t>Lead Supervisor: </w:t>
            </w:r>
            <w:r w:rsidRPr="00273352">
              <w:rPr>
                <w:rFonts w:ascii="Arial" w:eastAsia="Times New Roman" w:hAnsi="Arial" w:cs="Arial"/>
                <w:lang w:eastAsia="en-GB"/>
              </w:rPr>
              <w:t> </w:t>
            </w:r>
          </w:p>
          <w:p w:rsidR="003D1564" w:rsidRPr="00273352" w:rsidRDefault="003D1564" w:rsidP="003D1564">
            <w:pPr>
              <w:spacing w:after="0" w:line="240" w:lineRule="auto"/>
              <w:textAlignment w:val="baseline"/>
              <w:rPr>
                <w:rFonts w:ascii="Arial" w:eastAsia="Times New Roman" w:hAnsi="Arial" w:cs="Arial"/>
                <w:lang w:eastAsia="en-GB"/>
              </w:rPr>
            </w:pPr>
            <w:r w:rsidRPr="00273352">
              <w:rPr>
                <w:rFonts w:ascii="Arial" w:eastAsia="Times New Roman" w:hAnsi="Arial" w:cs="Arial"/>
                <w:b/>
                <w:bCs/>
                <w:lang w:val="en-US" w:eastAsia="en-GB"/>
              </w:rPr>
              <w:t> </w:t>
            </w:r>
            <w:r w:rsidRPr="00273352">
              <w:rPr>
                <w:rFonts w:ascii="Arial" w:eastAsia="Times New Roman" w:hAnsi="Arial" w:cs="Arial"/>
                <w:lang w:val="en-US" w:eastAsia="en-GB"/>
              </w:rPr>
              <w:t> </w:t>
            </w:r>
            <w:r w:rsidRPr="00273352">
              <w:rPr>
                <w:rFonts w:ascii="Arial" w:eastAsia="Times New Roman" w:hAnsi="Arial" w:cs="Arial"/>
                <w:lang w:eastAsia="en-GB"/>
              </w:rPr>
              <w:t> </w:t>
            </w:r>
          </w:p>
        </w:tc>
      </w:tr>
      <w:tr w:rsidR="003D1564" w:rsidRPr="00273352" w:rsidTr="00273352">
        <w:tc>
          <w:tcPr>
            <w:tcW w:w="6073"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3D1564" w:rsidRPr="00273352" w:rsidRDefault="003D1564" w:rsidP="003D1564">
            <w:pPr>
              <w:spacing w:after="0" w:line="240" w:lineRule="auto"/>
              <w:textAlignment w:val="baseline"/>
              <w:rPr>
                <w:rFonts w:ascii="Arial" w:eastAsia="Times New Roman" w:hAnsi="Arial" w:cs="Arial"/>
                <w:lang w:eastAsia="en-GB"/>
              </w:rPr>
            </w:pPr>
            <w:r w:rsidRPr="00273352">
              <w:rPr>
                <w:rFonts w:ascii="Arial" w:eastAsia="Times New Roman" w:hAnsi="Arial" w:cs="Arial"/>
                <w:lang w:val="en-US" w:eastAsia="en-GB"/>
              </w:rPr>
              <w:t>Email:  </w:t>
            </w:r>
            <w:r w:rsidRPr="00273352">
              <w:rPr>
                <w:rFonts w:ascii="Arial" w:eastAsia="Times New Roman" w:hAnsi="Arial" w:cs="Arial"/>
                <w:lang w:eastAsia="en-GB"/>
              </w:rPr>
              <w:t> </w:t>
            </w:r>
          </w:p>
        </w:tc>
        <w:tc>
          <w:tcPr>
            <w:tcW w:w="7796"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3D1564" w:rsidRPr="00273352" w:rsidRDefault="003D1564" w:rsidP="003D1564">
            <w:pPr>
              <w:spacing w:after="0" w:line="240" w:lineRule="auto"/>
              <w:textAlignment w:val="baseline"/>
              <w:rPr>
                <w:rFonts w:ascii="Arial" w:eastAsia="Times New Roman" w:hAnsi="Arial" w:cs="Arial"/>
                <w:lang w:eastAsia="en-GB"/>
              </w:rPr>
            </w:pPr>
            <w:r w:rsidRPr="00273352">
              <w:rPr>
                <w:rFonts w:ascii="Arial" w:eastAsia="Times New Roman" w:hAnsi="Arial" w:cs="Arial"/>
                <w:lang w:val="en-US" w:eastAsia="en-GB"/>
              </w:rPr>
              <w:t>Second Supervisor: </w:t>
            </w:r>
            <w:r w:rsidRPr="00273352">
              <w:rPr>
                <w:rFonts w:ascii="Arial" w:eastAsia="Times New Roman" w:hAnsi="Arial" w:cs="Arial"/>
                <w:lang w:eastAsia="en-GB"/>
              </w:rPr>
              <w:t> </w:t>
            </w:r>
          </w:p>
          <w:p w:rsidR="003D1564" w:rsidRPr="00273352" w:rsidRDefault="003D1564" w:rsidP="003D1564">
            <w:pPr>
              <w:spacing w:after="0" w:line="240" w:lineRule="auto"/>
              <w:textAlignment w:val="baseline"/>
              <w:rPr>
                <w:rFonts w:ascii="Arial" w:eastAsia="Times New Roman" w:hAnsi="Arial" w:cs="Arial"/>
                <w:lang w:eastAsia="en-GB"/>
              </w:rPr>
            </w:pPr>
            <w:r w:rsidRPr="00273352">
              <w:rPr>
                <w:rFonts w:ascii="Arial" w:eastAsia="Times New Roman" w:hAnsi="Arial" w:cs="Arial"/>
                <w:b/>
                <w:bCs/>
                <w:lang w:val="en-US" w:eastAsia="en-GB"/>
              </w:rPr>
              <w:t> </w:t>
            </w:r>
            <w:r w:rsidRPr="00273352">
              <w:rPr>
                <w:rFonts w:ascii="Arial" w:eastAsia="Times New Roman" w:hAnsi="Arial" w:cs="Arial"/>
                <w:lang w:val="en-US" w:eastAsia="en-GB"/>
              </w:rPr>
              <w:t> </w:t>
            </w:r>
            <w:r w:rsidRPr="00273352">
              <w:rPr>
                <w:rFonts w:ascii="Arial" w:eastAsia="Times New Roman" w:hAnsi="Arial" w:cs="Arial"/>
                <w:lang w:eastAsia="en-GB"/>
              </w:rPr>
              <w:t> </w:t>
            </w:r>
          </w:p>
        </w:tc>
      </w:tr>
      <w:tr w:rsidR="003D1564" w:rsidRPr="00273352" w:rsidTr="00273352">
        <w:tc>
          <w:tcPr>
            <w:tcW w:w="6073"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22248E" w:rsidRPr="00273352" w:rsidRDefault="0022248E" w:rsidP="003D1564">
            <w:pPr>
              <w:spacing w:after="0" w:line="240" w:lineRule="auto"/>
              <w:textAlignment w:val="baseline"/>
              <w:rPr>
                <w:rFonts w:ascii="Arial" w:eastAsia="Times New Roman" w:hAnsi="Arial" w:cs="Arial"/>
                <w:lang w:val="en-US" w:eastAsia="en-GB"/>
              </w:rPr>
            </w:pPr>
            <w:r w:rsidRPr="00273352">
              <w:rPr>
                <w:rFonts w:ascii="Arial" w:eastAsia="Times New Roman" w:hAnsi="Arial" w:cs="Arial"/>
                <w:lang w:val="en-US" w:eastAsia="en-GB"/>
              </w:rPr>
              <w:t>Mode of Attendance:</w:t>
            </w:r>
          </w:p>
          <w:p w:rsidR="0022248E" w:rsidRPr="00273352" w:rsidRDefault="0022248E" w:rsidP="003D1564">
            <w:pPr>
              <w:spacing w:after="0" w:line="240" w:lineRule="auto"/>
              <w:textAlignment w:val="baseline"/>
              <w:rPr>
                <w:rFonts w:ascii="Arial" w:eastAsia="Times New Roman" w:hAnsi="Arial" w:cs="Arial"/>
                <w:lang w:val="en-US" w:eastAsia="en-GB"/>
              </w:rPr>
            </w:pPr>
          </w:p>
          <w:p w:rsidR="0022248E" w:rsidRPr="00273352" w:rsidRDefault="0022248E" w:rsidP="003D1564">
            <w:pPr>
              <w:spacing w:after="0" w:line="240" w:lineRule="auto"/>
              <w:textAlignment w:val="baseline"/>
              <w:rPr>
                <w:rFonts w:ascii="Arial" w:eastAsia="Times New Roman" w:hAnsi="Arial" w:cs="Arial"/>
                <w:lang w:val="en-US" w:eastAsia="en-GB"/>
              </w:rPr>
            </w:pPr>
            <w:r w:rsidRPr="00273352">
              <w:rPr>
                <w:rFonts w:ascii="Arial" w:eastAsia="Times New Roman" w:hAnsi="Arial" w:cs="Arial"/>
                <w:lang w:val="en-US" w:eastAsia="en-GB"/>
              </w:rPr>
              <w:t xml:space="preserve">Programme of Study: </w:t>
            </w:r>
          </w:p>
          <w:p w:rsidR="0022248E" w:rsidRPr="00273352" w:rsidRDefault="0022248E" w:rsidP="003D1564">
            <w:pPr>
              <w:spacing w:after="0" w:line="240" w:lineRule="auto"/>
              <w:textAlignment w:val="baseline"/>
              <w:rPr>
                <w:rFonts w:ascii="Arial" w:eastAsia="Times New Roman" w:hAnsi="Arial" w:cs="Arial"/>
                <w:lang w:val="en-US" w:eastAsia="en-GB"/>
              </w:rPr>
            </w:pPr>
          </w:p>
          <w:p w:rsidR="003D1564" w:rsidRPr="00273352" w:rsidRDefault="003D1564" w:rsidP="003D1564">
            <w:pPr>
              <w:spacing w:after="0" w:line="240" w:lineRule="auto"/>
              <w:textAlignment w:val="baseline"/>
              <w:rPr>
                <w:rFonts w:ascii="Arial" w:eastAsia="Times New Roman" w:hAnsi="Arial" w:cs="Arial"/>
                <w:lang w:eastAsia="en-GB"/>
              </w:rPr>
            </w:pPr>
            <w:r w:rsidRPr="00273352">
              <w:rPr>
                <w:rFonts w:ascii="Arial" w:eastAsia="Times New Roman" w:hAnsi="Arial" w:cs="Arial"/>
                <w:lang w:val="en-US" w:eastAsia="en-GB"/>
              </w:rPr>
              <w:t>Academic year covered by the agreement: </w:t>
            </w:r>
            <w:r w:rsidRPr="00273352">
              <w:rPr>
                <w:rFonts w:ascii="Arial" w:eastAsia="Times New Roman" w:hAnsi="Arial" w:cs="Arial"/>
                <w:lang w:eastAsia="en-GB"/>
              </w:rPr>
              <w:t> </w:t>
            </w:r>
          </w:p>
          <w:p w:rsidR="003D1564" w:rsidRPr="00273352" w:rsidRDefault="003D1564" w:rsidP="003D1564">
            <w:pPr>
              <w:spacing w:after="0" w:line="240" w:lineRule="auto"/>
              <w:textAlignment w:val="baseline"/>
              <w:rPr>
                <w:rFonts w:ascii="Arial" w:eastAsia="Times New Roman" w:hAnsi="Arial" w:cs="Arial"/>
                <w:lang w:eastAsia="en-GB"/>
              </w:rPr>
            </w:pPr>
            <w:r w:rsidRPr="00273352">
              <w:rPr>
                <w:rFonts w:ascii="Arial" w:eastAsia="Times New Roman" w:hAnsi="Arial" w:cs="Arial"/>
                <w:b/>
                <w:bCs/>
                <w:lang w:val="en-US" w:eastAsia="en-GB"/>
              </w:rPr>
              <w:t> </w:t>
            </w:r>
            <w:r w:rsidRPr="00273352">
              <w:rPr>
                <w:rFonts w:ascii="Arial" w:eastAsia="Times New Roman" w:hAnsi="Arial" w:cs="Arial"/>
                <w:lang w:val="en-US" w:eastAsia="en-GB"/>
              </w:rPr>
              <w:t> </w:t>
            </w:r>
            <w:r w:rsidRPr="00273352">
              <w:rPr>
                <w:rFonts w:ascii="Arial" w:eastAsia="Times New Roman" w:hAnsi="Arial" w:cs="Arial"/>
                <w:lang w:eastAsia="en-GB"/>
              </w:rPr>
              <w:t> </w:t>
            </w:r>
          </w:p>
        </w:tc>
        <w:tc>
          <w:tcPr>
            <w:tcW w:w="7796"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3D1564" w:rsidRPr="00273352" w:rsidRDefault="006822AC" w:rsidP="003D1564">
            <w:pPr>
              <w:spacing w:after="0" w:line="240" w:lineRule="auto"/>
              <w:textAlignment w:val="baseline"/>
              <w:rPr>
                <w:rFonts w:ascii="Arial" w:eastAsia="Times New Roman" w:hAnsi="Arial" w:cs="Arial"/>
                <w:lang w:eastAsia="en-GB"/>
              </w:rPr>
            </w:pPr>
            <w:r>
              <w:rPr>
                <w:rFonts w:ascii="Arial" w:eastAsia="Times New Roman" w:hAnsi="Arial" w:cs="Arial"/>
                <w:lang w:val="en-US" w:eastAsia="en-GB"/>
              </w:rPr>
              <w:t> PGR Pastoral Tutor</w:t>
            </w:r>
            <w:r w:rsidR="003D1564" w:rsidRPr="00273352">
              <w:rPr>
                <w:rFonts w:ascii="Arial" w:eastAsia="Times New Roman" w:hAnsi="Arial" w:cs="Arial"/>
                <w:lang w:val="en-US" w:eastAsia="en-GB"/>
              </w:rPr>
              <w:t>:  </w:t>
            </w:r>
            <w:r w:rsidR="003D1564" w:rsidRPr="00273352">
              <w:rPr>
                <w:rFonts w:ascii="Arial" w:eastAsia="Times New Roman" w:hAnsi="Arial" w:cs="Arial"/>
                <w:lang w:eastAsia="en-GB"/>
              </w:rPr>
              <w:t> </w:t>
            </w:r>
          </w:p>
          <w:p w:rsidR="003D1564" w:rsidRPr="00273352" w:rsidRDefault="003D1564" w:rsidP="003D1564">
            <w:pPr>
              <w:spacing w:after="0" w:line="240" w:lineRule="auto"/>
              <w:textAlignment w:val="baseline"/>
              <w:rPr>
                <w:rFonts w:ascii="Arial" w:eastAsia="Times New Roman" w:hAnsi="Arial" w:cs="Arial"/>
                <w:lang w:eastAsia="en-GB"/>
              </w:rPr>
            </w:pPr>
            <w:r w:rsidRPr="00273352">
              <w:rPr>
                <w:rFonts w:ascii="Arial" w:eastAsia="Times New Roman" w:hAnsi="Arial" w:cs="Arial"/>
                <w:b/>
                <w:bCs/>
                <w:lang w:val="en-US" w:eastAsia="en-GB"/>
              </w:rPr>
              <w:t> </w:t>
            </w:r>
            <w:r w:rsidRPr="00273352">
              <w:rPr>
                <w:rFonts w:ascii="Arial" w:eastAsia="Times New Roman" w:hAnsi="Arial" w:cs="Arial"/>
                <w:lang w:val="en-US" w:eastAsia="en-GB"/>
              </w:rPr>
              <w:t> </w:t>
            </w:r>
            <w:r w:rsidRPr="00273352">
              <w:rPr>
                <w:rFonts w:ascii="Arial" w:eastAsia="Times New Roman" w:hAnsi="Arial" w:cs="Arial"/>
                <w:lang w:eastAsia="en-GB"/>
              </w:rPr>
              <w:t> </w:t>
            </w:r>
          </w:p>
        </w:tc>
      </w:tr>
    </w:tbl>
    <w:p w:rsidR="00AD6593" w:rsidRPr="00273352" w:rsidRDefault="003D1564" w:rsidP="00AD6593">
      <w:pPr>
        <w:spacing w:after="0" w:line="240" w:lineRule="auto"/>
        <w:textAlignment w:val="baseline"/>
        <w:rPr>
          <w:rFonts w:ascii="Arial" w:eastAsia="Times New Roman" w:hAnsi="Arial" w:cs="Arial"/>
          <w:lang w:eastAsia="en-GB"/>
        </w:rPr>
      </w:pPr>
      <w:r w:rsidRPr="00273352">
        <w:rPr>
          <w:rFonts w:ascii="Arial" w:eastAsia="Times New Roman" w:hAnsi="Arial" w:cs="Arial"/>
          <w:b/>
          <w:bCs/>
          <w:lang w:val="en-US" w:eastAsia="en-GB"/>
        </w:rPr>
        <w:t> </w:t>
      </w:r>
      <w:r w:rsidRPr="00273352">
        <w:rPr>
          <w:rFonts w:ascii="Arial" w:eastAsia="Times New Roman" w:hAnsi="Arial" w:cs="Arial"/>
          <w:lang w:val="en-US" w:eastAsia="en-GB"/>
        </w:rPr>
        <w:t> </w:t>
      </w:r>
      <w:r w:rsidRPr="00273352">
        <w:rPr>
          <w:rFonts w:ascii="Arial" w:eastAsia="Times New Roman" w:hAnsi="Arial" w:cs="Arial"/>
          <w:lang w:eastAsia="en-GB"/>
        </w:rPr>
        <w:t> </w:t>
      </w:r>
      <w:r w:rsidR="00AD6593" w:rsidRPr="00273352">
        <w:rPr>
          <w:rFonts w:ascii="Arial" w:eastAsia="Times New Roman" w:hAnsi="Arial" w:cs="Arial"/>
          <w:lang w:val="en-US" w:eastAsia="en-GB"/>
        </w:rPr>
        <w:t>(The bullets below are non-exhaustive list of things to consider) </w:t>
      </w:r>
      <w:r w:rsidR="00AD6593" w:rsidRPr="00273352">
        <w:rPr>
          <w:rFonts w:ascii="Arial" w:eastAsia="Times New Roman" w:hAnsi="Arial" w:cs="Arial"/>
          <w:lang w:eastAsia="en-GB"/>
        </w:rPr>
        <w:t> </w:t>
      </w:r>
    </w:p>
    <w:p w:rsidR="003D1564" w:rsidRPr="00273352" w:rsidRDefault="003D1564" w:rsidP="003D1564">
      <w:pPr>
        <w:spacing w:after="0" w:line="240" w:lineRule="auto"/>
        <w:textAlignment w:val="baseline"/>
        <w:rPr>
          <w:rFonts w:ascii="Arial" w:eastAsia="Times New Roman" w:hAnsi="Arial" w:cs="Arial"/>
          <w:lang w:eastAsia="en-GB"/>
        </w:rPr>
      </w:pPr>
    </w:p>
    <w:tbl>
      <w:tblPr>
        <w:tblW w:w="139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12"/>
      </w:tblGrid>
      <w:tr w:rsidR="003D1564" w:rsidRPr="00273352" w:rsidTr="001F5660">
        <w:tc>
          <w:tcPr>
            <w:tcW w:w="13912"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AD72DB" w:rsidRPr="00273352" w:rsidRDefault="003D1564" w:rsidP="003D1564">
            <w:pPr>
              <w:spacing w:after="0" w:line="240" w:lineRule="auto"/>
              <w:textAlignment w:val="baseline"/>
              <w:rPr>
                <w:rFonts w:ascii="Arial" w:eastAsia="Times New Roman" w:hAnsi="Arial" w:cs="Arial"/>
                <w:lang w:eastAsia="en-GB"/>
              </w:rPr>
            </w:pPr>
            <w:r w:rsidRPr="00273352">
              <w:rPr>
                <w:rFonts w:ascii="Arial" w:eastAsia="Times New Roman" w:hAnsi="Arial" w:cs="Arial"/>
                <w:b/>
                <w:bCs/>
                <w:lang w:val="en-US" w:eastAsia="en-GB"/>
              </w:rPr>
              <w:t>Approach to the Research</w:t>
            </w:r>
            <w:r w:rsidRPr="00273352">
              <w:rPr>
                <w:rFonts w:ascii="Arial" w:eastAsia="Times New Roman" w:hAnsi="Arial" w:cs="Arial"/>
                <w:lang w:val="en-US" w:eastAsia="en-GB"/>
              </w:rPr>
              <w:t> </w:t>
            </w:r>
            <w:r w:rsidRPr="00273352">
              <w:rPr>
                <w:rFonts w:ascii="Arial" w:eastAsia="Times New Roman" w:hAnsi="Arial" w:cs="Arial"/>
                <w:lang w:eastAsia="en-GB"/>
              </w:rPr>
              <w:t> </w:t>
            </w:r>
          </w:p>
          <w:p w:rsidR="00273352" w:rsidRPr="00273352" w:rsidRDefault="00273352" w:rsidP="003D1564">
            <w:pPr>
              <w:spacing w:after="0" w:line="240" w:lineRule="auto"/>
              <w:textAlignment w:val="baseline"/>
              <w:rPr>
                <w:rFonts w:ascii="Arial" w:eastAsia="Times New Roman" w:hAnsi="Arial" w:cs="Arial"/>
                <w:lang w:eastAsia="en-GB"/>
              </w:rPr>
            </w:pPr>
          </w:p>
          <w:p w:rsidR="003D1564" w:rsidRPr="00273352" w:rsidRDefault="00AD6593" w:rsidP="00AD6593">
            <w:pPr>
              <w:numPr>
                <w:ilvl w:val="0"/>
                <w:numId w:val="1"/>
              </w:numPr>
              <w:spacing w:after="0" w:line="240" w:lineRule="auto"/>
              <w:ind w:left="0" w:firstLine="0"/>
              <w:textAlignment w:val="baseline"/>
              <w:rPr>
                <w:rFonts w:ascii="Arial" w:eastAsia="Times New Roman" w:hAnsi="Arial" w:cs="Arial"/>
                <w:lang w:eastAsia="en-GB"/>
              </w:rPr>
            </w:pPr>
            <w:r w:rsidRPr="00273352">
              <w:rPr>
                <w:rFonts w:ascii="Arial" w:eastAsia="Times New Roman" w:hAnsi="Arial" w:cs="Arial"/>
                <w:color w:val="000000"/>
                <w:lang w:val="en-US" w:eastAsia="en-GB"/>
              </w:rPr>
              <w:t>N</w:t>
            </w:r>
            <w:r w:rsidR="003D1564" w:rsidRPr="00273352">
              <w:rPr>
                <w:rFonts w:ascii="Arial" w:eastAsia="Times New Roman" w:hAnsi="Arial" w:cs="Arial"/>
                <w:color w:val="000000"/>
                <w:lang w:val="en-US" w:eastAsia="en-GB"/>
              </w:rPr>
              <w:t>ature of the supervised postgraduate research</w:t>
            </w:r>
            <w:r w:rsidRPr="00273352">
              <w:rPr>
                <w:rFonts w:ascii="Arial" w:eastAsia="Times New Roman" w:hAnsi="Arial" w:cs="Arial"/>
                <w:color w:val="000000"/>
                <w:lang w:val="en-US" w:eastAsia="en-GB"/>
              </w:rPr>
              <w:t xml:space="preserve">; </w:t>
            </w:r>
            <w:r w:rsidR="003D1564" w:rsidRPr="00273352">
              <w:rPr>
                <w:rFonts w:ascii="Arial" w:eastAsia="Times New Roman" w:hAnsi="Arial" w:cs="Arial"/>
                <w:color w:val="000000"/>
                <w:lang w:val="en-US" w:eastAsia="en-GB"/>
              </w:rPr>
              <w:t xml:space="preserve"> the objectives of the research project </w:t>
            </w:r>
          </w:p>
          <w:p w:rsidR="003D1564" w:rsidRPr="00273352" w:rsidRDefault="003D1564" w:rsidP="003D1564">
            <w:pPr>
              <w:spacing w:after="0" w:line="240" w:lineRule="auto"/>
              <w:textAlignment w:val="baseline"/>
              <w:rPr>
                <w:rFonts w:ascii="Arial" w:eastAsia="Times New Roman" w:hAnsi="Arial" w:cs="Arial"/>
                <w:lang w:eastAsia="en-GB"/>
              </w:rPr>
            </w:pPr>
            <w:r w:rsidRPr="00273352">
              <w:rPr>
                <w:rFonts w:ascii="Arial" w:eastAsia="Times New Roman" w:hAnsi="Arial" w:cs="Arial"/>
                <w:lang w:val="en-US" w:eastAsia="en-GB"/>
              </w:rPr>
              <w:t>  </w:t>
            </w:r>
            <w:r w:rsidRPr="00273352">
              <w:rPr>
                <w:rFonts w:ascii="Arial" w:eastAsia="Times New Roman" w:hAnsi="Arial" w:cs="Arial"/>
                <w:lang w:eastAsia="en-GB"/>
              </w:rPr>
              <w:t> </w:t>
            </w:r>
          </w:p>
          <w:p w:rsidR="003D1564" w:rsidRPr="00273352" w:rsidRDefault="003D1564" w:rsidP="003D1564">
            <w:pPr>
              <w:spacing w:after="0" w:line="240" w:lineRule="auto"/>
              <w:textAlignment w:val="baseline"/>
              <w:rPr>
                <w:rFonts w:ascii="Arial" w:eastAsia="Times New Roman" w:hAnsi="Arial" w:cs="Arial"/>
                <w:lang w:eastAsia="en-GB"/>
              </w:rPr>
            </w:pPr>
            <w:r w:rsidRPr="00273352">
              <w:rPr>
                <w:rFonts w:ascii="Arial" w:eastAsia="Times New Roman" w:hAnsi="Arial" w:cs="Arial"/>
                <w:lang w:val="en-US" w:eastAsia="en-GB"/>
              </w:rPr>
              <w:t>  </w:t>
            </w:r>
            <w:r w:rsidRPr="00273352">
              <w:rPr>
                <w:rFonts w:ascii="Arial" w:eastAsia="Times New Roman" w:hAnsi="Arial" w:cs="Arial"/>
                <w:lang w:eastAsia="en-GB"/>
              </w:rPr>
              <w:t> </w:t>
            </w:r>
          </w:p>
          <w:p w:rsidR="003D1564" w:rsidRPr="00273352" w:rsidRDefault="003D1564" w:rsidP="003D1564">
            <w:pPr>
              <w:spacing w:after="0" w:line="240" w:lineRule="auto"/>
              <w:textAlignment w:val="baseline"/>
              <w:rPr>
                <w:rFonts w:ascii="Arial" w:eastAsia="Times New Roman" w:hAnsi="Arial" w:cs="Arial"/>
                <w:lang w:eastAsia="en-GB"/>
              </w:rPr>
            </w:pPr>
            <w:r w:rsidRPr="00273352">
              <w:rPr>
                <w:rFonts w:ascii="Arial" w:eastAsia="Times New Roman" w:hAnsi="Arial" w:cs="Arial"/>
                <w:lang w:val="en-US" w:eastAsia="en-GB"/>
              </w:rPr>
              <w:t>  </w:t>
            </w:r>
            <w:r w:rsidRPr="00273352">
              <w:rPr>
                <w:rFonts w:ascii="Arial" w:eastAsia="Times New Roman" w:hAnsi="Arial" w:cs="Arial"/>
                <w:lang w:eastAsia="en-GB"/>
              </w:rPr>
              <w:t> </w:t>
            </w:r>
          </w:p>
          <w:p w:rsidR="003D1564" w:rsidRPr="00273352" w:rsidRDefault="003D1564" w:rsidP="003D1564">
            <w:pPr>
              <w:spacing w:after="0" w:line="240" w:lineRule="auto"/>
              <w:textAlignment w:val="baseline"/>
              <w:rPr>
                <w:rFonts w:ascii="Arial" w:eastAsia="Times New Roman" w:hAnsi="Arial" w:cs="Arial"/>
                <w:lang w:eastAsia="en-GB"/>
              </w:rPr>
            </w:pPr>
            <w:r w:rsidRPr="00273352">
              <w:rPr>
                <w:rFonts w:ascii="Arial" w:eastAsia="Times New Roman" w:hAnsi="Arial" w:cs="Arial"/>
                <w:lang w:val="en-US" w:eastAsia="en-GB"/>
              </w:rPr>
              <w:t>  </w:t>
            </w:r>
            <w:r w:rsidRPr="00273352">
              <w:rPr>
                <w:rFonts w:ascii="Arial" w:eastAsia="Times New Roman" w:hAnsi="Arial" w:cs="Arial"/>
                <w:lang w:eastAsia="en-GB"/>
              </w:rPr>
              <w:t> </w:t>
            </w:r>
          </w:p>
          <w:p w:rsidR="003D1564" w:rsidRPr="00273352" w:rsidRDefault="003D1564" w:rsidP="003D1564">
            <w:pPr>
              <w:spacing w:after="0" w:line="240" w:lineRule="auto"/>
              <w:textAlignment w:val="baseline"/>
              <w:rPr>
                <w:rFonts w:ascii="Arial" w:eastAsia="Times New Roman" w:hAnsi="Arial" w:cs="Arial"/>
                <w:lang w:eastAsia="en-GB"/>
              </w:rPr>
            </w:pPr>
            <w:r w:rsidRPr="00273352">
              <w:rPr>
                <w:rFonts w:ascii="Arial" w:eastAsia="Times New Roman" w:hAnsi="Arial" w:cs="Arial"/>
                <w:lang w:val="en-US" w:eastAsia="en-GB"/>
              </w:rPr>
              <w:t>  </w:t>
            </w:r>
            <w:r w:rsidRPr="00273352">
              <w:rPr>
                <w:rFonts w:ascii="Arial" w:eastAsia="Times New Roman" w:hAnsi="Arial" w:cs="Arial"/>
                <w:lang w:eastAsia="en-GB"/>
              </w:rPr>
              <w:t> </w:t>
            </w:r>
          </w:p>
        </w:tc>
      </w:tr>
      <w:tr w:rsidR="003D1564" w:rsidRPr="00273352" w:rsidTr="001F5660">
        <w:tc>
          <w:tcPr>
            <w:tcW w:w="13912"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273352" w:rsidRDefault="003D1564" w:rsidP="003D1564">
            <w:pPr>
              <w:spacing w:after="0" w:line="240" w:lineRule="auto"/>
              <w:textAlignment w:val="baseline"/>
              <w:rPr>
                <w:rFonts w:ascii="Arial" w:eastAsia="Times New Roman" w:hAnsi="Arial" w:cs="Arial"/>
                <w:lang w:eastAsia="en-GB"/>
              </w:rPr>
            </w:pPr>
            <w:r w:rsidRPr="00273352">
              <w:rPr>
                <w:rFonts w:ascii="Arial" w:eastAsia="Times New Roman" w:hAnsi="Arial" w:cs="Arial"/>
                <w:b/>
                <w:bCs/>
                <w:lang w:val="en-US" w:eastAsia="en-GB"/>
              </w:rPr>
              <w:t>Milestones</w:t>
            </w:r>
            <w:r w:rsidRPr="00273352">
              <w:rPr>
                <w:rFonts w:ascii="Arial" w:eastAsia="Times New Roman" w:hAnsi="Arial" w:cs="Arial"/>
                <w:lang w:val="en-US" w:eastAsia="en-GB"/>
              </w:rPr>
              <w:t> </w:t>
            </w:r>
            <w:r w:rsidRPr="00273352">
              <w:rPr>
                <w:rFonts w:ascii="Arial" w:eastAsia="Times New Roman" w:hAnsi="Arial" w:cs="Arial"/>
                <w:lang w:eastAsia="en-GB"/>
              </w:rPr>
              <w:t> </w:t>
            </w:r>
          </w:p>
          <w:p w:rsidR="00273352" w:rsidRPr="00273352" w:rsidRDefault="00273352" w:rsidP="003D1564">
            <w:pPr>
              <w:spacing w:after="0" w:line="240" w:lineRule="auto"/>
              <w:textAlignment w:val="baseline"/>
              <w:rPr>
                <w:rFonts w:ascii="Arial" w:eastAsia="Times New Roman" w:hAnsi="Arial" w:cs="Arial"/>
                <w:lang w:eastAsia="en-GB"/>
              </w:rPr>
            </w:pPr>
          </w:p>
          <w:p w:rsidR="003D1564" w:rsidRPr="00273352" w:rsidRDefault="00AD6593" w:rsidP="00AD6593">
            <w:pPr>
              <w:numPr>
                <w:ilvl w:val="0"/>
                <w:numId w:val="2"/>
              </w:numPr>
              <w:spacing w:after="0" w:line="240" w:lineRule="auto"/>
              <w:ind w:left="0" w:firstLine="0"/>
              <w:textAlignment w:val="baseline"/>
              <w:rPr>
                <w:rFonts w:ascii="Arial" w:eastAsia="Times New Roman" w:hAnsi="Arial" w:cs="Arial"/>
                <w:lang w:eastAsia="en-GB"/>
              </w:rPr>
            </w:pPr>
            <w:r w:rsidRPr="00273352">
              <w:rPr>
                <w:rFonts w:ascii="Arial" w:eastAsia="Times New Roman" w:hAnsi="Arial" w:cs="Arial"/>
                <w:color w:val="000000"/>
                <w:lang w:val="en-US" w:eastAsia="en-GB"/>
              </w:rPr>
              <w:t>What are t</w:t>
            </w:r>
            <w:r w:rsidR="003D1564" w:rsidRPr="00273352">
              <w:rPr>
                <w:rFonts w:ascii="Arial" w:eastAsia="Times New Roman" w:hAnsi="Arial" w:cs="Arial"/>
                <w:color w:val="000000"/>
                <w:lang w:val="en-US" w:eastAsia="en-GB"/>
              </w:rPr>
              <w:t>he critical milestones for the next</w:t>
            </w:r>
            <w:r w:rsidR="00FD2785" w:rsidRPr="00273352">
              <w:rPr>
                <w:rFonts w:ascii="Arial" w:eastAsia="Times New Roman" w:hAnsi="Arial" w:cs="Arial"/>
                <w:color w:val="000000"/>
                <w:lang w:val="en-US" w:eastAsia="en-GB"/>
              </w:rPr>
              <w:t xml:space="preserve"> 6</w:t>
            </w:r>
            <w:r w:rsidR="003D1564" w:rsidRPr="00273352">
              <w:rPr>
                <w:rFonts w:ascii="Arial" w:eastAsia="Times New Roman" w:hAnsi="Arial" w:cs="Arial"/>
                <w:color w:val="000000"/>
                <w:lang w:val="en-US" w:eastAsia="en-GB"/>
              </w:rPr>
              <w:t xml:space="preserve"> months?</w:t>
            </w:r>
            <w:r w:rsidR="00273352">
              <w:rPr>
                <w:rFonts w:ascii="Arial" w:eastAsia="Times New Roman" w:hAnsi="Arial" w:cs="Arial"/>
                <w:color w:val="000000"/>
                <w:lang w:val="en-US" w:eastAsia="en-GB"/>
              </w:rPr>
              <w:t xml:space="preserve"> </w:t>
            </w:r>
            <w:r w:rsidR="003D1564" w:rsidRPr="00273352">
              <w:rPr>
                <w:rFonts w:ascii="Arial" w:eastAsia="Times New Roman" w:hAnsi="Arial" w:cs="Arial"/>
                <w:color w:val="000000"/>
                <w:lang w:val="en-US" w:eastAsia="en-GB"/>
              </w:rPr>
              <w:t>How will success in reaching these agreed targets be measured?</w:t>
            </w:r>
            <w:r w:rsidR="003D1564" w:rsidRPr="00273352">
              <w:rPr>
                <w:rFonts w:ascii="Arial" w:eastAsia="Times New Roman" w:hAnsi="Arial" w:cs="Arial"/>
                <w:lang w:val="en-US" w:eastAsia="en-GB"/>
              </w:rPr>
              <w:t> </w:t>
            </w:r>
            <w:r w:rsidR="003D1564" w:rsidRPr="00273352">
              <w:rPr>
                <w:rFonts w:ascii="Arial" w:eastAsia="Times New Roman" w:hAnsi="Arial" w:cs="Arial"/>
                <w:lang w:eastAsia="en-GB"/>
              </w:rPr>
              <w:t> </w:t>
            </w:r>
          </w:p>
          <w:p w:rsidR="003D1564" w:rsidRPr="00273352" w:rsidRDefault="003D1564" w:rsidP="003D1564">
            <w:pPr>
              <w:spacing w:after="0" w:line="240" w:lineRule="auto"/>
              <w:textAlignment w:val="baseline"/>
              <w:rPr>
                <w:rFonts w:ascii="Arial" w:eastAsia="Times New Roman" w:hAnsi="Arial" w:cs="Arial"/>
                <w:lang w:eastAsia="en-GB"/>
              </w:rPr>
            </w:pPr>
            <w:r w:rsidRPr="00273352">
              <w:rPr>
                <w:rFonts w:ascii="Arial" w:eastAsia="Times New Roman" w:hAnsi="Arial" w:cs="Arial"/>
                <w:lang w:val="en-US" w:eastAsia="en-GB"/>
              </w:rPr>
              <w:t>  </w:t>
            </w:r>
            <w:r w:rsidRPr="00273352">
              <w:rPr>
                <w:rFonts w:ascii="Arial" w:eastAsia="Times New Roman" w:hAnsi="Arial" w:cs="Arial"/>
                <w:lang w:eastAsia="en-GB"/>
              </w:rPr>
              <w:t> </w:t>
            </w:r>
          </w:p>
          <w:p w:rsidR="003D1564" w:rsidRPr="00273352" w:rsidRDefault="003D1564" w:rsidP="003D1564">
            <w:pPr>
              <w:spacing w:after="0" w:line="240" w:lineRule="auto"/>
              <w:textAlignment w:val="baseline"/>
              <w:rPr>
                <w:rFonts w:ascii="Arial" w:eastAsia="Times New Roman" w:hAnsi="Arial" w:cs="Arial"/>
                <w:lang w:eastAsia="en-GB"/>
              </w:rPr>
            </w:pPr>
            <w:r w:rsidRPr="00273352">
              <w:rPr>
                <w:rFonts w:ascii="Arial" w:eastAsia="Times New Roman" w:hAnsi="Arial" w:cs="Arial"/>
                <w:lang w:val="en-US" w:eastAsia="en-GB"/>
              </w:rPr>
              <w:t>  </w:t>
            </w:r>
            <w:r w:rsidRPr="00273352">
              <w:rPr>
                <w:rFonts w:ascii="Arial" w:eastAsia="Times New Roman" w:hAnsi="Arial" w:cs="Arial"/>
                <w:lang w:eastAsia="en-GB"/>
              </w:rPr>
              <w:t> </w:t>
            </w:r>
          </w:p>
          <w:p w:rsidR="001F5660" w:rsidRPr="00273352" w:rsidRDefault="001F5660" w:rsidP="003D1564">
            <w:pPr>
              <w:spacing w:after="0" w:line="240" w:lineRule="auto"/>
              <w:textAlignment w:val="baseline"/>
              <w:rPr>
                <w:rFonts w:ascii="Arial" w:eastAsia="Times New Roman" w:hAnsi="Arial" w:cs="Arial"/>
                <w:lang w:eastAsia="en-GB"/>
              </w:rPr>
            </w:pPr>
            <w:r w:rsidRPr="00273352">
              <w:rPr>
                <w:rFonts w:ascii="Arial" w:eastAsia="Times New Roman" w:hAnsi="Arial" w:cs="Arial"/>
                <w:lang w:val="en-US" w:eastAsia="en-GB"/>
              </w:rPr>
              <w:t> </w:t>
            </w:r>
          </w:p>
          <w:p w:rsidR="003D1564" w:rsidRPr="00273352" w:rsidRDefault="003D1564" w:rsidP="003D1564">
            <w:pPr>
              <w:spacing w:after="0" w:line="240" w:lineRule="auto"/>
              <w:textAlignment w:val="baseline"/>
              <w:rPr>
                <w:rFonts w:ascii="Arial" w:eastAsia="Times New Roman" w:hAnsi="Arial" w:cs="Arial"/>
                <w:lang w:eastAsia="en-GB"/>
              </w:rPr>
            </w:pPr>
          </w:p>
          <w:p w:rsidR="003D1564" w:rsidRPr="00273352" w:rsidRDefault="003D1564" w:rsidP="003D1564">
            <w:pPr>
              <w:spacing w:after="0" w:line="240" w:lineRule="auto"/>
              <w:textAlignment w:val="baseline"/>
              <w:rPr>
                <w:rFonts w:ascii="Arial" w:eastAsia="Times New Roman" w:hAnsi="Arial" w:cs="Arial"/>
                <w:lang w:eastAsia="en-GB"/>
              </w:rPr>
            </w:pPr>
            <w:r w:rsidRPr="00273352">
              <w:rPr>
                <w:rFonts w:ascii="Arial" w:eastAsia="Times New Roman" w:hAnsi="Arial" w:cs="Arial"/>
                <w:lang w:val="en-US" w:eastAsia="en-GB"/>
              </w:rPr>
              <w:t>  </w:t>
            </w:r>
            <w:r w:rsidRPr="00273352">
              <w:rPr>
                <w:rFonts w:ascii="Arial" w:eastAsia="Times New Roman" w:hAnsi="Arial" w:cs="Arial"/>
                <w:lang w:eastAsia="en-GB"/>
              </w:rPr>
              <w:t> </w:t>
            </w:r>
          </w:p>
        </w:tc>
      </w:tr>
      <w:tr w:rsidR="003D1564" w:rsidRPr="00273352" w:rsidTr="001F5660">
        <w:tc>
          <w:tcPr>
            <w:tcW w:w="13912"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3D1564" w:rsidRPr="00273352" w:rsidRDefault="003D1564" w:rsidP="003D1564">
            <w:pPr>
              <w:spacing w:after="0" w:line="240" w:lineRule="auto"/>
              <w:textAlignment w:val="baseline"/>
              <w:rPr>
                <w:rFonts w:ascii="Arial" w:eastAsia="Times New Roman" w:hAnsi="Arial" w:cs="Arial"/>
                <w:lang w:eastAsia="en-GB"/>
              </w:rPr>
            </w:pPr>
            <w:r w:rsidRPr="00273352">
              <w:rPr>
                <w:rFonts w:ascii="Arial" w:eastAsia="Times New Roman" w:hAnsi="Arial" w:cs="Arial"/>
                <w:b/>
                <w:bCs/>
                <w:lang w:val="en-US" w:eastAsia="en-GB"/>
              </w:rPr>
              <w:t>Frequency of meetings</w:t>
            </w:r>
            <w:r w:rsidRPr="00273352">
              <w:rPr>
                <w:rFonts w:ascii="Arial" w:eastAsia="Times New Roman" w:hAnsi="Arial" w:cs="Arial"/>
                <w:lang w:val="en-US" w:eastAsia="en-GB"/>
              </w:rPr>
              <w:t> </w:t>
            </w:r>
            <w:r w:rsidRPr="00273352">
              <w:rPr>
                <w:rFonts w:ascii="Arial" w:eastAsia="Times New Roman" w:hAnsi="Arial" w:cs="Arial"/>
                <w:lang w:eastAsia="en-GB"/>
              </w:rPr>
              <w:t> </w:t>
            </w:r>
          </w:p>
          <w:p w:rsidR="00AD72DB" w:rsidRPr="00273352" w:rsidRDefault="00AD72DB" w:rsidP="003D1564">
            <w:pPr>
              <w:spacing w:after="0" w:line="240" w:lineRule="auto"/>
              <w:textAlignment w:val="baseline"/>
              <w:rPr>
                <w:rFonts w:ascii="Arial" w:eastAsia="Times New Roman" w:hAnsi="Arial" w:cs="Arial"/>
                <w:lang w:eastAsia="en-GB"/>
              </w:rPr>
            </w:pPr>
          </w:p>
          <w:p w:rsidR="00273352" w:rsidRPr="00273352" w:rsidRDefault="003D1564" w:rsidP="00964456">
            <w:pPr>
              <w:numPr>
                <w:ilvl w:val="0"/>
                <w:numId w:val="4"/>
              </w:numPr>
              <w:spacing w:after="0" w:line="240" w:lineRule="auto"/>
              <w:ind w:left="673" w:hanging="673"/>
              <w:jc w:val="both"/>
              <w:textAlignment w:val="baseline"/>
              <w:rPr>
                <w:rFonts w:ascii="Arial" w:eastAsia="Times New Roman" w:hAnsi="Arial" w:cs="Arial"/>
                <w:lang w:eastAsia="en-GB"/>
              </w:rPr>
            </w:pPr>
            <w:r w:rsidRPr="00273352">
              <w:rPr>
                <w:rFonts w:ascii="Arial" w:eastAsia="Times New Roman" w:hAnsi="Arial" w:cs="Arial"/>
                <w:lang w:val="en-US" w:eastAsia="en-GB"/>
              </w:rPr>
              <w:t>What is the agreed frequency of meeting with supervisor(s)? Please note that </w:t>
            </w:r>
            <w:r w:rsidRPr="00273352">
              <w:rPr>
                <w:rFonts w:ascii="Arial" w:eastAsia="Times New Roman" w:hAnsi="Arial" w:cs="Arial"/>
                <w:b/>
                <w:lang w:val="en-US" w:eastAsia="en-GB"/>
              </w:rPr>
              <w:t>all students are expected to have the minimum number of supervision meetings as laid out by the University, which is 10 meetings per academic year for Full Time students and 6 meetings per year for Part Time students</w:t>
            </w:r>
            <w:r w:rsidR="00943690">
              <w:rPr>
                <w:rFonts w:ascii="Arial" w:eastAsia="Times New Roman" w:hAnsi="Arial" w:cs="Arial"/>
                <w:b/>
                <w:lang w:val="en-US" w:eastAsia="en-GB"/>
              </w:rPr>
              <w:t>. Meetings must be recorded on MyPGR</w:t>
            </w:r>
            <w:r w:rsidRPr="00273352">
              <w:rPr>
                <w:rFonts w:ascii="Arial" w:eastAsia="Times New Roman" w:hAnsi="Arial" w:cs="Arial"/>
                <w:b/>
                <w:lang w:val="en-US" w:eastAsia="en-GB"/>
              </w:rPr>
              <w:t>. </w:t>
            </w:r>
            <w:r w:rsidRPr="00273352">
              <w:rPr>
                <w:rFonts w:ascii="Arial" w:eastAsia="Times New Roman" w:hAnsi="Arial" w:cs="Arial"/>
                <w:lang w:eastAsia="en-GB"/>
              </w:rPr>
              <w:t> </w:t>
            </w:r>
          </w:p>
          <w:p w:rsidR="003D1564" w:rsidRPr="00273352" w:rsidRDefault="003D1564" w:rsidP="00964456">
            <w:pPr>
              <w:numPr>
                <w:ilvl w:val="0"/>
                <w:numId w:val="4"/>
              </w:numPr>
              <w:spacing w:after="0" w:line="240" w:lineRule="auto"/>
              <w:ind w:left="0" w:firstLine="0"/>
              <w:jc w:val="both"/>
              <w:textAlignment w:val="baseline"/>
              <w:rPr>
                <w:rFonts w:ascii="Arial" w:eastAsia="Times New Roman" w:hAnsi="Arial" w:cs="Arial"/>
                <w:lang w:eastAsia="en-GB"/>
              </w:rPr>
            </w:pPr>
            <w:r w:rsidRPr="00273352">
              <w:rPr>
                <w:rFonts w:ascii="Arial" w:eastAsia="Times New Roman" w:hAnsi="Arial" w:cs="Arial"/>
                <w:lang w:val="en-US" w:eastAsia="en-GB"/>
              </w:rPr>
              <w:t>How will these meetings take place e.g. face to face, telephone, Skype</w:t>
            </w:r>
            <w:r w:rsidR="006756D1" w:rsidRPr="00273352">
              <w:rPr>
                <w:rFonts w:ascii="Arial" w:eastAsia="Times New Roman" w:hAnsi="Arial" w:cs="Arial"/>
                <w:lang w:val="en-US" w:eastAsia="en-GB"/>
              </w:rPr>
              <w:t>, Teams, Zoom</w:t>
            </w:r>
            <w:r w:rsidRPr="00273352">
              <w:rPr>
                <w:rFonts w:ascii="Arial" w:eastAsia="Times New Roman" w:hAnsi="Arial" w:cs="Arial"/>
                <w:lang w:val="en-US" w:eastAsia="en-GB"/>
              </w:rPr>
              <w:t>?</w:t>
            </w:r>
            <w:r w:rsidRPr="00273352">
              <w:rPr>
                <w:rFonts w:ascii="Arial" w:eastAsia="Times New Roman" w:hAnsi="Arial" w:cs="Arial"/>
                <w:lang w:eastAsia="en-GB"/>
              </w:rPr>
              <w:t> </w:t>
            </w:r>
          </w:p>
          <w:p w:rsidR="003D1564" w:rsidRPr="00273352" w:rsidRDefault="003D1564" w:rsidP="00964456">
            <w:pPr>
              <w:numPr>
                <w:ilvl w:val="0"/>
                <w:numId w:val="4"/>
              </w:numPr>
              <w:spacing w:after="0" w:line="240" w:lineRule="auto"/>
              <w:ind w:left="0" w:firstLine="0"/>
              <w:jc w:val="both"/>
              <w:textAlignment w:val="baseline"/>
              <w:rPr>
                <w:rFonts w:ascii="Arial" w:eastAsia="Times New Roman" w:hAnsi="Arial" w:cs="Arial"/>
                <w:lang w:eastAsia="en-GB"/>
              </w:rPr>
            </w:pPr>
            <w:r w:rsidRPr="00273352">
              <w:rPr>
                <w:rFonts w:ascii="Arial" w:eastAsia="Times New Roman" w:hAnsi="Arial" w:cs="Arial"/>
                <w:lang w:val="en-US" w:eastAsia="en-GB"/>
              </w:rPr>
              <w:t>Who is responsible for arranging meetings or other formal contact?</w:t>
            </w:r>
          </w:p>
          <w:p w:rsidR="003D1564" w:rsidRPr="00273352" w:rsidRDefault="003D1564" w:rsidP="00964456">
            <w:pPr>
              <w:numPr>
                <w:ilvl w:val="0"/>
                <w:numId w:val="4"/>
              </w:numPr>
              <w:spacing w:after="0" w:line="240" w:lineRule="auto"/>
              <w:ind w:left="0" w:firstLine="0"/>
              <w:jc w:val="both"/>
              <w:textAlignment w:val="baseline"/>
              <w:rPr>
                <w:rFonts w:ascii="Arial" w:eastAsia="Times New Roman" w:hAnsi="Arial" w:cs="Arial"/>
                <w:lang w:eastAsia="en-GB"/>
              </w:rPr>
            </w:pPr>
            <w:r w:rsidRPr="00273352">
              <w:rPr>
                <w:rFonts w:ascii="Arial" w:eastAsia="Times New Roman" w:hAnsi="Arial" w:cs="Arial"/>
                <w:lang w:val="en-US" w:eastAsia="en-GB"/>
              </w:rPr>
              <w:t>What type of guidance, comments and feedback can the student expect?  </w:t>
            </w:r>
            <w:r w:rsidRPr="00273352">
              <w:rPr>
                <w:rFonts w:ascii="Arial" w:eastAsia="Times New Roman" w:hAnsi="Arial" w:cs="Arial"/>
                <w:lang w:eastAsia="en-GB"/>
              </w:rPr>
              <w:t> </w:t>
            </w:r>
          </w:p>
          <w:p w:rsidR="003D1564" w:rsidRPr="00273352" w:rsidRDefault="003D1564" w:rsidP="00964456">
            <w:pPr>
              <w:numPr>
                <w:ilvl w:val="0"/>
                <w:numId w:val="4"/>
              </w:numPr>
              <w:spacing w:after="0" w:line="240" w:lineRule="auto"/>
              <w:ind w:left="0" w:firstLine="0"/>
              <w:jc w:val="both"/>
              <w:textAlignment w:val="baseline"/>
              <w:rPr>
                <w:rFonts w:ascii="Arial" w:eastAsia="Times New Roman" w:hAnsi="Arial" w:cs="Arial"/>
                <w:lang w:eastAsia="en-GB"/>
              </w:rPr>
            </w:pPr>
            <w:r w:rsidRPr="00273352">
              <w:rPr>
                <w:rFonts w:ascii="Arial" w:eastAsia="Times New Roman" w:hAnsi="Arial" w:cs="Arial"/>
                <w:color w:val="000000"/>
                <w:lang w:val="en-US" w:eastAsia="en-GB"/>
              </w:rPr>
              <w:t>What is the procedure for dealing with urgent problems?</w:t>
            </w:r>
          </w:p>
          <w:p w:rsidR="003D1564" w:rsidRPr="00273352" w:rsidRDefault="003D1564" w:rsidP="00964456">
            <w:pPr>
              <w:numPr>
                <w:ilvl w:val="0"/>
                <w:numId w:val="4"/>
              </w:numPr>
              <w:spacing w:after="0" w:line="240" w:lineRule="auto"/>
              <w:ind w:left="0" w:firstLine="0"/>
              <w:jc w:val="both"/>
              <w:textAlignment w:val="baseline"/>
              <w:rPr>
                <w:rFonts w:ascii="Arial" w:eastAsia="Times New Roman" w:hAnsi="Arial" w:cs="Arial"/>
                <w:lang w:eastAsia="en-GB"/>
              </w:rPr>
            </w:pPr>
            <w:r w:rsidRPr="00273352">
              <w:rPr>
                <w:rFonts w:ascii="Arial" w:eastAsia="Times New Roman" w:hAnsi="Arial" w:cs="Arial"/>
                <w:color w:val="000000"/>
                <w:lang w:val="en-US" w:eastAsia="en-GB"/>
              </w:rPr>
              <w:t>What are the expectations regarding preparation for, attendance of and MyPGR records of, meetings?</w:t>
            </w:r>
          </w:p>
          <w:p w:rsidR="003D1564" w:rsidRPr="00273352" w:rsidRDefault="003D1564" w:rsidP="003D1564">
            <w:pPr>
              <w:spacing w:after="0" w:line="240" w:lineRule="auto"/>
              <w:textAlignment w:val="baseline"/>
              <w:rPr>
                <w:rFonts w:ascii="Arial" w:eastAsia="Times New Roman" w:hAnsi="Arial" w:cs="Arial"/>
                <w:lang w:eastAsia="en-GB"/>
              </w:rPr>
            </w:pPr>
            <w:r w:rsidRPr="00273352">
              <w:rPr>
                <w:rFonts w:ascii="Arial" w:eastAsia="Times New Roman" w:hAnsi="Arial" w:cs="Arial"/>
                <w:lang w:val="en-US" w:eastAsia="en-GB"/>
              </w:rPr>
              <w:t>  </w:t>
            </w:r>
            <w:r w:rsidRPr="00273352">
              <w:rPr>
                <w:rFonts w:ascii="Arial" w:eastAsia="Times New Roman" w:hAnsi="Arial" w:cs="Arial"/>
                <w:lang w:eastAsia="en-GB"/>
              </w:rPr>
              <w:t> </w:t>
            </w:r>
          </w:p>
          <w:p w:rsidR="003D1564" w:rsidRPr="00273352" w:rsidRDefault="003D1564" w:rsidP="003D1564">
            <w:pPr>
              <w:spacing w:after="0" w:line="240" w:lineRule="auto"/>
              <w:textAlignment w:val="baseline"/>
              <w:rPr>
                <w:rFonts w:ascii="Arial" w:eastAsia="Times New Roman" w:hAnsi="Arial" w:cs="Arial"/>
                <w:lang w:eastAsia="en-GB"/>
              </w:rPr>
            </w:pPr>
            <w:r w:rsidRPr="00273352">
              <w:rPr>
                <w:rFonts w:ascii="Arial" w:eastAsia="Times New Roman" w:hAnsi="Arial" w:cs="Arial"/>
                <w:lang w:val="en-US" w:eastAsia="en-GB"/>
              </w:rPr>
              <w:t>  </w:t>
            </w:r>
            <w:r w:rsidRPr="00273352">
              <w:rPr>
                <w:rFonts w:ascii="Arial" w:eastAsia="Times New Roman" w:hAnsi="Arial" w:cs="Arial"/>
                <w:lang w:eastAsia="en-GB"/>
              </w:rPr>
              <w:t> </w:t>
            </w:r>
          </w:p>
          <w:p w:rsidR="003D1564" w:rsidRPr="00273352" w:rsidRDefault="003D1564" w:rsidP="003D1564">
            <w:pPr>
              <w:spacing w:after="0" w:line="240" w:lineRule="auto"/>
              <w:textAlignment w:val="baseline"/>
              <w:rPr>
                <w:rFonts w:ascii="Arial" w:eastAsia="Times New Roman" w:hAnsi="Arial" w:cs="Arial"/>
                <w:lang w:eastAsia="en-GB"/>
              </w:rPr>
            </w:pPr>
            <w:r w:rsidRPr="00273352">
              <w:rPr>
                <w:rFonts w:ascii="Arial" w:eastAsia="Times New Roman" w:hAnsi="Arial" w:cs="Arial"/>
                <w:lang w:val="en-US" w:eastAsia="en-GB"/>
              </w:rPr>
              <w:t>  </w:t>
            </w:r>
            <w:r w:rsidRPr="00273352">
              <w:rPr>
                <w:rFonts w:ascii="Arial" w:eastAsia="Times New Roman" w:hAnsi="Arial" w:cs="Arial"/>
                <w:lang w:eastAsia="en-GB"/>
              </w:rPr>
              <w:t> </w:t>
            </w:r>
          </w:p>
          <w:p w:rsidR="003D1564" w:rsidRPr="00273352" w:rsidRDefault="003D1564" w:rsidP="003D1564">
            <w:pPr>
              <w:spacing w:after="0" w:line="240" w:lineRule="auto"/>
              <w:textAlignment w:val="baseline"/>
              <w:rPr>
                <w:rFonts w:ascii="Arial" w:eastAsia="Times New Roman" w:hAnsi="Arial" w:cs="Arial"/>
                <w:lang w:eastAsia="en-GB"/>
              </w:rPr>
            </w:pPr>
            <w:r w:rsidRPr="00273352">
              <w:rPr>
                <w:rFonts w:ascii="Arial" w:eastAsia="Times New Roman" w:hAnsi="Arial" w:cs="Arial"/>
                <w:lang w:val="en-US" w:eastAsia="en-GB"/>
              </w:rPr>
              <w:t>  </w:t>
            </w:r>
            <w:r w:rsidRPr="00273352">
              <w:rPr>
                <w:rFonts w:ascii="Arial" w:eastAsia="Times New Roman" w:hAnsi="Arial" w:cs="Arial"/>
                <w:lang w:eastAsia="en-GB"/>
              </w:rPr>
              <w:t> </w:t>
            </w:r>
          </w:p>
        </w:tc>
      </w:tr>
      <w:tr w:rsidR="003D1564" w:rsidRPr="00273352" w:rsidTr="001F5660">
        <w:tc>
          <w:tcPr>
            <w:tcW w:w="13912"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3D1564" w:rsidRPr="00273352" w:rsidRDefault="003D1564" w:rsidP="003D1564">
            <w:pPr>
              <w:spacing w:after="0" w:line="240" w:lineRule="auto"/>
              <w:textAlignment w:val="baseline"/>
              <w:rPr>
                <w:rFonts w:ascii="Arial" w:eastAsia="Times New Roman" w:hAnsi="Arial" w:cs="Arial"/>
                <w:lang w:eastAsia="en-GB"/>
              </w:rPr>
            </w:pPr>
            <w:r w:rsidRPr="00273352">
              <w:rPr>
                <w:rFonts w:ascii="Arial" w:eastAsia="Times New Roman" w:hAnsi="Arial" w:cs="Arial"/>
                <w:b/>
                <w:bCs/>
                <w:lang w:val="en-US" w:eastAsia="en-GB"/>
              </w:rPr>
              <w:t>Research Support</w:t>
            </w:r>
            <w:r w:rsidRPr="00273352">
              <w:rPr>
                <w:rFonts w:ascii="Arial" w:eastAsia="Times New Roman" w:hAnsi="Arial" w:cs="Arial"/>
                <w:lang w:val="en-US" w:eastAsia="en-GB"/>
              </w:rPr>
              <w:t> </w:t>
            </w:r>
            <w:r w:rsidRPr="00273352">
              <w:rPr>
                <w:rFonts w:ascii="Arial" w:eastAsia="Times New Roman" w:hAnsi="Arial" w:cs="Arial"/>
                <w:lang w:eastAsia="en-GB"/>
              </w:rPr>
              <w:t> </w:t>
            </w:r>
          </w:p>
          <w:p w:rsidR="00AD72DB" w:rsidRPr="00273352" w:rsidRDefault="00AD72DB" w:rsidP="003D1564">
            <w:pPr>
              <w:spacing w:after="0" w:line="240" w:lineRule="auto"/>
              <w:textAlignment w:val="baseline"/>
              <w:rPr>
                <w:rFonts w:ascii="Arial" w:eastAsia="Times New Roman" w:hAnsi="Arial" w:cs="Arial"/>
                <w:lang w:eastAsia="en-GB"/>
              </w:rPr>
            </w:pPr>
          </w:p>
          <w:p w:rsidR="003D1564" w:rsidRPr="00273352" w:rsidRDefault="003D1564" w:rsidP="00964456">
            <w:pPr>
              <w:numPr>
                <w:ilvl w:val="0"/>
                <w:numId w:val="5"/>
              </w:numPr>
              <w:spacing w:after="0" w:line="240" w:lineRule="auto"/>
              <w:ind w:left="673" w:hanging="673"/>
              <w:jc w:val="both"/>
              <w:textAlignment w:val="baseline"/>
              <w:rPr>
                <w:rFonts w:ascii="Arial" w:eastAsia="Times New Roman" w:hAnsi="Arial" w:cs="Arial"/>
                <w:lang w:eastAsia="en-GB"/>
              </w:rPr>
            </w:pPr>
            <w:r w:rsidRPr="00273352">
              <w:rPr>
                <w:rFonts w:ascii="Arial" w:eastAsia="Times New Roman" w:hAnsi="Arial" w:cs="Arial"/>
                <w:color w:val="000000"/>
                <w:lang w:val="en-US" w:eastAsia="en-GB"/>
              </w:rPr>
              <w:t xml:space="preserve">Are any specific techniques and/or equipment and facilities necessary for this research project? If yes, please notify the </w:t>
            </w:r>
            <w:r w:rsidR="006756D1" w:rsidRPr="00273352">
              <w:rPr>
                <w:rFonts w:ascii="Arial" w:eastAsia="Times New Roman" w:hAnsi="Arial" w:cs="Arial"/>
                <w:color w:val="000000"/>
                <w:lang w:val="en-US" w:eastAsia="en-GB"/>
              </w:rPr>
              <w:t>PGR Support Team</w:t>
            </w:r>
            <w:r w:rsidRPr="00273352">
              <w:rPr>
                <w:rFonts w:ascii="Arial" w:eastAsia="Times New Roman" w:hAnsi="Arial" w:cs="Arial"/>
                <w:color w:val="000000"/>
                <w:lang w:val="en-US" w:eastAsia="en-GB"/>
              </w:rPr>
              <w:t xml:space="preserve"> with details</w:t>
            </w:r>
            <w:r w:rsidRPr="00273352">
              <w:rPr>
                <w:rFonts w:ascii="Arial" w:eastAsia="Times New Roman" w:hAnsi="Arial" w:cs="Arial"/>
                <w:lang w:val="en-US" w:eastAsia="en-GB"/>
              </w:rPr>
              <w:t> </w:t>
            </w:r>
            <w:r w:rsidRPr="00273352">
              <w:rPr>
                <w:rFonts w:ascii="Arial" w:eastAsia="Times New Roman" w:hAnsi="Arial" w:cs="Arial"/>
                <w:lang w:eastAsia="en-GB"/>
              </w:rPr>
              <w:t> </w:t>
            </w:r>
          </w:p>
          <w:p w:rsidR="003D1564" w:rsidRPr="00273352" w:rsidRDefault="003D1564" w:rsidP="00964456">
            <w:pPr>
              <w:numPr>
                <w:ilvl w:val="0"/>
                <w:numId w:val="5"/>
              </w:numPr>
              <w:spacing w:after="0" w:line="240" w:lineRule="auto"/>
              <w:ind w:left="673" w:hanging="673"/>
              <w:jc w:val="both"/>
              <w:textAlignment w:val="baseline"/>
              <w:rPr>
                <w:rFonts w:ascii="Arial" w:eastAsia="Times New Roman" w:hAnsi="Arial" w:cs="Arial"/>
                <w:lang w:eastAsia="en-GB"/>
              </w:rPr>
            </w:pPr>
            <w:r w:rsidRPr="00273352">
              <w:rPr>
                <w:rFonts w:ascii="Arial" w:eastAsia="Times New Roman" w:hAnsi="Arial" w:cs="Arial"/>
                <w:color w:val="000000"/>
                <w:lang w:val="en-US" w:eastAsia="en-GB"/>
              </w:rPr>
              <w:t xml:space="preserve">What research and/or technical training requirements are associated with this research? If these cannot be met in the discipline or through Research Development, please notify the </w:t>
            </w:r>
            <w:r w:rsidR="006756D1" w:rsidRPr="00273352">
              <w:rPr>
                <w:rFonts w:ascii="Arial" w:eastAsia="Times New Roman" w:hAnsi="Arial" w:cs="Arial"/>
                <w:color w:val="000000"/>
                <w:lang w:val="en-US" w:eastAsia="en-GB"/>
              </w:rPr>
              <w:t>PGR Support Team</w:t>
            </w:r>
          </w:p>
          <w:p w:rsidR="003D1564" w:rsidRPr="00273352" w:rsidRDefault="003D1564" w:rsidP="00964456">
            <w:pPr>
              <w:numPr>
                <w:ilvl w:val="0"/>
                <w:numId w:val="5"/>
              </w:numPr>
              <w:spacing w:after="0" w:line="240" w:lineRule="auto"/>
              <w:ind w:left="0" w:firstLine="0"/>
              <w:jc w:val="both"/>
              <w:textAlignment w:val="baseline"/>
              <w:rPr>
                <w:rFonts w:ascii="Arial" w:eastAsia="Times New Roman" w:hAnsi="Arial" w:cs="Arial"/>
                <w:lang w:eastAsia="en-GB"/>
              </w:rPr>
            </w:pPr>
            <w:r w:rsidRPr="00273352">
              <w:rPr>
                <w:rFonts w:ascii="Arial" w:eastAsia="Times New Roman" w:hAnsi="Arial" w:cs="Arial"/>
                <w:color w:val="000000"/>
                <w:lang w:val="en-US" w:eastAsia="en-GB"/>
              </w:rPr>
              <w:t>Are there any health and safety concerns, and how will they be addressed?</w:t>
            </w:r>
            <w:r w:rsidRPr="00273352">
              <w:rPr>
                <w:rFonts w:ascii="Arial" w:eastAsia="Times New Roman" w:hAnsi="Arial" w:cs="Arial"/>
                <w:lang w:val="en-US" w:eastAsia="en-GB"/>
              </w:rPr>
              <w:t> </w:t>
            </w:r>
            <w:r w:rsidRPr="00273352">
              <w:rPr>
                <w:rFonts w:ascii="Arial" w:eastAsia="Times New Roman" w:hAnsi="Arial" w:cs="Arial"/>
                <w:lang w:eastAsia="en-GB"/>
              </w:rPr>
              <w:t> </w:t>
            </w:r>
          </w:p>
          <w:p w:rsidR="003D1564" w:rsidRPr="00273352" w:rsidRDefault="003D1564" w:rsidP="00964456">
            <w:pPr>
              <w:numPr>
                <w:ilvl w:val="0"/>
                <w:numId w:val="5"/>
              </w:numPr>
              <w:spacing w:after="0" w:line="240" w:lineRule="auto"/>
              <w:ind w:left="0" w:firstLine="0"/>
              <w:jc w:val="both"/>
              <w:textAlignment w:val="baseline"/>
              <w:rPr>
                <w:rFonts w:ascii="Arial" w:eastAsia="Times New Roman" w:hAnsi="Arial" w:cs="Arial"/>
                <w:lang w:eastAsia="en-GB"/>
              </w:rPr>
            </w:pPr>
            <w:r w:rsidRPr="00273352">
              <w:rPr>
                <w:rFonts w:ascii="Arial" w:eastAsia="Times New Roman" w:hAnsi="Arial" w:cs="Arial"/>
                <w:color w:val="000000"/>
                <w:lang w:val="en-US" w:eastAsia="en-GB"/>
              </w:rPr>
              <w:t>Will it be necessary to carry out any fieldwork, and if so how will the associated costs be met</w:t>
            </w:r>
            <w:proofErr w:type="gramStart"/>
            <w:r w:rsidRPr="00273352">
              <w:rPr>
                <w:rFonts w:ascii="Arial" w:eastAsia="Times New Roman" w:hAnsi="Arial" w:cs="Arial"/>
                <w:color w:val="000000"/>
                <w:lang w:val="en-US" w:eastAsia="en-GB"/>
              </w:rPr>
              <w:t>?</w:t>
            </w:r>
            <w:r w:rsidRPr="00273352">
              <w:rPr>
                <w:rFonts w:ascii="Arial" w:eastAsia="Times New Roman" w:hAnsi="Arial" w:cs="Arial"/>
                <w:lang w:val="en-US" w:eastAsia="en-GB"/>
              </w:rPr>
              <w:t> </w:t>
            </w:r>
            <w:proofErr w:type="gramEnd"/>
            <w:r w:rsidRPr="00273352">
              <w:rPr>
                <w:rFonts w:ascii="Arial" w:eastAsia="Times New Roman" w:hAnsi="Arial" w:cs="Arial"/>
                <w:lang w:eastAsia="en-GB"/>
              </w:rPr>
              <w:t> </w:t>
            </w:r>
          </w:p>
          <w:p w:rsidR="003D1564" w:rsidRPr="00273352" w:rsidRDefault="003D1564" w:rsidP="00964456">
            <w:pPr>
              <w:numPr>
                <w:ilvl w:val="0"/>
                <w:numId w:val="5"/>
              </w:numPr>
              <w:spacing w:after="0" w:line="240" w:lineRule="auto"/>
              <w:ind w:left="673" w:hanging="673"/>
              <w:jc w:val="both"/>
              <w:textAlignment w:val="baseline"/>
              <w:rPr>
                <w:rFonts w:ascii="Arial" w:eastAsia="Times New Roman" w:hAnsi="Arial" w:cs="Arial"/>
                <w:lang w:eastAsia="en-GB"/>
              </w:rPr>
            </w:pPr>
            <w:r w:rsidRPr="00273352">
              <w:rPr>
                <w:rFonts w:ascii="Arial" w:eastAsia="Times New Roman" w:hAnsi="Arial" w:cs="Arial"/>
                <w:color w:val="000000"/>
                <w:lang w:val="en-US" w:eastAsia="en-GB"/>
              </w:rPr>
              <w:t>How will supervision be </w:t>
            </w:r>
            <w:proofErr w:type="spellStart"/>
            <w:r w:rsidRPr="00273352">
              <w:rPr>
                <w:rFonts w:ascii="Arial" w:eastAsia="Times New Roman" w:hAnsi="Arial" w:cs="Arial"/>
                <w:color w:val="000000"/>
                <w:lang w:val="en-US" w:eastAsia="en-GB"/>
              </w:rPr>
              <w:t>organised</w:t>
            </w:r>
            <w:proofErr w:type="spellEnd"/>
            <w:r w:rsidRPr="00273352">
              <w:rPr>
                <w:rFonts w:ascii="Arial" w:eastAsia="Times New Roman" w:hAnsi="Arial" w:cs="Arial"/>
                <w:color w:val="000000"/>
                <w:lang w:val="en-US" w:eastAsia="en-GB"/>
              </w:rPr>
              <w:t> if extended periods of research are to be carried out at remote sites (e.g. fieldwork or collaborative placements)?</w:t>
            </w:r>
            <w:r w:rsidRPr="00273352">
              <w:rPr>
                <w:rFonts w:ascii="Arial" w:eastAsia="Times New Roman" w:hAnsi="Arial" w:cs="Arial"/>
                <w:lang w:val="en-US" w:eastAsia="en-GB"/>
              </w:rPr>
              <w:t> </w:t>
            </w:r>
            <w:r w:rsidRPr="00273352">
              <w:rPr>
                <w:rFonts w:ascii="Arial" w:eastAsia="Times New Roman" w:hAnsi="Arial" w:cs="Arial"/>
                <w:lang w:eastAsia="en-GB"/>
              </w:rPr>
              <w:t> </w:t>
            </w:r>
          </w:p>
          <w:p w:rsidR="003D1564" w:rsidRPr="00273352" w:rsidRDefault="003D1564" w:rsidP="00964456">
            <w:pPr>
              <w:numPr>
                <w:ilvl w:val="0"/>
                <w:numId w:val="5"/>
              </w:numPr>
              <w:spacing w:after="0" w:line="240" w:lineRule="auto"/>
              <w:ind w:left="0" w:firstLine="0"/>
              <w:jc w:val="both"/>
              <w:textAlignment w:val="baseline"/>
              <w:rPr>
                <w:rFonts w:ascii="Arial" w:eastAsia="Times New Roman" w:hAnsi="Arial" w:cs="Arial"/>
                <w:lang w:eastAsia="en-GB"/>
              </w:rPr>
            </w:pPr>
            <w:r w:rsidRPr="00273352">
              <w:rPr>
                <w:rFonts w:ascii="Arial" w:eastAsia="Times New Roman" w:hAnsi="Arial" w:cs="Arial"/>
                <w:color w:val="000000"/>
                <w:lang w:val="en-US" w:eastAsia="en-GB"/>
              </w:rPr>
              <w:t>Is the student aware of Open Access requirements and will there be any copyright issues?</w:t>
            </w:r>
            <w:r w:rsidRPr="00273352">
              <w:rPr>
                <w:rFonts w:ascii="Arial" w:eastAsia="Times New Roman" w:hAnsi="Arial" w:cs="Arial"/>
                <w:lang w:val="en-US" w:eastAsia="en-GB"/>
              </w:rPr>
              <w:t> </w:t>
            </w:r>
            <w:r w:rsidRPr="00273352">
              <w:rPr>
                <w:rFonts w:ascii="Arial" w:eastAsia="Times New Roman" w:hAnsi="Arial" w:cs="Arial"/>
                <w:lang w:eastAsia="en-GB"/>
              </w:rPr>
              <w:t> </w:t>
            </w:r>
          </w:p>
          <w:p w:rsidR="003D1564" w:rsidRPr="00273352" w:rsidRDefault="003D1564" w:rsidP="00964456">
            <w:pPr>
              <w:numPr>
                <w:ilvl w:val="0"/>
                <w:numId w:val="5"/>
              </w:numPr>
              <w:spacing w:after="0" w:line="240" w:lineRule="auto"/>
              <w:ind w:left="0" w:firstLine="0"/>
              <w:jc w:val="both"/>
              <w:textAlignment w:val="baseline"/>
              <w:rPr>
                <w:rFonts w:ascii="Arial" w:eastAsia="Times New Roman" w:hAnsi="Arial" w:cs="Arial"/>
                <w:lang w:eastAsia="en-GB"/>
              </w:rPr>
            </w:pPr>
            <w:r w:rsidRPr="00273352">
              <w:rPr>
                <w:rFonts w:ascii="Arial" w:eastAsia="Times New Roman" w:hAnsi="Arial" w:cs="Arial"/>
                <w:color w:val="000000"/>
                <w:lang w:val="en-US" w:eastAsia="en-GB"/>
              </w:rPr>
              <w:t>Is ethical approval required as part of this project?</w:t>
            </w:r>
            <w:r w:rsidRPr="00273352">
              <w:rPr>
                <w:rFonts w:ascii="Arial" w:eastAsia="Times New Roman" w:hAnsi="Arial" w:cs="Arial"/>
                <w:lang w:val="en-US" w:eastAsia="en-GB"/>
              </w:rPr>
              <w:t> </w:t>
            </w:r>
            <w:r w:rsidRPr="00273352">
              <w:rPr>
                <w:rFonts w:ascii="Arial" w:eastAsia="Times New Roman" w:hAnsi="Arial" w:cs="Arial"/>
                <w:lang w:eastAsia="en-GB"/>
              </w:rPr>
              <w:t> </w:t>
            </w:r>
          </w:p>
          <w:p w:rsidR="003D1564" w:rsidRPr="00273352" w:rsidRDefault="003D1564" w:rsidP="00964456">
            <w:pPr>
              <w:numPr>
                <w:ilvl w:val="0"/>
                <w:numId w:val="5"/>
              </w:numPr>
              <w:spacing w:after="0" w:line="240" w:lineRule="auto"/>
              <w:ind w:left="673" w:hanging="673"/>
              <w:jc w:val="both"/>
              <w:textAlignment w:val="baseline"/>
              <w:rPr>
                <w:rFonts w:ascii="Arial" w:eastAsia="Times New Roman" w:hAnsi="Arial" w:cs="Arial"/>
                <w:lang w:eastAsia="en-GB"/>
              </w:rPr>
            </w:pPr>
            <w:r w:rsidRPr="00273352">
              <w:rPr>
                <w:rFonts w:ascii="Arial" w:eastAsia="Times New Roman" w:hAnsi="Arial" w:cs="Arial"/>
                <w:color w:val="000000"/>
                <w:lang w:val="en-US" w:eastAsia="en-GB"/>
              </w:rPr>
              <w:t xml:space="preserve">Does the student have any language training requirements for this research project? If yes, please notify the </w:t>
            </w:r>
            <w:r w:rsidR="006756D1" w:rsidRPr="00273352">
              <w:rPr>
                <w:rFonts w:ascii="Arial" w:eastAsia="Times New Roman" w:hAnsi="Arial" w:cs="Arial"/>
                <w:color w:val="000000"/>
                <w:lang w:val="en-US" w:eastAsia="en-GB"/>
              </w:rPr>
              <w:t xml:space="preserve">PGR Support Team </w:t>
            </w:r>
            <w:r w:rsidRPr="00273352">
              <w:rPr>
                <w:rFonts w:ascii="Arial" w:eastAsia="Times New Roman" w:hAnsi="Arial" w:cs="Arial"/>
                <w:color w:val="000000"/>
                <w:lang w:val="en-US" w:eastAsia="en-GB"/>
              </w:rPr>
              <w:t>with details of what language and level</w:t>
            </w:r>
            <w:r w:rsidRPr="00273352">
              <w:rPr>
                <w:rFonts w:ascii="Arial" w:eastAsia="Times New Roman" w:hAnsi="Arial" w:cs="Arial"/>
                <w:lang w:val="en-US" w:eastAsia="en-GB"/>
              </w:rPr>
              <w:t> </w:t>
            </w:r>
            <w:r w:rsidRPr="00273352">
              <w:rPr>
                <w:rFonts w:ascii="Arial" w:eastAsia="Times New Roman" w:hAnsi="Arial" w:cs="Arial"/>
                <w:lang w:eastAsia="en-GB"/>
              </w:rPr>
              <w:t> </w:t>
            </w:r>
          </w:p>
          <w:p w:rsidR="003D1564" w:rsidRPr="00273352" w:rsidRDefault="003D1564" w:rsidP="00964456">
            <w:pPr>
              <w:numPr>
                <w:ilvl w:val="0"/>
                <w:numId w:val="5"/>
              </w:numPr>
              <w:spacing w:after="0" w:line="240" w:lineRule="auto"/>
              <w:ind w:left="673" w:hanging="673"/>
              <w:jc w:val="both"/>
              <w:textAlignment w:val="baseline"/>
              <w:rPr>
                <w:rFonts w:ascii="Arial" w:eastAsia="Times New Roman" w:hAnsi="Arial" w:cs="Arial"/>
                <w:lang w:eastAsia="en-GB"/>
              </w:rPr>
            </w:pPr>
            <w:r w:rsidRPr="00273352">
              <w:rPr>
                <w:rFonts w:ascii="Arial" w:eastAsia="Times New Roman" w:hAnsi="Arial" w:cs="Arial"/>
                <w:color w:val="000000"/>
                <w:lang w:val="en-US" w:eastAsia="en-GB"/>
              </w:rPr>
              <w:t xml:space="preserve">Will this research project require the provision of additional Inter-Library Loans above the yearly allowance? If yes, please notify the </w:t>
            </w:r>
            <w:r w:rsidR="006756D1" w:rsidRPr="00273352">
              <w:rPr>
                <w:rFonts w:ascii="Arial" w:eastAsia="Times New Roman" w:hAnsi="Arial" w:cs="Arial"/>
                <w:color w:val="000000"/>
                <w:lang w:val="en-US" w:eastAsia="en-GB"/>
              </w:rPr>
              <w:t>PGR Support Team</w:t>
            </w:r>
          </w:p>
          <w:p w:rsidR="003D1564" w:rsidRPr="00273352" w:rsidRDefault="003D1564" w:rsidP="00964456">
            <w:pPr>
              <w:spacing w:after="0" w:line="240" w:lineRule="auto"/>
              <w:jc w:val="both"/>
              <w:textAlignment w:val="baseline"/>
              <w:rPr>
                <w:rFonts w:ascii="Arial" w:eastAsia="Times New Roman" w:hAnsi="Arial" w:cs="Arial"/>
                <w:lang w:eastAsia="en-GB"/>
              </w:rPr>
            </w:pPr>
            <w:r w:rsidRPr="00273352">
              <w:rPr>
                <w:rFonts w:ascii="Arial" w:eastAsia="Times New Roman" w:hAnsi="Arial" w:cs="Arial"/>
                <w:lang w:val="en-US" w:eastAsia="en-GB"/>
              </w:rPr>
              <w:t>  </w:t>
            </w:r>
            <w:r w:rsidRPr="00273352">
              <w:rPr>
                <w:rFonts w:ascii="Arial" w:eastAsia="Times New Roman" w:hAnsi="Arial" w:cs="Arial"/>
                <w:lang w:eastAsia="en-GB"/>
              </w:rPr>
              <w:t> </w:t>
            </w:r>
          </w:p>
          <w:p w:rsidR="003D1564" w:rsidRPr="00273352" w:rsidRDefault="003D1564" w:rsidP="003D1564">
            <w:pPr>
              <w:spacing w:after="0" w:line="240" w:lineRule="auto"/>
              <w:textAlignment w:val="baseline"/>
              <w:rPr>
                <w:rFonts w:ascii="Arial" w:eastAsia="Times New Roman" w:hAnsi="Arial" w:cs="Arial"/>
                <w:lang w:eastAsia="en-GB"/>
              </w:rPr>
            </w:pPr>
            <w:r w:rsidRPr="00273352">
              <w:rPr>
                <w:rFonts w:ascii="Arial" w:eastAsia="Times New Roman" w:hAnsi="Arial" w:cs="Arial"/>
                <w:lang w:val="en-US" w:eastAsia="en-GB"/>
              </w:rPr>
              <w:t>  </w:t>
            </w:r>
            <w:r w:rsidRPr="00273352">
              <w:rPr>
                <w:rFonts w:ascii="Arial" w:eastAsia="Times New Roman" w:hAnsi="Arial" w:cs="Arial"/>
                <w:lang w:eastAsia="en-GB"/>
              </w:rPr>
              <w:t> </w:t>
            </w:r>
          </w:p>
          <w:p w:rsidR="003D1564" w:rsidRPr="00273352" w:rsidRDefault="003D1564" w:rsidP="003D1564">
            <w:pPr>
              <w:spacing w:after="0" w:line="240" w:lineRule="auto"/>
              <w:textAlignment w:val="baseline"/>
              <w:rPr>
                <w:rFonts w:ascii="Arial" w:eastAsia="Times New Roman" w:hAnsi="Arial" w:cs="Arial"/>
                <w:lang w:eastAsia="en-GB"/>
              </w:rPr>
            </w:pPr>
            <w:r w:rsidRPr="00273352">
              <w:rPr>
                <w:rFonts w:ascii="Arial" w:eastAsia="Times New Roman" w:hAnsi="Arial" w:cs="Arial"/>
                <w:lang w:val="en-US" w:eastAsia="en-GB"/>
              </w:rPr>
              <w:t>  </w:t>
            </w:r>
            <w:r w:rsidRPr="00273352">
              <w:rPr>
                <w:rFonts w:ascii="Arial" w:eastAsia="Times New Roman" w:hAnsi="Arial" w:cs="Arial"/>
                <w:lang w:eastAsia="en-GB"/>
              </w:rPr>
              <w:t> </w:t>
            </w:r>
          </w:p>
          <w:p w:rsidR="00636E08" w:rsidRPr="00273352" w:rsidRDefault="003D1564" w:rsidP="003D1564">
            <w:pPr>
              <w:spacing w:after="0" w:line="240" w:lineRule="auto"/>
              <w:textAlignment w:val="baseline"/>
              <w:rPr>
                <w:rFonts w:ascii="Arial" w:eastAsia="Times New Roman" w:hAnsi="Arial" w:cs="Arial"/>
                <w:lang w:eastAsia="en-GB"/>
              </w:rPr>
            </w:pPr>
            <w:r w:rsidRPr="00273352">
              <w:rPr>
                <w:rFonts w:ascii="Arial" w:eastAsia="Times New Roman" w:hAnsi="Arial" w:cs="Arial"/>
                <w:lang w:val="en-US" w:eastAsia="en-GB"/>
              </w:rPr>
              <w:t>  </w:t>
            </w:r>
          </w:p>
          <w:p w:rsidR="00636E08" w:rsidRPr="00273352" w:rsidRDefault="00636E08" w:rsidP="003D1564">
            <w:pPr>
              <w:spacing w:after="0" w:line="240" w:lineRule="auto"/>
              <w:textAlignment w:val="baseline"/>
              <w:rPr>
                <w:rFonts w:ascii="Arial" w:eastAsia="Times New Roman" w:hAnsi="Arial" w:cs="Arial"/>
                <w:lang w:eastAsia="en-GB"/>
              </w:rPr>
            </w:pPr>
          </w:p>
        </w:tc>
      </w:tr>
      <w:tr w:rsidR="00907B5B" w:rsidRPr="00273352" w:rsidTr="001F5660">
        <w:tc>
          <w:tcPr>
            <w:tcW w:w="13912" w:type="dxa"/>
            <w:tcBorders>
              <w:top w:val="inset" w:sz="18" w:space="0" w:color="auto"/>
              <w:left w:val="inset" w:sz="18" w:space="0" w:color="auto"/>
              <w:bottom w:val="inset" w:sz="18" w:space="0" w:color="auto"/>
              <w:right w:val="inset" w:sz="18" w:space="0" w:color="auto"/>
            </w:tcBorders>
            <w:shd w:val="clear" w:color="auto" w:fill="auto"/>
            <w:vAlign w:val="center"/>
          </w:tcPr>
          <w:p w:rsidR="00907B5B" w:rsidRPr="00273352" w:rsidRDefault="00907B5B" w:rsidP="003D1564">
            <w:pPr>
              <w:spacing w:after="0" w:line="240" w:lineRule="auto"/>
              <w:textAlignment w:val="baseline"/>
              <w:rPr>
                <w:rFonts w:ascii="Arial" w:eastAsia="Times New Roman" w:hAnsi="Arial" w:cs="Arial"/>
                <w:b/>
                <w:bCs/>
                <w:lang w:val="en-US" w:eastAsia="en-GB"/>
              </w:rPr>
            </w:pPr>
            <w:r w:rsidRPr="00273352">
              <w:rPr>
                <w:rFonts w:ascii="Arial" w:eastAsia="Times New Roman" w:hAnsi="Arial" w:cs="Arial"/>
                <w:b/>
                <w:bCs/>
                <w:lang w:val="en-US" w:eastAsia="en-GB"/>
              </w:rPr>
              <w:t xml:space="preserve">Remote study during Covid-19 pandemic </w:t>
            </w:r>
          </w:p>
          <w:p w:rsidR="00215163" w:rsidRPr="00273352" w:rsidRDefault="00215163" w:rsidP="00964456">
            <w:pPr>
              <w:spacing w:after="0" w:line="240" w:lineRule="auto"/>
              <w:jc w:val="both"/>
              <w:textAlignment w:val="baseline"/>
              <w:rPr>
                <w:rFonts w:ascii="Arial" w:eastAsia="Times New Roman" w:hAnsi="Arial" w:cs="Arial"/>
                <w:bCs/>
                <w:lang w:val="en-US" w:eastAsia="en-GB"/>
              </w:rPr>
            </w:pPr>
            <w:r w:rsidRPr="00273352">
              <w:rPr>
                <w:rFonts w:ascii="Arial" w:eastAsia="Times New Roman" w:hAnsi="Arial" w:cs="Arial"/>
                <w:bCs/>
                <w:lang w:val="en-US" w:eastAsia="en-GB"/>
              </w:rPr>
              <w:t xml:space="preserve">During the Covid-19 pandemic, students may be starting their </w:t>
            </w:r>
            <w:proofErr w:type="spellStart"/>
            <w:r w:rsidRPr="00273352">
              <w:rPr>
                <w:rFonts w:ascii="Arial" w:eastAsia="Times New Roman" w:hAnsi="Arial" w:cs="Arial"/>
                <w:bCs/>
                <w:lang w:val="en-US" w:eastAsia="en-GB"/>
              </w:rPr>
              <w:t>programme</w:t>
            </w:r>
            <w:proofErr w:type="spellEnd"/>
            <w:r w:rsidRPr="00273352">
              <w:rPr>
                <w:rFonts w:ascii="Arial" w:eastAsia="Times New Roman" w:hAnsi="Arial" w:cs="Arial"/>
                <w:bCs/>
                <w:lang w:val="en-US" w:eastAsia="en-GB"/>
              </w:rPr>
              <w:t xml:space="preserve"> remotely in 2021/22, or may be continuing their studies on remote basis due to travel restrictions within or outside of the UK, or due to personal circumstances arising from the pandemic situation.   The following are indicative points to aid discussion on managing and monitoring remote study arrangements:  </w:t>
            </w:r>
          </w:p>
          <w:p w:rsidR="00907B5B" w:rsidRPr="00273352" w:rsidRDefault="00907B5B" w:rsidP="00964456">
            <w:pPr>
              <w:spacing w:after="0" w:line="240" w:lineRule="auto"/>
              <w:jc w:val="both"/>
              <w:textAlignment w:val="baseline"/>
              <w:rPr>
                <w:rFonts w:ascii="Arial" w:eastAsia="Times New Roman" w:hAnsi="Arial" w:cs="Arial"/>
                <w:b/>
                <w:bCs/>
                <w:lang w:val="en-US" w:eastAsia="en-GB"/>
              </w:rPr>
            </w:pPr>
          </w:p>
          <w:p w:rsidR="00215163" w:rsidRPr="00273352" w:rsidRDefault="00215163" w:rsidP="00964456">
            <w:pPr>
              <w:pStyle w:val="ListParagraph"/>
              <w:numPr>
                <w:ilvl w:val="0"/>
                <w:numId w:val="11"/>
              </w:numPr>
              <w:spacing w:after="0" w:line="240" w:lineRule="auto"/>
              <w:ind w:left="737" w:hanging="737"/>
              <w:jc w:val="both"/>
              <w:textAlignment w:val="baseline"/>
              <w:rPr>
                <w:rFonts w:ascii="Arial" w:eastAsia="Times New Roman" w:hAnsi="Arial" w:cs="Arial"/>
                <w:bCs/>
                <w:lang w:val="en-US" w:eastAsia="en-GB"/>
              </w:rPr>
            </w:pPr>
            <w:r w:rsidRPr="00273352">
              <w:rPr>
                <w:rFonts w:ascii="Arial" w:eastAsia="Times New Roman" w:hAnsi="Arial" w:cs="Arial"/>
                <w:bCs/>
                <w:lang w:val="en-US" w:eastAsia="en-GB"/>
              </w:rPr>
              <w:t xml:space="preserve">Students should be able to make progress in their research </w:t>
            </w:r>
            <w:proofErr w:type="spellStart"/>
            <w:r w:rsidRPr="00273352">
              <w:rPr>
                <w:rFonts w:ascii="Arial" w:eastAsia="Times New Roman" w:hAnsi="Arial" w:cs="Arial"/>
                <w:bCs/>
                <w:lang w:val="en-US" w:eastAsia="en-GB"/>
              </w:rPr>
              <w:t>programme</w:t>
            </w:r>
            <w:proofErr w:type="spellEnd"/>
            <w:r w:rsidRPr="00273352">
              <w:rPr>
                <w:rFonts w:ascii="Arial" w:eastAsia="Times New Roman" w:hAnsi="Arial" w:cs="Arial"/>
                <w:bCs/>
                <w:lang w:val="en-US" w:eastAsia="en-GB"/>
              </w:rPr>
              <w:t xml:space="preserve"> whilst studying remotely; where progress becomes impeded by remote study arrangements, a return to campus or </w:t>
            </w:r>
            <w:r w:rsidR="000D25D4" w:rsidRPr="00273352">
              <w:rPr>
                <w:rFonts w:ascii="Arial" w:eastAsia="Times New Roman" w:hAnsi="Arial" w:cs="Arial"/>
                <w:bCs/>
                <w:lang w:val="en-US" w:eastAsia="en-GB"/>
              </w:rPr>
              <w:t xml:space="preserve">otherwise an interruption of study should be considered. </w:t>
            </w:r>
          </w:p>
          <w:p w:rsidR="00907B5B" w:rsidRPr="00273352" w:rsidRDefault="00215163" w:rsidP="00964456">
            <w:pPr>
              <w:pStyle w:val="ListParagraph"/>
              <w:numPr>
                <w:ilvl w:val="0"/>
                <w:numId w:val="11"/>
              </w:numPr>
              <w:spacing w:after="0" w:line="240" w:lineRule="auto"/>
              <w:ind w:left="737" w:hanging="737"/>
              <w:jc w:val="both"/>
              <w:textAlignment w:val="baseline"/>
              <w:rPr>
                <w:rFonts w:ascii="Arial" w:eastAsia="Times New Roman" w:hAnsi="Arial" w:cs="Arial"/>
                <w:b/>
                <w:bCs/>
                <w:lang w:val="en-US" w:eastAsia="en-GB"/>
              </w:rPr>
            </w:pPr>
            <w:r w:rsidRPr="00273352">
              <w:rPr>
                <w:rFonts w:ascii="Arial" w:eastAsia="Times New Roman" w:hAnsi="Arial" w:cs="Arial"/>
                <w:bCs/>
                <w:lang w:val="en-US" w:eastAsia="en-GB"/>
              </w:rPr>
              <w:t xml:space="preserve">Remote study arrangements related to Covid-19 are anticipated </w:t>
            </w:r>
            <w:r w:rsidR="00F25DB9" w:rsidRPr="00273352">
              <w:rPr>
                <w:rFonts w:ascii="Arial" w:eastAsia="Times New Roman" w:hAnsi="Arial" w:cs="Arial"/>
                <w:bCs/>
                <w:lang w:val="en-US" w:eastAsia="en-GB"/>
              </w:rPr>
              <w:t xml:space="preserve">to be </w:t>
            </w:r>
            <w:r w:rsidRPr="00273352">
              <w:rPr>
                <w:rFonts w:ascii="Arial" w:eastAsia="Times New Roman" w:hAnsi="Arial" w:cs="Arial"/>
                <w:bCs/>
                <w:lang w:val="en-US" w:eastAsia="en-GB"/>
              </w:rPr>
              <w:t xml:space="preserve">temporary arrangements in response to the pandemic situation.  </w:t>
            </w:r>
            <w:r w:rsidR="000D25D4" w:rsidRPr="00273352">
              <w:rPr>
                <w:rFonts w:ascii="Arial" w:eastAsia="Times New Roman" w:hAnsi="Arial" w:cs="Arial"/>
                <w:bCs/>
                <w:lang w:val="en-US" w:eastAsia="en-GB"/>
              </w:rPr>
              <w:t>A limit on the period of remote study should be set and ar</w:t>
            </w:r>
            <w:r w:rsidR="008E274A" w:rsidRPr="00273352">
              <w:rPr>
                <w:rFonts w:ascii="Arial" w:eastAsia="Times New Roman" w:hAnsi="Arial" w:cs="Arial"/>
                <w:bCs/>
                <w:lang w:val="en-US" w:eastAsia="en-GB"/>
              </w:rPr>
              <w:t xml:space="preserve">rangements reviewed accordingly; any specific limitations on remote study or activities which will require on-campus attendance should be clearly set out </w:t>
            </w:r>
          </w:p>
          <w:p w:rsidR="008E274A" w:rsidRPr="00273352" w:rsidRDefault="008E274A" w:rsidP="00964456">
            <w:pPr>
              <w:pStyle w:val="ListParagraph"/>
              <w:numPr>
                <w:ilvl w:val="0"/>
                <w:numId w:val="11"/>
              </w:numPr>
              <w:spacing w:after="0" w:line="240" w:lineRule="auto"/>
              <w:ind w:left="737" w:hanging="737"/>
              <w:jc w:val="both"/>
              <w:textAlignment w:val="baseline"/>
              <w:rPr>
                <w:rFonts w:ascii="Arial" w:eastAsia="Times New Roman" w:hAnsi="Arial" w:cs="Arial"/>
                <w:b/>
                <w:bCs/>
                <w:lang w:val="en-US" w:eastAsia="en-GB"/>
              </w:rPr>
            </w:pPr>
            <w:r w:rsidRPr="00273352">
              <w:rPr>
                <w:rFonts w:ascii="Arial" w:eastAsia="Times New Roman" w:hAnsi="Arial" w:cs="Arial"/>
                <w:bCs/>
                <w:lang w:val="en-US" w:eastAsia="en-GB"/>
              </w:rPr>
              <w:t xml:space="preserve">Consideration should be given to access to training and development opportunities </w:t>
            </w:r>
          </w:p>
          <w:p w:rsidR="008E274A" w:rsidRPr="00273352" w:rsidRDefault="008E274A" w:rsidP="00964456">
            <w:pPr>
              <w:pStyle w:val="ListParagraph"/>
              <w:numPr>
                <w:ilvl w:val="0"/>
                <w:numId w:val="11"/>
              </w:numPr>
              <w:spacing w:after="0" w:line="240" w:lineRule="auto"/>
              <w:ind w:left="737" w:hanging="737"/>
              <w:jc w:val="both"/>
              <w:textAlignment w:val="baseline"/>
              <w:rPr>
                <w:rFonts w:ascii="Arial" w:eastAsia="Times New Roman" w:hAnsi="Arial" w:cs="Arial"/>
                <w:b/>
                <w:bCs/>
                <w:lang w:val="en-US" w:eastAsia="en-GB"/>
              </w:rPr>
            </w:pPr>
            <w:r w:rsidRPr="00273352">
              <w:rPr>
                <w:rFonts w:ascii="Arial" w:eastAsia="Times New Roman" w:hAnsi="Arial" w:cs="Arial"/>
                <w:bCs/>
                <w:lang w:val="en-US" w:eastAsia="en-GB"/>
              </w:rPr>
              <w:t>Consideration should be given to the student experience</w:t>
            </w:r>
            <w:r w:rsidR="00F25DB9" w:rsidRPr="00273352">
              <w:rPr>
                <w:rFonts w:ascii="Arial" w:eastAsia="Times New Roman" w:hAnsi="Arial" w:cs="Arial"/>
                <w:bCs/>
                <w:lang w:val="en-US" w:eastAsia="en-GB"/>
              </w:rPr>
              <w:t xml:space="preserve">, which may be more limited in a remote study scenario </w:t>
            </w:r>
          </w:p>
          <w:p w:rsidR="008E274A" w:rsidRPr="00273352" w:rsidRDefault="008E274A" w:rsidP="00964456">
            <w:pPr>
              <w:pStyle w:val="ListParagraph"/>
              <w:numPr>
                <w:ilvl w:val="0"/>
                <w:numId w:val="11"/>
              </w:numPr>
              <w:spacing w:after="0" w:line="240" w:lineRule="auto"/>
              <w:ind w:left="737" w:hanging="737"/>
              <w:jc w:val="both"/>
              <w:textAlignment w:val="baseline"/>
              <w:rPr>
                <w:rFonts w:ascii="Arial" w:eastAsia="Times New Roman" w:hAnsi="Arial" w:cs="Arial"/>
                <w:b/>
                <w:bCs/>
                <w:lang w:val="en-US" w:eastAsia="en-GB"/>
              </w:rPr>
            </w:pPr>
            <w:r w:rsidRPr="00273352">
              <w:rPr>
                <w:rFonts w:ascii="Arial" w:eastAsia="Times New Roman" w:hAnsi="Arial" w:cs="Arial"/>
                <w:bCs/>
                <w:lang w:val="en-US" w:eastAsia="en-GB"/>
              </w:rPr>
              <w:t xml:space="preserve">The frequency, timing and means of supervisory contact should be discussed and agreed (as for any supervisory arrangement, but paying particular attention to e.g. working across different time zones and access to appropriate virtual </w:t>
            </w:r>
            <w:r w:rsidR="007A4D3F" w:rsidRPr="00273352">
              <w:rPr>
                <w:rFonts w:ascii="Arial" w:eastAsia="Times New Roman" w:hAnsi="Arial" w:cs="Arial"/>
                <w:bCs/>
                <w:lang w:val="en-US" w:eastAsia="en-GB"/>
              </w:rPr>
              <w:t>meeting technology)</w:t>
            </w:r>
            <w:r w:rsidRPr="00273352">
              <w:rPr>
                <w:rFonts w:ascii="Arial" w:eastAsia="Times New Roman" w:hAnsi="Arial" w:cs="Arial"/>
                <w:bCs/>
                <w:lang w:val="en-US" w:eastAsia="en-GB"/>
              </w:rPr>
              <w:t xml:space="preserve"> </w:t>
            </w:r>
          </w:p>
          <w:p w:rsidR="00215163" w:rsidRPr="00273352" w:rsidRDefault="00F25DB9" w:rsidP="00964456">
            <w:pPr>
              <w:pStyle w:val="ListParagraph"/>
              <w:numPr>
                <w:ilvl w:val="0"/>
                <w:numId w:val="11"/>
              </w:numPr>
              <w:spacing w:after="0" w:line="240" w:lineRule="auto"/>
              <w:ind w:left="737" w:hanging="737"/>
              <w:jc w:val="both"/>
              <w:textAlignment w:val="baseline"/>
              <w:rPr>
                <w:rFonts w:ascii="Arial" w:eastAsia="Times New Roman" w:hAnsi="Arial" w:cs="Arial"/>
                <w:bCs/>
                <w:lang w:val="en-US" w:eastAsia="en-GB"/>
              </w:rPr>
            </w:pPr>
            <w:r w:rsidRPr="00273352">
              <w:rPr>
                <w:rFonts w:ascii="Arial" w:eastAsia="Times New Roman" w:hAnsi="Arial" w:cs="Arial"/>
                <w:bCs/>
                <w:lang w:val="en-US" w:eastAsia="en-GB"/>
              </w:rPr>
              <w:t xml:space="preserve">ILPs should be reviewed and updated in the context of remote study </w:t>
            </w:r>
          </w:p>
          <w:p w:rsidR="00F25DB9" w:rsidRPr="00273352" w:rsidRDefault="00F25DB9" w:rsidP="00F25DB9">
            <w:pPr>
              <w:pStyle w:val="ListParagraph"/>
              <w:spacing w:after="0" w:line="240" w:lineRule="auto"/>
              <w:ind w:left="737"/>
              <w:textAlignment w:val="baseline"/>
              <w:rPr>
                <w:rFonts w:ascii="Arial" w:eastAsia="Times New Roman" w:hAnsi="Arial" w:cs="Arial"/>
                <w:b/>
                <w:bCs/>
                <w:lang w:val="en-US" w:eastAsia="en-GB"/>
              </w:rPr>
            </w:pPr>
          </w:p>
          <w:p w:rsidR="001F5660" w:rsidRPr="00273352" w:rsidRDefault="001F5660" w:rsidP="00F25DB9">
            <w:pPr>
              <w:pStyle w:val="ListParagraph"/>
              <w:spacing w:after="0" w:line="240" w:lineRule="auto"/>
              <w:ind w:left="737"/>
              <w:textAlignment w:val="baseline"/>
              <w:rPr>
                <w:rFonts w:ascii="Arial" w:eastAsia="Times New Roman" w:hAnsi="Arial" w:cs="Arial"/>
                <w:b/>
                <w:bCs/>
                <w:lang w:val="en-US" w:eastAsia="en-GB"/>
              </w:rPr>
            </w:pPr>
          </w:p>
          <w:p w:rsidR="001F5660" w:rsidRPr="00273352" w:rsidRDefault="001F5660" w:rsidP="00F25DB9">
            <w:pPr>
              <w:pStyle w:val="ListParagraph"/>
              <w:spacing w:after="0" w:line="240" w:lineRule="auto"/>
              <w:ind w:left="737"/>
              <w:textAlignment w:val="baseline"/>
              <w:rPr>
                <w:rFonts w:ascii="Arial" w:eastAsia="Times New Roman" w:hAnsi="Arial" w:cs="Arial"/>
                <w:b/>
                <w:bCs/>
                <w:lang w:val="en-US" w:eastAsia="en-GB"/>
              </w:rPr>
            </w:pPr>
          </w:p>
          <w:p w:rsidR="001F5660" w:rsidRPr="00273352" w:rsidRDefault="001F5660" w:rsidP="00F25DB9">
            <w:pPr>
              <w:pStyle w:val="ListParagraph"/>
              <w:spacing w:after="0" w:line="240" w:lineRule="auto"/>
              <w:ind w:left="737"/>
              <w:textAlignment w:val="baseline"/>
              <w:rPr>
                <w:rFonts w:ascii="Arial" w:eastAsia="Times New Roman" w:hAnsi="Arial" w:cs="Arial"/>
                <w:b/>
                <w:bCs/>
                <w:lang w:val="en-US" w:eastAsia="en-GB"/>
              </w:rPr>
            </w:pPr>
          </w:p>
        </w:tc>
      </w:tr>
      <w:tr w:rsidR="003D1564" w:rsidRPr="00273352" w:rsidTr="001F5660">
        <w:tc>
          <w:tcPr>
            <w:tcW w:w="13912"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3D1564" w:rsidRPr="00273352" w:rsidRDefault="003D1564" w:rsidP="003D1564">
            <w:pPr>
              <w:spacing w:after="0" w:line="240" w:lineRule="auto"/>
              <w:textAlignment w:val="baseline"/>
              <w:rPr>
                <w:rFonts w:ascii="Arial" w:eastAsia="Times New Roman" w:hAnsi="Arial" w:cs="Arial"/>
                <w:lang w:eastAsia="en-GB"/>
              </w:rPr>
            </w:pPr>
            <w:r w:rsidRPr="00273352">
              <w:rPr>
                <w:rFonts w:ascii="Arial" w:eastAsia="Times New Roman" w:hAnsi="Arial" w:cs="Arial"/>
                <w:b/>
                <w:bCs/>
                <w:lang w:val="en-US" w:eastAsia="en-GB"/>
              </w:rPr>
              <w:t>Additional Support</w:t>
            </w:r>
            <w:r w:rsidRPr="00273352">
              <w:rPr>
                <w:rFonts w:ascii="Arial" w:eastAsia="Times New Roman" w:hAnsi="Arial" w:cs="Arial"/>
                <w:lang w:val="en-US" w:eastAsia="en-GB"/>
              </w:rPr>
              <w:t> </w:t>
            </w:r>
            <w:r w:rsidRPr="00273352">
              <w:rPr>
                <w:rFonts w:ascii="Arial" w:eastAsia="Times New Roman" w:hAnsi="Arial" w:cs="Arial"/>
                <w:lang w:eastAsia="en-GB"/>
              </w:rPr>
              <w:t> </w:t>
            </w:r>
          </w:p>
          <w:p w:rsidR="00AD72DB" w:rsidRPr="00273352" w:rsidRDefault="00AD72DB" w:rsidP="003D1564">
            <w:pPr>
              <w:spacing w:after="0" w:line="240" w:lineRule="auto"/>
              <w:textAlignment w:val="baseline"/>
              <w:rPr>
                <w:rFonts w:ascii="Arial" w:eastAsia="Times New Roman" w:hAnsi="Arial" w:cs="Arial"/>
                <w:lang w:eastAsia="en-GB"/>
              </w:rPr>
            </w:pPr>
          </w:p>
          <w:p w:rsidR="00273352" w:rsidRPr="008D1457" w:rsidRDefault="003D1564" w:rsidP="00964456">
            <w:pPr>
              <w:pStyle w:val="ListParagraph"/>
              <w:numPr>
                <w:ilvl w:val="0"/>
                <w:numId w:val="13"/>
              </w:numPr>
              <w:spacing w:after="0" w:line="240" w:lineRule="auto"/>
              <w:ind w:left="815" w:hanging="815"/>
              <w:jc w:val="both"/>
              <w:textAlignment w:val="baseline"/>
              <w:rPr>
                <w:rFonts w:ascii="Arial" w:eastAsia="Times New Roman" w:hAnsi="Arial" w:cs="Arial"/>
                <w:lang w:eastAsia="en-GB"/>
              </w:rPr>
            </w:pPr>
            <w:r w:rsidRPr="008D1457">
              <w:rPr>
                <w:rFonts w:ascii="Arial" w:eastAsia="Times New Roman" w:hAnsi="Arial" w:cs="Arial"/>
                <w:color w:val="000000"/>
                <w:lang w:val="en-US" w:eastAsia="en-GB"/>
              </w:rPr>
              <w:t xml:space="preserve">Does the student have any </w:t>
            </w:r>
            <w:r w:rsidR="00AD72DB" w:rsidRPr="008D1457">
              <w:rPr>
                <w:rFonts w:ascii="Arial" w:eastAsia="Times New Roman" w:hAnsi="Arial" w:cs="Arial"/>
                <w:color w:val="000000"/>
                <w:lang w:val="en-US" w:eastAsia="en-GB"/>
              </w:rPr>
              <w:t xml:space="preserve">specific </w:t>
            </w:r>
            <w:r w:rsidRPr="008D1457">
              <w:rPr>
                <w:rFonts w:ascii="Arial" w:eastAsia="Times New Roman" w:hAnsi="Arial" w:cs="Arial"/>
                <w:color w:val="000000"/>
                <w:lang w:val="en-US" w:eastAsia="en-GB"/>
              </w:rPr>
              <w:t>needs</w:t>
            </w:r>
            <w:r w:rsidR="00AD72DB" w:rsidRPr="008D1457">
              <w:rPr>
                <w:rFonts w:ascii="Arial" w:eastAsia="Times New Roman" w:hAnsi="Arial" w:cs="Arial"/>
                <w:color w:val="000000"/>
                <w:lang w:val="en-US" w:eastAsia="en-GB"/>
              </w:rPr>
              <w:t xml:space="preserve"> or circumstances</w:t>
            </w:r>
            <w:r w:rsidRPr="008D1457">
              <w:rPr>
                <w:rFonts w:ascii="Arial" w:eastAsia="Times New Roman" w:hAnsi="Arial" w:cs="Arial"/>
                <w:color w:val="000000"/>
                <w:lang w:val="en-US" w:eastAsia="en-GB"/>
              </w:rPr>
              <w:t xml:space="preserve"> which must be taken into account in providing him/her with the means to complete the research? (N.B. It is the duty of the supervisor to encourage the student to inform the </w:t>
            </w:r>
            <w:proofErr w:type="spellStart"/>
            <w:r w:rsidRPr="008D1457">
              <w:rPr>
                <w:rFonts w:ascii="Arial" w:eastAsia="Times New Roman" w:hAnsi="Arial" w:cs="Arial"/>
                <w:color w:val="000000"/>
                <w:lang w:val="en-US" w:eastAsia="en-GB"/>
              </w:rPr>
              <w:t>AccessAbility</w:t>
            </w:r>
            <w:proofErr w:type="spellEnd"/>
            <w:r w:rsidRPr="008D1457">
              <w:rPr>
                <w:rFonts w:ascii="Arial" w:eastAsia="Times New Roman" w:hAnsi="Arial" w:cs="Arial"/>
                <w:color w:val="000000"/>
                <w:lang w:val="en-US" w:eastAsia="en-GB"/>
              </w:rPr>
              <w:t xml:space="preserve"> (Exeter)/Accessibility Service (Cornwall) of their needs in order for appropriate support to be </w:t>
            </w:r>
            <w:proofErr w:type="spellStart"/>
            <w:r w:rsidRPr="008D1457">
              <w:rPr>
                <w:rFonts w:ascii="Arial" w:eastAsia="Times New Roman" w:hAnsi="Arial" w:cs="Arial"/>
                <w:color w:val="000000"/>
                <w:lang w:val="en-US" w:eastAsia="en-GB"/>
              </w:rPr>
              <w:t>organised</w:t>
            </w:r>
            <w:proofErr w:type="spellEnd"/>
            <w:r w:rsidRPr="008D1457">
              <w:rPr>
                <w:rFonts w:ascii="Arial" w:eastAsia="Times New Roman" w:hAnsi="Arial" w:cs="Arial"/>
                <w:color w:val="000000"/>
                <w:lang w:val="en-US" w:eastAsia="en-GB"/>
              </w:rPr>
              <w:t>).</w:t>
            </w:r>
            <w:r w:rsidRPr="008D1457">
              <w:rPr>
                <w:rFonts w:ascii="Arial" w:eastAsia="Times New Roman" w:hAnsi="Arial" w:cs="Arial"/>
                <w:lang w:val="en-US" w:eastAsia="en-GB"/>
              </w:rPr>
              <w:t> </w:t>
            </w:r>
            <w:r w:rsidRPr="008D1457">
              <w:rPr>
                <w:rFonts w:ascii="Arial" w:eastAsia="Times New Roman" w:hAnsi="Arial" w:cs="Arial"/>
                <w:lang w:eastAsia="en-GB"/>
              </w:rPr>
              <w:t> </w:t>
            </w:r>
            <w:r w:rsidR="00AD72DB" w:rsidRPr="008D1457">
              <w:rPr>
                <w:rFonts w:ascii="Arial" w:eastAsia="Times New Roman" w:hAnsi="Arial" w:cs="Arial"/>
                <w:lang w:eastAsia="en-GB"/>
              </w:rPr>
              <w:t xml:space="preserve">If an ILP is already in place this should be discussed. </w:t>
            </w:r>
          </w:p>
          <w:p w:rsidR="00AD72DB" w:rsidRPr="00273352" w:rsidRDefault="003D1564" w:rsidP="00964456">
            <w:pPr>
              <w:numPr>
                <w:ilvl w:val="0"/>
                <w:numId w:val="6"/>
              </w:numPr>
              <w:tabs>
                <w:tab w:val="clear" w:pos="1440"/>
                <w:tab w:val="num" w:pos="815"/>
              </w:tabs>
              <w:spacing w:after="0" w:line="240" w:lineRule="auto"/>
              <w:ind w:left="0" w:firstLine="0"/>
              <w:jc w:val="both"/>
              <w:textAlignment w:val="baseline"/>
              <w:rPr>
                <w:rFonts w:ascii="Arial" w:eastAsia="Times New Roman" w:hAnsi="Arial" w:cs="Arial"/>
                <w:lang w:eastAsia="en-GB"/>
              </w:rPr>
            </w:pPr>
            <w:r w:rsidRPr="00273352">
              <w:rPr>
                <w:rFonts w:ascii="Arial" w:eastAsia="Times New Roman" w:hAnsi="Arial" w:cs="Arial"/>
                <w:color w:val="000000"/>
                <w:lang w:val="en-US" w:eastAsia="en-GB"/>
              </w:rPr>
              <w:t>Is any additional English language support required?</w:t>
            </w:r>
            <w:r w:rsidRPr="00273352">
              <w:rPr>
                <w:rFonts w:ascii="Arial" w:eastAsia="Times New Roman" w:hAnsi="Arial" w:cs="Arial"/>
                <w:lang w:val="en-US" w:eastAsia="en-GB"/>
              </w:rPr>
              <w:t> </w:t>
            </w:r>
            <w:r w:rsidRPr="00273352">
              <w:rPr>
                <w:rFonts w:ascii="Arial" w:eastAsia="Times New Roman" w:hAnsi="Arial" w:cs="Arial"/>
                <w:lang w:eastAsia="en-GB"/>
              </w:rPr>
              <w:t> </w:t>
            </w:r>
          </w:p>
          <w:p w:rsidR="00AD72DB" w:rsidRPr="00273352" w:rsidRDefault="00AD72DB" w:rsidP="00964456">
            <w:pPr>
              <w:numPr>
                <w:ilvl w:val="0"/>
                <w:numId w:val="6"/>
              </w:numPr>
              <w:tabs>
                <w:tab w:val="clear" w:pos="1440"/>
                <w:tab w:val="num" w:pos="815"/>
              </w:tabs>
              <w:spacing w:after="0" w:line="240" w:lineRule="auto"/>
              <w:ind w:left="0" w:firstLine="0"/>
              <w:jc w:val="both"/>
              <w:textAlignment w:val="baseline"/>
              <w:rPr>
                <w:rFonts w:ascii="Arial" w:eastAsia="Times New Roman" w:hAnsi="Arial" w:cs="Arial"/>
                <w:lang w:eastAsia="en-GB"/>
              </w:rPr>
            </w:pPr>
            <w:r w:rsidRPr="00273352">
              <w:rPr>
                <w:rFonts w:ascii="Arial" w:eastAsia="Times New Roman" w:hAnsi="Arial" w:cs="Arial"/>
                <w:lang w:eastAsia="en-GB"/>
              </w:rPr>
              <w:t xml:space="preserve">Is any external training required? </w:t>
            </w:r>
          </w:p>
          <w:p w:rsidR="003D1564" w:rsidRPr="00273352" w:rsidRDefault="003D1564" w:rsidP="00964456">
            <w:pPr>
              <w:spacing w:after="0" w:line="240" w:lineRule="auto"/>
              <w:jc w:val="both"/>
              <w:textAlignment w:val="baseline"/>
              <w:rPr>
                <w:rFonts w:ascii="Arial" w:eastAsia="Times New Roman" w:hAnsi="Arial" w:cs="Arial"/>
                <w:lang w:eastAsia="en-GB"/>
              </w:rPr>
            </w:pPr>
            <w:r w:rsidRPr="00273352">
              <w:rPr>
                <w:rFonts w:ascii="Arial" w:eastAsia="Times New Roman" w:hAnsi="Arial" w:cs="Arial"/>
                <w:lang w:val="en-US" w:eastAsia="en-GB"/>
              </w:rPr>
              <w:t>  </w:t>
            </w:r>
            <w:r w:rsidRPr="00273352">
              <w:rPr>
                <w:rFonts w:ascii="Arial" w:eastAsia="Times New Roman" w:hAnsi="Arial" w:cs="Arial"/>
                <w:lang w:eastAsia="en-GB"/>
              </w:rPr>
              <w:t> </w:t>
            </w:r>
          </w:p>
          <w:p w:rsidR="003D1564" w:rsidRPr="00273352" w:rsidRDefault="003D1564" w:rsidP="003D1564">
            <w:pPr>
              <w:spacing w:after="0" w:line="240" w:lineRule="auto"/>
              <w:textAlignment w:val="baseline"/>
              <w:rPr>
                <w:rFonts w:ascii="Arial" w:eastAsia="Times New Roman" w:hAnsi="Arial" w:cs="Arial"/>
                <w:lang w:eastAsia="en-GB"/>
              </w:rPr>
            </w:pPr>
            <w:r w:rsidRPr="00273352">
              <w:rPr>
                <w:rFonts w:ascii="Arial" w:eastAsia="Times New Roman" w:hAnsi="Arial" w:cs="Arial"/>
                <w:lang w:val="en-US" w:eastAsia="en-GB"/>
              </w:rPr>
              <w:t>  </w:t>
            </w:r>
          </w:p>
          <w:p w:rsidR="003D1564" w:rsidRPr="00273352" w:rsidRDefault="003D1564" w:rsidP="003D1564">
            <w:pPr>
              <w:spacing w:after="0" w:line="240" w:lineRule="auto"/>
              <w:textAlignment w:val="baseline"/>
              <w:rPr>
                <w:rFonts w:ascii="Arial" w:eastAsia="Times New Roman" w:hAnsi="Arial" w:cs="Arial"/>
                <w:lang w:eastAsia="en-GB"/>
              </w:rPr>
            </w:pPr>
            <w:r w:rsidRPr="00273352">
              <w:rPr>
                <w:rFonts w:ascii="Arial" w:eastAsia="Times New Roman" w:hAnsi="Arial" w:cs="Arial"/>
                <w:lang w:val="en-US" w:eastAsia="en-GB"/>
              </w:rPr>
              <w:t>  </w:t>
            </w:r>
            <w:r w:rsidRPr="00273352">
              <w:rPr>
                <w:rFonts w:ascii="Arial" w:eastAsia="Times New Roman" w:hAnsi="Arial" w:cs="Arial"/>
                <w:lang w:eastAsia="en-GB"/>
              </w:rPr>
              <w:t> </w:t>
            </w:r>
          </w:p>
          <w:p w:rsidR="003D1564" w:rsidRPr="00273352" w:rsidRDefault="003D1564" w:rsidP="003D1564">
            <w:pPr>
              <w:spacing w:after="0" w:line="240" w:lineRule="auto"/>
              <w:textAlignment w:val="baseline"/>
              <w:rPr>
                <w:rFonts w:ascii="Arial" w:eastAsia="Times New Roman" w:hAnsi="Arial" w:cs="Arial"/>
                <w:lang w:eastAsia="en-GB"/>
              </w:rPr>
            </w:pPr>
            <w:r w:rsidRPr="00273352">
              <w:rPr>
                <w:rFonts w:ascii="Arial" w:eastAsia="Times New Roman" w:hAnsi="Arial" w:cs="Arial"/>
                <w:lang w:val="en-US" w:eastAsia="en-GB"/>
              </w:rPr>
              <w:t>  </w:t>
            </w:r>
            <w:r w:rsidRPr="00273352">
              <w:rPr>
                <w:rFonts w:ascii="Arial" w:eastAsia="Times New Roman" w:hAnsi="Arial" w:cs="Arial"/>
                <w:lang w:eastAsia="en-GB"/>
              </w:rPr>
              <w:t> </w:t>
            </w:r>
          </w:p>
        </w:tc>
      </w:tr>
      <w:tr w:rsidR="003D1564" w:rsidRPr="00273352" w:rsidTr="001F5660">
        <w:tc>
          <w:tcPr>
            <w:tcW w:w="13912"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3D1564" w:rsidRPr="00273352" w:rsidRDefault="003D1564" w:rsidP="003D1564">
            <w:pPr>
              <w:spacing w:after="0" w:line="240" w:lineRule="auto"/>
              <w:textAlignment w:val="baseline"/>
              <w:rPr>
                <w:rFonts w:ascii="Arial" w:eastAsia="Times New Roman" w:hAnsi="Arial" w:cs="Arial"/>
                <w:lang w:eastAsia="en-GB"/>
              </w:rPr>
            </w:pPr>
            <w:r w:rsidRPr="00273352">
              <w:rPr>
                <w:rFonts w:ascii="Arial" w:eastAsia="Times New Roman" w:hAnsi="Arial" w:cs="Arial"/>
                <w:b/>
                <w:bCs/>
                <w:lang w:val="en-US" w:eastAsia="en-GB"/>
              </w:rPr>
              <w:t>Employment while studying</w:t>
            </w:r>
            <w:r w:rsidRPr="00273352">
              <w:rPr>
                <w:rFonts w:ascii="Arial" w:eastAsia="Times New Roman" w:hAnsi="Arial" w:cs="Arial"/>
                <w:lang w:val="en-US" w:eastAsia="en-GB"/>
              </w:rPr>
              <w:t> </w:t>
            </w:r>
            <w:r w:rsidRPr="00273352">
              <w:rPr>
                <w:rFonts w:ascii="Arial" w:eastAsia="Times New Roman" w:hAnsi="Arial" w:cs="Arial"/>
                <w:lang w:eastAsia="en-GB"/>
              </w:rPr>
              <w:t> </w:t>
            </w:r>
          </w:p>
          <w:p w:rsidR="00AD72DB" w:rsidRPr="00273352" w:rsidRDefault="00AD72DB" w:rsidP="003D1564">
            <w:pPr>
              <w:spacing w:after="0" w:line="240" w:lineRule="auto"/>
              <w:textAlignment w:val="baseline"/>
              <w:rPr>
                <w:rFonts w:ascii="Arial" w:eastAsia="Times New Roman" w:hAnsi="Arial" w:cs="Arial"/>
                <w:lang w:eastAsia="en-GB"/>
              </w:rPr>
            </w:pPr>
          </w:p>
          <w:p w:rsidR="003D1564" w:rsidRPr="00273352" w:rsidRDefault="003D1564" w:rsidP="00964456">
            <w:pPr>
              <w:numPr>
                <w:ilvl w:val="0"/>
                <w:numId w:val="7"/>
              </w:numPr>
              <w:spacing w:after="0" w:line="240" w:lineRule="auto"/>
              <w:ind w:left="0" w:firstLine="0"/>
              <w:jc w:val="both"/>
              <w:textAlignment w:val="baseline"/>
              <w:rPr>
                <w:rFonts w:ascii="Arial" w:eastAsia="Times New Roman" w:hAnsi="Arial" w:cs="Arial"/>
                <w:lang w:eastAsia="en-GB"/>
              </w:rPr>
            </w:pPr>
            <w:r w:rsidRPr="00273352">
              <w:rPr>
                <w:rFonts w:ascii="Arial" w:eastAsia="Times New Roman" w:hAnsi="Arial" w:cs="Arial"/>
                <w:lang w:val="en-US" w:eastAsia="en-GB"/>
              </w:rPr>
              <w:t>Is the student aware of the University’s </w:t>
            </w:r>
            <w:hyperlink r:id="rId12" w:tgtFrame="_blank" w:history="1">
              <w:r w:rsidRPr="00273352">
                <w:rPr>
                  <w:rFonts w:ascii="Arial" w:eastAsia="Times New Roman" w:hAnsi="Arial" w:cs="Arial"/>
                  <w:color w:val="0000FF"/>
                  <w:u w:val="single"/>
                  <w:lang w:val="en-US" w:eastAsia="en-GB"/>
                </w:rPr>
                <w:t>Code of Practice on the Employment of Postgraduate Students</w:t>
              </w:r>
            </w:hyperlink>
            <w:r w:rsidRPr="00273352">
              <w:rPr>
                <w:rFonts w:ascii="Arial" w:eastAsia="Times New Roman" w:hAnsi="Arial" w:cs="Arial"/>
                <w:color w:val="0000FF"/>
                <w:lang w:val="en-US" w:eastAsia="en-GB"/>
              </w:rPr>
              <w:t>?</w:t>
            </w:r>
            <w:r w:rsidRPr="00273352">
              <w:rPr>
                <w:rFonts w:ascii="Arial" w:eastAsia="Times New Roman" w:hAnsi="Arial" w:cs="Arial"/>
                <w:lang w:val="en-US" w:eastAsia="en-GB"/>
              </w:rPr>
              <w:t> </w:t>
            </w:r>
            <w:r w:rsidRPr="00273352">
              <w:rPr>
                <w:rFonts w:ascii="Arial" w:eastAsia="Times New Roman" w:hAnsi="Arial" w:cs="Arial"/>
                <w:lang w:eastAsia="en-GB"/>
              </w:rPr>
              <w:t> </w:t>
            </w:r>
          </w:p>
          <w:p w:rsidR="003D1564" w:rsidRPr="00273352" w:rsidRDefault="003D1564" w:rsidP="00964456">
            <w:pPr>
              <w:numPr>
                <w:ilvl w:val="0"/>
                <w:numId w:val="7"/>
              </w:numPr>
              <w:spacing w:after="0" w:line="240" w:lineRule="auto"/>
              <w:ind w:left="815" w:hanging="815"/>
              <w:jc w:val="both"/>
              <w:textAlignment w:val="baseline"/>
              <w:rPr>
                <w:rFonts w:ascii="Arial" w:eastAsia="Times New Roman" w:hAnsi="Arial" w:cs="Arial"/>
                <w:lang w:eastAsia="en-GB"/>
              </w:rPr>
            </w:pPr>
            <w:r w:rsidRPr="00273352">
              <w:rPr>
                <w:rFonts w:ascii="Arial" w:eastAsia="Times New Roman" w:hAnsi="Arial" w:cs="Arial"/>
                <w:lang w:val="en-US" w:eastAsia="en-GB"/>
              </w:rPr>
              <w:t xml:space="preserve">If applicable, has the student informed the </w:t>
            </w:r>
            <w:r w:rsidR="006756D1" w:rsidRPr="00273352">
              <w:rPr>
                <w:rFonts w:ascii="Arial" w:eastAsia="Times New Roman" w:hAnsi="Arial" w:cs="Arial"/>
                <w:color w:val="000000"/>
                <w:lang w:val="en-US" w:eastAsia="en-GB"/>
              </w:rPr>
              <w:t xml:space="preserve">PGR Support Team </w:t>
            </w:r>
            <w:r w:rsidRPr="00273352">
              <w:rPr>
                <w:rFonts w:ascii="Arial" w:eastAsia="Times New Roman" w:hAnsi="Arial" w:cs="Arial"/>
                <w:lang w:val="en-US" w:eastAsia="en-GB"/>
              </w:rPr>
              <w:t>of the total number of hours that they are employed across the University in any capacity? </w:t>
            </w:r>
            <w:r w:rsidRPr="00273352">
              <w:rPr>
                <w:rFonts w:ascii="Arial" w:eastAsia="Times New Roman" w:hAnsi="Arial" w:cs="Arial"/>
                <w:lang w:eastAsia="en-GB"/>
              </w:rPr>
              <w:t> </w:t>
            </w:r>
          </w:p>
          <w:p w:rsidR="003D1564" w:rsidRPr="00273352" w:rsidRDefault="003D1564" w:rsidP="003D1564">
            <w:pPr>
              <w:spacing w:after="0" w:line="240" w:lineRule="auto"/>
              <w:textAlignment w:val="baseline"/>
              <w:rPr>
                <w:rFonts w:ascii="Arial" w:eastAsia="Times New Roman" w:hAnsi="Arial" w:cs="Arial"/>
                <w:lang w:eastAsia="en-GB"/>
              </w:rPr>
            </w:pPr>
            <w:r w:rsidRPr="00273352">
              <w:rPr>
                <w:rFonts w:ascii="Arial" w:eastAsia="Times New Roman" w:hAnsi="Arial" w:cs="Arial"/>
                <w:lang w:val="en-US" w:eastAsia="en-GB"/>
              </w:rPr>
              <w:t>  </w:t>
            </w:r>
            <w:r w:rsidRPr="00273352">
              <w:rPr>
                <w:rFonts w:ascii="Arial" w:eastAsia="Times New Roman" w:hAnsi="Arial" w:cs="Arial"/>
                <w:lang w:eastAsia="en-GB"/>
              </w:rPr>
              <w:t> </w:t>
            </w:r>
          </w:p>
          <w:p w:rsidR="003D1564" w:rsidRPr="00273352" w:rsidRDefault="003D1564" w:rsidP="003D1564">
            <w:pPr>
              <w:spacing w:after="0" w:line="240" w:lineRule="auto"/>
              <w:textAlignment w:val="baseline"/>
              <w:rPr>
                <w:rFonts w:ascii="Arial" w:eastAsia="Times New Roman" w:hAnsi="Arial" w:cs="Arial"/>
                <w:lang w:eastAsia="en-GB"/>
              </w:rPr>
            </w:pPr>
            <w:r w:rsidRPr="00273352">
              <w:rPr>
                <w:rFonts w:ascii="Arial" w:eastAsia="Times New Roman" w:hAnsi="Arial" w:cs="Arial"/>
                <w:lang w:val="en-US" w:eastAsia="en-GB"/>
              </w:rPr>
              <w:t>  </w:t>
            </w:r>
            <w:r w:rsidRPr="00273352">
              <w:rPr>
                <w:rFonts w:ascii="Arial" w:eastAsia="Times New Roman" w:hAnsi="Arial" w:cs="Arial"/>
                <w:lang w:eastAsia="en-GB"/>
              </w:rPr>
              <w:t> </w:t>
            </w:r>
          </w:p>
        </w:tc>
      </w:tr>
      <w:tr w:rsidR="006756D1" w:rsidRPr="00273352" w:rsidTr="001F5660">
        <w:tc>
          <w:tcPr>
            <w:tcW w:w="13912" w:type="dxa"/>
            <w:tcBorders>
              <w:top w:val="inset" w:sz="18" w:space="0" w:color="auto"/>
              <w:left w:val="inset" w:sz="18" w:space="0" w:color="auto"/>
              <w:bottom w:val="inset" w:sz="18" w:space="0" w:color="auto"/>
              <w:right w:val="inset" w:sz="18" w:space="0" w:color="auto"/>
            </w:tcBorders>
            <w:shd w:val="clear" w:color="auto" w:fill="auto"/>
            <w:vAlign w:val="center"/>
          </w:tcPr>
          <w:p w:rsidR="006756D1" w:rsidRPr="00273352" w:rsidRDefault="006756D1" w:rsidP="003D1564">
            <w:pPr>
              <w:spacing w:after="0" w:line="240" w:lineRule="auto"/>
              <w:textAlignment w:val="baseline"/>
              <w:rPr>
                <w:rFonts w:ascii="Arial" w:eastAsia="Times New Roman" w:hAnsi="Arial" w:cs="Arial"/>
                <w:b/>
                <w:bCs/>
                <w:lang w:val="en-US" w:eastAsia="en-GB"/>
              </w:rPr>
            </w:pPr>
            <w:r w:rsidRPr="00273352">
              <w:rPr>
                <w:rFonts w:ascii="Arial" w:eastAsia="Times New Roman" w:hAnsi="Arial" w:cs="Arial"/>
                <w:b/>
                <w:bCs/>
                <w:lang w:val="en-US" w:eastAsia="en-GB"/>
              </w:rPr>
              <w:t>Dignity and Respect</w:t>
            </w:r>
          </w:p>
          <w:p w:rsidR="006756D1" w:rsidRPr="00273352" w:rsidRDefault="006756D1" w:rsidP="003D1564">
            <w:pPr>
              <w:spacing w:after="0" w:line="240" w:lineRule="auto"/>
              <w:textAlignment w:val="baseline"/>
              <w:rPr>
                <w:rFonts w:ascii="Arial" w:eastAsia="Times New Roman" w:hAnsi="Arial" w:cs="Arial"/>
                <w:b/>
                <w:bCs/>
                <w:lang w:val="en-US" w:eastAsia="en-GB"/>
              </w:rPr>
            </w:pPr>
          </w:p>
          <w:p w:rsidR="006756D1" w:rsidRPr="00273352" w:rsidRDefault="006756D1" w:rsidP="00907B5B">
            <w:pPr>
              <w:spacing w:after="0" w:line="240" w:lineRule="auto"/>
              <w:jc w:val="both"/>
              <w:textAlignment w:val="baseline"/>
              <w:rPr>
                <w:rStyle w:val="Emphasis"/>
                <w:rFonts w:ascii="Arial" w:hAnsi="Arial" w:cs="Arial"/>
                <w:color w:val="252A2F"/>
                <w:shd w:val="clear" w:color="auto" w:fill="FFFFFF"/>
              </w:rPr>
            </w:pPr>
            <w:r w:rsidRPr="00273352">
              <w:rPr>
                <w:rStyle w:val="Emphasis"/>
                <w:rFonts w:ascii="Arial" w:hAnsi="Arial" w:cs="Arial"/>
                <w:color w:val="252A2F"/>
                <w:shd w:val="clear" w:color="auto" w:fill="FFFFFF"/>
              </w:rPr>
              <w:t>The University of Exeter is committed to developing an environment where students and staff can work and study free from discrimination and harassment, enabling staff and students to fulfil their personal potential. Everyone in the University community should be treated with dignity and respect. Students and staff, particularly staff in positions of responsibility, have an important role to play in creating an environment where harassment is unacceptable. The Dignity and Respect Policy demonstrates the University's commitment to eliminating harassment and the role students and staff fulfil in helping us achieve this aim.</w:t>
            </w:r>
          </w:p>
          <w:p w:rsidR="006756D1" w:rsidRPr="00273352" w:rsidRDefault="006756D1" w:rsidP="003D1564">
            <w:pPr>
              <w:spacing w:after="0" w:line="240" w:lineRule="auto"/>
              <w:textAlignment w:val="baseline"/>
              <w:rPr>
                <w:rStyle w:val="Emphasis"/>
                <w:rFonts w:ascii="Arial" w:hAnsi="Arial" w:cs="Arial"/>
                <w:color w:val="252A2F"/>
                <w:shd w:val="clear" w:color="auto" w:fill="FFFFFF"/>
              </w:rPr>
            </w:pPr>
          </w:p>
          <w:p w:rsidR="00932905" w:rsidRDefault="00932905">
            <w:pPr>
              <w:spacing w:after="0" w:line="240" w:lineRule="auto"/>
              <w:textAlignment w:val="baseline"/>
              <w:rPr>
                <w:rFonts w:ascii="Arial" w:hAnsi="Arial" w:cs="Arial"/>
                <w:color w:val="320E32"/>
                <w:shd w:val="clear" w:color="auto" w:fill="FFFFFF"/>
              </w:rPr>
            </w:pPr>
            <w:r w:rsidRPr="00273352">
              <w:rPr>
                <w:rFonts w:ascii="Arial" w:eastAsia="Times New Roman" w:hAnsi="Arial" w:cs="Arial"/>
                <w:b/>
                <w:bCs/>
                <w:lang w:val="en-US" w:eastAsia="en-GB"/>
              </w:rPr>
              <w:t>S</w:t>
            </w:r>
            <w:r w:rsidR="006756D1" w:rsidRPr="00273352">
              <w:rPr>
                <w:rFonts w:ascii="Arial" w:eastAsia="Times New Roman" w:hAnsi="Arial" w:cs="Arial"/>
                <w:b/>
                <w:bCs/>
                <w:lang w:val="en-US" w:eastAsia="en-GB"/>
              </w:rPr>
              <w:t>upervisor and student</w:t>
            </w:r>
            <w:r w:rsidRPr="00273352">
              <w:rPr>
                <w:rFonts w:ascii="Arial" w:eastAsia="Times New Roman" w:hAnsi="Arial" w:cs="Arial"/>
                <w:b/>
                <w:bCs/>
                <w:lang w:val="en-US" w:eastAsia="en-GB"/>
              </w:rPr>
              <w:t xml:space="preserve"> must</w:t>
            </w:r>
            <w:r w:rsidR="006756D1" w:rsidRPr="00273352">
              <w:rPr>
                <w:rFonts w:ascii="Arial" w:eastAsia="Times New Roman" w:hAnsi="Arial" w:cs="Arial"/>
                <w:b/>
                <w:bCs/>
                <w:lang w:val="en-US" w:eastAsia="en-GB"/>
              </w:rPr>
              <w:t xml:space="preserve"> discuss </w:t>
            </w:r>
            <w:hyperlink r:id="rId13" w:history="1">
              <w:r w:rsidR="006756D1" w:rsidRPr="00273352">
                <w:rPr>
                  <w:rStyle w:val="Hyperlink"/>
                  <w:rFonts w:ascii="Arial" w:hAnsi="Arial" w:cs="Arial"/>
                </w:rPr>
                <w:t xml:space="preserve">appropriate behaviour </w:t>
              </w:r>
            </w:hyperlink>
            <w:r w:rsidR="006756D1" w:rsidRPr="00273352">
              <w:rPr>
                <w:rFonts w:ascii="Arial" w:eastAsia="Times New Roman" w:hAnsi="Arial" w:cs="Arial"/>
                <w:b/>
                <w:bCs/>
                <w:lang w:val="en-US" w:eastAsia="en-GB"/>
              </w:rPr>
              <w:t>in supervisory interactions</w:t>
            </w:r>
            <w:r w:rsidRPr="00273352">
              <w:rPr>
                <w:rFonts w:ascii="Arial" w:eastAsia="Times New Roman" w:hAnsi="Arial" w:cs="Arial"/>
                <w:b/>
                <w:bCs/>
                <w:lang w:val="en-US" w:eastAsia="en-GB"/>
              </w:rPr>
              <w:t xml:space="preserve"> and agree a mechanism for raising concerns with the individual before concerns escalate</w:t>
            </w:r>
            <w:r w:rsidR="006756D1" w:rsidRPr="00273352">
              <w:rPr>
                <w:rFonts w:ascii="Arial" w:eastAsia="Times New Roman" w:hAnsi="Arial" w:cs="Arial"/>
                <w:b/>
                <w:bCs/>
                <w:lang w:val="en-US" w:eastAsia="en-GB"/>
              </w:rPr>
              <w:t xml:space="preserve">.  </w:t>
            </w:r>
            <w:hyperlink r:id="rId14" w:history="1">
              <w:r w:rsidRPr="00273352">
                <w:rPr>
                  <w:rStyle w:val="Hyperlink"/>
                  <w:rFonts w:ascii="Arial" w:hAnsi="Arial" w:cs="Arial"/>
                  <w:bCs/>
                  <w:color w:val="337AB7"/>
                </w:rPr>
                <w:t>Dignity and Respect Advisors</w:t>
              </w:r>
            </w:hyperlink>
            <w:r w:rsidRPr="00273352">
              <w:rPr>
                <w:rFonts w:ascii="Arial" w:hAnsi="Arial" w:cs="Arial"/>
                <w:color w:val="320E32"/>
                <w:shd w:val="clear" w:color="auto" w:fill="FFFFFF"/>
              </w:rPr>
              <w:t xml:space="preserve"> are also available in instances of harassment or bullying. </w:t>
            </w:r>
          </w:p>
          <w:p w:rsidR="008D1457" w:rsidRPr="00273352" w:rsidRDefault="008D1457">
            <w:pPr>
              <w:spacing w:after="0" w:line="240" w:lineRule="auto"/>
              <w:textAlignment w:val="baseline"/>
              <w:rPr>
                <w:rFonts w:ascii="Arial" w:eastAsia="Times New Roman" w:hAnsi="Arial" w:cs="Arial"/>
                <w:b/>
                <w:bCs/>
                <w:lang w:val="en-US" w:eastAsia="en-GB"/>
              </w:rPr>
            </w:pPr>
          </w:p>
        </w:tc>
      </w:tr>
      <w:tr w:rsidR="003D1564" w:rsidRPr="00273352" w:rsidTr="001F5660">
        <w:tc>
          <w:tcPr>
            <w:tcW w:w="13912"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964456" w:rsidRPr="00273352" w:rsidRDefault="003D1564" w:rsidP="003D1564">
            <w:pPr>
              <w:spacing w:after="0" w:line="240" w:lineRule="auto"/>
              <w:textAlignment w:val="baseline"/>
              <w:rPr>
                <w:rFonts w:ascii="Arial" w:eastAsia="Times New Roman" w:hAnsi="Arial" w:cs="Arial"/>
                <w:lang w:eastAsia="en-GB"/>
              </w:rPr>
            </w:pPr>
            <w:r w:rsidRPr="00273352">
              <w:rPr>
                <w:rFonts w:ascii="Arial" w:eastAsia="Times New Roman" w:hAnsi="Arial" w:cs="Arial"/>
                <w:b/>
                <w:bCs/>
                <w:lang w:val="en-US" w:eastAsia="en-GB"/>
              </w:rPr>
              <w:t> </w:t>
            </w:r>
            <w:r w:rsidRPr="00273352">
              <w:rPr>
                <w:rFonts w:ascii="Arial" w:eastAsia="Times New Roman" w:hAnsi="Arial" w:cs="Arial"/>
                <w:lang w:val="en-US" w:eastAsia="en-GB"/>
              </w:rPr>
              <w:t> </w:t>
            </w:r>
            <w:r w:rsidRPr="00273352">
              <w:rPr>
                <w:rFonts w:ascii="Arial" w:eastAsia="Times New Roman" w:hAnsi="Arial" w:cs="Arial"/>
                <w:lang w:eastAsia="en-GB"/>
              </w:rPr>
              <w:t> </w:t>
            </w:r>
          </w:p>
          <w:p w:rsidR="00964456" w:rsidRDefault="00964456" w:rsidP="00964456">
            <w:pPr>
              <w:spacing w:after="0" w:line="240" w:lineRule="auto"/>
              <w:textAlignment w:val="baseline"/>
              <w:rPr>
                <w:rFonts w:ascii="Arial" w:eastAsia="Times New Roman" w:hAnsi="Arial" w:cs="Arial"/>
                <w:lang w:eastAsia="en-GB"/>
              </w:rPr>
            </w:pPr>
            <w:r w:rsidRPr="00273352">
              <w:rPr>
                <w:rFonts w:ascii="Arial" w:eastAsia="Times New Roman" w:hAnsi="Arial" w:cs="Arial"/>
                <w:b/>
                <w:bCs/>
                <w:lang w:val="en-US" w:eastAsia="en-GB"/>
              </w:rPr>
              <w:t>Roles of Postgraduate Researcher and Supervisor(s)</w:t>
            </w:r>
            <w:r w:rsidRPr="00273352">
              <w:rPr>
                <w:rFonts w:ascii="Arial" w:eastAsia="Times New Roman" w:hAnsi="Arial" w:cs="Arial"/>
                <w:lang w:val="en-US" w:eastAsia="en-GB"/>
              </w:rPr>
              <w:t> </w:t>
            </w:r>
            <w:r w:rsidRPr="00273352">
              <w:rPr>
                <w:rFonts w:ascii="Arial" w:eastAsia="Times New Roman" w:hAnsi="Arial" w:cs="Arial"/>
                <w:lang w:eastAsia="en-GB"/>
              </w:rPr>
              <w:t> </w:t>
            </w:r>
          </w:p>
          <w:p w:rsidR="00964456" w:rsidRPr="00273352" w:rsidRDefault="00964456" w:rsidP="00964456">
            <w:pPr>
              <w:spacing w:after="0" w:line="240" w:lineRule="auto"/>
              <w:textAlignment w:val="baseline"/>
              <w:rPr>
                <w:rFonts w:ascii="Arial" w:eastAsia="Times New Roman" w:hAnsi="Arial" w:cs="Arial"/>
                <w:lang w:eastAsia="en-GB"/>
              </w:rPr>
            </w:pPr>
          </w:p>
          <w:p w:rsidR="00964456" w:rsidRPr="00273352" w:rsidRDefault="00964456" w:rsidP="00964456">
            <w:pPr>
              <w:numPr>
                <w:ilvl w:val="0"/>
                <w:numId w:val="3"/>
              </w:numPr>
              <w:spacing w:after="0" w:line="240" w:lineRule="auto"/>
              <w:ind w:left="0" w:firstLine="0"/>
              <w:textAlignment w:val="baseline"/>
              <w:rPr>
                <w:rFonts w:ascii="Arial" w:eastAsia="Times New Roman" w:hAnsi="Arial" w:cs="Arial"/>
                <w:lang w:eastAsia="en-GB"/>
              </w:rPr>
            </w:pPr>
            <w:r w:rsidRPr="00273352">
              <w:rPr>
                <w:rFonts w:ascii="Arial" w:eastAsia="Times New Roman" w:hAnsi="Arial" w:cs="Arial"/>
                <w:color w:val="000000"/>
                <w:lang w:val="en-US" w:eastAsia="en-GB"/>
              </w:rPr>
              <w:t>What are the responsibilities of the student and supervisor</w:t>
            </w:r>
            <w:r w:rsidR="00943690">
              <w:rPr>
                <w:rFonts w:ascii="Arial" w:eastAsia="Times New Roman" w:hAnsi="Arial" w:cs="Arial"/>
                <w:color w:val="000000"/>
                <w:lang w:val="en-US" w:eastAsia="en-GB"/>
              </w:rPr>
              <w:t xml:space="preserve">? Please ensure that </w:t>
            </w:r>
            <w:hyperlink r:id="rId15" w:history="1">
              <w:r w:rsidR="00943690" w:rsidRPr="00943690">
                <w:rPr>
                  <w:rStyle w:val="Hyperlink"/>
                  <w:rFonts w:ascii="Arial" w:eastAsia="Times New Roman" w:hAnsi="Arial" w:cs="Arial"/>
                  <w:lang w:val="en-US" w:eastAsia="en-GB"/>
                </w:rPr>
                <w:t>responsibilities</w:t>
              </w:r>
            </w:hyperlink>
            <w:r w:rsidR="00943690">
              <w:rPr>
                <w:rFonts w:ascii="Arial" w:eastAsia="Times New Roman" w:hAnsi="Arial" w:cs="Arial"/>
                <w:color w:val="000000"/>
                <w:lang w:val="en-US" w:eastAsia="en-GB"/>
              </w:rPr>
              <w:t xml:space="preserve"> have been discussed. </w:t>
            </w:r>
            <w:r w:rsidRPr="00273352">
              <w:rPr>
                <w:rFonts w:ascii="Arial" w:eastAsia="Times New Roman" w:hAnsi="Arial" w:cs="Arial"/>
                <w:lang w:eastAsia="en-GB"/>
              </w:rPr>
              <w:t> </w:t>
            </w:r>
          </w:p>
          <w:p w:rsidR="00964456" w:rsidRPr="00273352" w:rsidRDefault="00964456" w:rsidP="00964456">
            <w:pPr>
              <w:numPr>
                <w:ilvl w:val="0"/>
                <w:numId w:val="3"/>
              </w:numPr>
              <w:spacing w:after="0" w:line="240" w:lineRule="auto"/>
              <w:ind w:left="0" w:firstLine="0"/>
              <w:textAlignment w:val="baseline"/>
              <w:rPr>
                <w:rFonts w:ascii="Arial" w:eastAsia="Times New Roman" w:hAnsi="Arial" w:cs="Arial"/>
                <w:lang w:eastAsia="en-GB"/>
              </w:rPr>
            </w:pPr>
            <w:r w:rsidRPr="00273352">
              <w:rPr>
                <w:rFonts w:ascii="Arial" w:eastAsia="Times New Roman" w:hAnsi="Arial" w:cs="Arial"/>
                <w:color w:val="000000"/>
                <w:lang w:val="en-US" w:eastAsia="en-GB"/>
              </w:rPr>
              <w:t>How will a realistic </w:t>
            </w:r>
            <w:proofErr w:type="spellStart"/>
            <w:r w:rsidRPr="00273352">
              <w:rPr>
                <w:rFonts w:ascii="Arial" w:eastAsia="Times New Roman" w:hAnsi="Arial" w:cs="Arial"/>
                <w:color w:val="000000"/>
                <w:lang w:val="en-US" w:eastAsia="en-GB"/>
              </w:rPr>
              <w:t>programme</w:t>
            </w:r>
            <w:proofErr w:type="spellEnd"/>
            <w:r w:rsidRPr="00273352">
              <w:rPr>
                <w:rFonts w:ascii="Arial" w:eastAsia="Times New Roman" w:hAnsi="Arial" w:cs="Arial"/>
                <w:color w:val="000000"/>
                <w:lang w:val="en-US" w:eastAsia="en-GB"/>
              </w:rPr>
              <w:t> of work be created and monitored?</w:t>
            </w:r>
            <w:r w:rsidRPr="00273352">
              <w:rPr>
                <w:rFonts w:ascii="Arial" w:eastAsia="Times New Roman" w:hAnsi="Arial" w:cs="Arial"/>
                <w:lang w:val="en-US" w:eastAsia="en-GB"/>
              </w:rPr>
              <w:t> </w:t>
            </w:r>
            <w:r w:rsidRPr="00273352">
              <w:rPr>
                <w:rFonts w:ascii="Arial" w:eastAsia="Times New Roman" w:hAnsi="Arial" w:cs="Arial"/>
                <w:lang w:eastAsia="en-GB"/>
              </w:rPr>
              <w:t> </w:t>
            </w:r>
          </w:p>
          <w:p w:rsidR="00964456" w:rsidRPr="00273352" w:rsidRDefault="00964456" w:rsidP="00964456">
            <w:pPr>
              <w:numPr>
                <w:ilvl w:val="0"/>
                <w:numId w:val="3"/>
              </w:numPr>
              <w:spacing w:after="0" w:line="240" w:lineRule="auto"/>
              <w:ind w:left="0" w:firstLine="0"/>
              <w:textAlignment w:val="baseline"/>
              <w:rPr>
                <w:rFonts w:ascii="Arial" w:eastAsia="Times New Roman" w:hAnsi="Arial" w:cs="Arial"/>
                <w:lang w:eastAsia="en-GB"/>
              </w:rPr>
            </w:pPr>
            <w:r w:rsidRPr="00273352">
              <w:rPr>
                <w:rFonts w:ascii="Arial" w:eastAsia="Times New Roman" w:hAnsi="Arial" w:cs="Arial"/>
                <w:color w:val="000000"/>
                <w:lang w:val="en-US" w:eastAsia="en-GB"/>
              </w:rPr>
              <w:t>How will liaison with a second supervisor operate</w:t>
            </w:r>
            <w:r w:rsidR="00943690">
              <w:rPr>
                <w:rFonts w:ascii="Arial" w:eastAsia="Times New Roman" w:hAnsi="Arial" w:cs="Arial"/>
                <w:color w:val="000000"/>
                <w:lang w:val="en-US" w:eastAsia="en-GB"/>
              </w:rPr>
              <w:t xml:space="preserve"> (e.g. will they be invited to supervisory meetings)</w:t>
            </w:r>
            <w:r w:rsidRPr="00273352">
              <w:rPr>
                <w:rFonts w:ascii="Arial" w:eastAsia="Times New Roman" w:hAnsi="Arial" w:cs="Arial"/>
                <w:color w:val="000000"/>
                <w:lang w:val="en-US" w:eastAsia="en-GB"/>
              </w:rPr>
              <w:t>?</w:t>
            </w:r>
            <w:r w:rsidRPr="00273352">
              <w:rPr>
                <w:rFonts w:ascii="Arial" w:eastAsia="Times New Roman" w:hAnsi="Arial" w:cs="Arial"/>
                <w:lang w:val="en-US" w:eastAsia="en-GB"/>
              </w:rPr>
              <w:t> </w:t>
            </w:r>
            <w:r w:rsidRPr="00273352">
              <w:rPr>
                <w:rFonts w:ascii="Arial" w:eastAsia="Times New Roman" w:hAnsi="Arial" w:cs="Arial"/>
                <w:lang w:eastAsia="en-GB"/>
              </w:rPr>
              <w:t> </w:t>
            </w:r>
          </w:p>
          <w:p w:rsidR="00964456" w:rsidRPr="00273352" w:rsidRDefault="00964456" w:rsidP="00964456">
            <w:pPr>
              <w:numPr>
                <w:ilvl w:val="0"/>
                <w:numId w:val="3"/>
              </w:numPr>
              <w:spacing w:after="0" w:line="240" w:lineRule="auto"/>
              <w:ind w:left="0" w:firstLine="0"/>
              <w:textAlignment w:val="baseline"/>
              <w:rPr>
                <w:rFonts w:ascii="Arial" w:eastAsia="Times New Roman" w:hAnsi="Arial" w:cs="Arial"/>
                <w:lang w:eastAsia="en-GB"/>
              </w:rPr>
            </w:pPr>
            <w:r w:rsidRPr="00273352">
              <w:rPr>
                <w:rFonts w:ascii="Arial" w:eastAsia="Times New Roman" w:hAnsi="Arial" w:cs="Arial"/>
                <w:color w:val="000000"/>
                <w:lang w:val="en-US" w:eastAsia="en-GB"/>
              </w:rPr>
              <w:t>How will liaison with the  PGR pastoral tutor operate</w:t>
            </w:r>
            <w:r w:rsidR="00C33A9A">
              <w:rPr>
                <w:rFonts w:ascii="Arial" w:eastAsia="Times New Roman" w:hAnsi="Arial" w:cs="Arial"/>
                <w:color w:val="000000"/>
                <w:lang w:val="en-US" w:eastAsia="en-GB"/>
              </w:rPr>
              <w:t xml:space="preserve">? Please note that they should </w:t>
            </w:r>
            <w:hyperlink r:id="rId16" w:anchor="pgrpastoraltutors" w:history="1">
              <w:r w:rsidR="00C33A9A" w:rsidRPr="006822AC">
                <w:rPr>
                  <w:rStyle w:val="Hyperlink"/>
                  <w:rFonts w:ascii="Arial" w:eastAsia="Times New Roman" w:hAnsi="Arial" w:cs="Arial"/>
                  <w:lang w:val="en-US" w:eastAsia="en-GB"/>
                </w:rPr>
                <w:t>contact PGR students at least once a term</w:t>
              </w:r>
            </w:hyperlink>
            <w:r w:rsidR="00C33A9A">
              <w:rPr>
                <w:rFonts w:ascii="Arial" w:eastAsia="Times New Roman" w:hAnsi="Arial" w:cs="Arial"/>
                <w:color w:val="000000"/>
                <w:lang w:val="en-US" w:eastAsia="en-GB"/>
              </w:rPr>
              <w:t xml:space="preserve">. </w:t>
            </w:r>
            <w:r w:rsidRPr="00273352">
              <w:rPr>
                <w:rFonts w:ascii="Arial" w:eastAsia="Times New Roman" w:hAnsi="Arial" w:cs="Arial"/>
                <w:color w:val="00B050"/>
                <w:lang w:val="en-US" w:eastAsia="en-GB"/>
              </w:rPr>
              <w:t> </w:t>
            </w:r>
            <w:r w:rsidRPr="00273352">
              <w:rPr>
                <w:rFonts w:ascii="Arial" w:eastAsia="Times New Roman" w:hAnsi="Arial" w:cs="Arial"/>
                <w:lang w:val="en-US" w:eastAsia="en-GB"/>
              </w:rPr>
              <w:t> </w:t>
            </w:r>
            <w:r w:rsidRPr="00273352">
              <w:rPr>
                <w:rFonts w:ascii="Arial" w:eastAsia="Times New Roman" w:hAnsi="Arial" w:cs="Arial"/>
                <w:lang w:eastAsia="en-GB"/>
              </w:rPr>
              <w:t> </w:t>
            </w:r>
          </w:p>
          <w:p w:rsidR="003D1564" w:rsidRPr="00273352" w:rsidRDefault="003D1564" w:rsidP="003D1564">
            <w:pPr>
              <w:spacing w:after="0" w:line="240" w:lineRule="auto"/>
              <w:textAlignment w:val="baseline"/>
              <w:rPr>
                <w:rFonts w:ascii="Arial" w:eastAsia="Times New Roman" w:hAnsi="Arial" w:cs="Arial"/>
                <w:lang w:eastAsia="en-GB"/>
              </w:rPr>
            </w:pPr>
          </w:p>
          <w:p w:rsidR="003D1564" w:rsidRPr="00273352" w:rsidRDefault="003D1564" w:rsidP="003D1564">
            <w:pPr>
              <w:spacing w:after="0" w:line="240" w:lineRule="auto"/>
              <w:textAlignment w:val="baseline"/>
              <w:rPr>
                <w:rFonts w:ascii="Arial" w:eastAsia="Times New Roman" w:hAnsi="Arial" w:cs="Arial"/>
                <w:lang w:eastAsia="en-GB"/>
              </w:rPr>
            </w:pPr>
          </w:p>
          <w:p w:rsidR="00964456" w:rsidRPr="00273352" w:rsidRDefault="00964456" w:rsidP="00964456">
            <w:pPr>
              <w:spacing w:after="0" w:line="240" w:lineRule="auto"/>
              <w:textAlignment w:val="baseline"/>
              <w:rPr>
                <w:rFonts w:ascii="Arial" w:eastAsia="Times New Roman" w:hAnsi="Arial" w:cs="Arial"/>
                <w:b/>
                <w:lang w:eastAsia="en-GB"/>
              </w:rPr>
            </w:pPr>
            <w:r w:rsidRPr="00273352">
              <w:rPr>
                <w:rFonts w:ascii="Arial" w:eastAsia="Times New Roman" w:hAnsi="Arial" w:cs="Arial"/>
                <w:b/>
                <w:lang w:val="en-US" w:eastAsia="en-GB"/>
              </w:rPr>
              <w:t>  </w:t>
            </w:r>
            <w:r w:rsidRPr="00273352">
              <w:rPr>
                <w:rFonts w:ascii="Arial" w:eastAsia="Times New Roman" w:hAnsi="Arial" w:cs="Arial"/>
                <w:b/>
                <w:lang w:eastAsia="en-GB"/>
              </w:rPr>
              <w:t xml:space="preserve"> I have read and understood my responsibilities in the </w:t>
            </w:r>
            <w:hyperlink r:id="rId17" w:history="1">
              <w:r w:rsidRPr="00273352">
                <w:rPr>
                  <w:rStyle w:val="Hyperlink"/>
                  <w:rFonts w:ascii="Arial" w:hAnsi="Arial" w:cs="Arial"/>
                  <w:b/>
                </w:rPr>
                <w:t>Supervision of Postgraduate Research Students: Code of Good Practice</w:t>
              </w:r>
            </w:hyperlink>
            <w:r w:rsidRPr="00273352">
              <w:rPr>
                <w:rFonts w:ascii="Arial" w:eastAsia="Times New Roman" w:hAnsi="Arial" w:cs="Arial"/>
                <w:b/>
                <w:lang w:eastAsia="en-GB"/>
              </w:rPr>
              <w:t xml:space="preserve">  </w:t>
            </w:r>
          </w:p>
          <w:p w:rsidR="00964456" w:rsidRPr="00273352" w:rsidRDefault="00964456" w:rsidP="00964456">
            <w:pPr>
              <w:spacing w:after="0" w:line="240" w:lineRule="auto"/>
              <w:textAlignment w:val="baseline"/>
              <w:rPr>
                <w:rFonts w:ascii="Arial" w:eastAsia="Times New Roman" w:hAnsi="Arial" w:cs="Arial"/>
                <w:b/>
                <w:lang w:eastAsia="en-GB"/>
              </w:rPr>
            </w:pPr>
          </w:p>
          <w:p w:rsidR="00964456" w:rsidRPr="00273352" w:rsidRDefault="00964456" w:rsidP="00964456">
            <w:pPr>
              <w:spacing w:after="0" w:line="240" w:lineRule="auto"/>
              <w:textAlignment w:val="baseline"/>
              <w:rPr>
                <w:rFonts w:ascii="Arial" w:eastAsia="Times New Roman" w:hAnsi="Arial" w:cs="Arial"/>
                <w:b/>
                <w:lang w:eastAsia="en-GB"/>
              </w:rPr>
            </w:pPr>
            <w:r w:rsidRPr="00273352">
              <w:rPr>
                <w:rFonts w:ascii="Arial" w:eastAsia="Times New Roman" w:hAnsi="Arial" w:cs="Arial"/>
                <w:b/>
                <w:lang w:eastAsia="en-GB"/>
              </w:rPr>
              <w:t xml:space="preserve">    Student           </w:t>
            </w:r>
            <w:r w:rsidRPr="00273352">
              <w:rPr>
                <w:rFonts w:ascii="Arial" w:eastAsia="Times New Roman" w:hAnsi="Arial" w:cs="Arial"/>
                <w:b/>
                <w:lang w:eastAsia="en-GB"/>
              </w:rPr>
              <w:sym w:font="Symbol" w:char="F086"/>
            </w:r>
            <w:r w:rsidRPr="00273352">
              <w:rPr>
                <w:rFonts w:ascii="Arial" w:eastAsia="Times New Roman" w:hAnsi="Arial" w:cs="Arial"/>
                <w:b/>
                <w:lang w:eastAsia="en-GB"/>
              </w:rPr>
              <w:t xml:space="preserve">                         Supervisor 󠆷 1      </w:t>
            </w:r>
            <w:r w:rsidRPr="00273352">
              <w:rPr>
                <w:rFonts w:ascii="Arial" w:eastAsia="Times New Roman" w:hAnsi="Arial" w:cs="Arial"/>
                <w:b/>
                <w:lang w:eastAsia="en-GB"/>
              </w:rPr>
              <w:sym w:font="Symbol" w:char="F086"/>
            </w:r>
            <w:r w:rsidRPr="00273352">
              <w:rPr>
                <w:rFonts w:ascii="Arial" w:eastAsia="Times New Roman" w:hAnsi="Arial" w:cs="Arial"/>
                <w:b/>
                <w:lang w:eastAsia="en-GB"/>
              </w:rPr>
              <w:t xml:space="preserve">                Supervisor 󠆷   2    </w:t>
            </w:r>
            <w:r w:rsidRPr="00273352">
              <w:rPr>
                <w:rFonts w:ascii="Arial" w:eastAsia="Times New Roman" w:hAnsi="Arial" w:cs="Arial"/>
                <w:b/>
                <w:lang w:eastAsia="en-GB"/>
              </w:rPr>
              <w:sym w:font="Symbol" w:char="F086"/>
            </w:r>
            <w:r w:rsidRPr="00273352">
              <w:rPr>
                <w:rFonts w:ascii="Arial" w:eastAsia="Times New Roman" w:hAnsi="Arial" w:cs="Arial"/>
                <w:b/>
                <w:lang w:eastAsia="en-GB"/>
              </w:rPr>
              <w:t xml:space="preserve">                </w:t>
            </w:r>
          </w:p>
          <w:p w:rsidR="003D1564" w:rsidRDefault="003D1564" w:rsidP="003D1564">
            <w:pPr>
              <w:spacing w:after="0" w:line="240" w:lineRule="auto"/>
              <w:textAlignment w:val="baseline"/>
              <w:rPr>
                <w:rFonts w:ascii="Arial" w:eastAsia="Times New Roman" w:hAnsi="Arial" w:cs="Arial"/>
                <w:lang w:eastAsia="en-GB"/>
              </w:rPr>
            </w:pPr>
            <w:r w:rsidRPr="00273352">
              <w:rPr>
                <w:rFonts w:ascii="Arial" w:eastAsia="Times New Roman" w:hAnsi="Arial" w:cs="Arial"/>
                <w:b/>
                <w:bCs/>
                <w:lang w:val="en-US" w:eastAsia="en-GB"/>
              </w:rPr>
              <w:t> </w:t>
            </w:r>
            <w:r w:rsidRPr="00273352">
              <w:rPr>
                <w:rFonts w:ascii="Arial" w:eastAsia="Times New Roman" w:hAnsi="Arial" w:cs="Arial"/>
                <w:lang w:val="en-US" w:eastAsia="en-GB"/>
              </w:rPr>
              <w:t> </w:t>
            </w:r>
            <w:r w:rsidRPr="00273352">
              <w:rPr>
                <w:rFonts w:ascii="Arial" w:eastAsia="Times New Roman" w:hAnsi="Arial" w:cs="Arial"/>
                <w:lang w:eastAsia="en-GB"/>
              </w:rPr>
              <w:t> </w:t>
            </w:r>
          </w:p>
          <w:p w:rsidR="00964456" w:rsidRPr="00273352" w:rsidRDefault="00964456" w:rsidP="003D1564">
            <w:pPr>
              <w:spacing w:after="0" w:line="240" w:lineRule="auto"/>
              <w:textAlignment w:val="baseline"/>
              <w:rPr>
                <w:rFonts w:ascii="Arial" w:eastAsia="Times New Roman" w:hAnsi="Arial" w:cs="Arial"/>
                <w:lang w:eastAsia="en-GB"/>
              </w:rPr>
            </w:pPr>
          </w:p>
        </w:tc>
      </w:tr>
      <w:tr w:rsidR="00964456" w:rsidRPr="00273352" w:rsidTr="001F5660">
        <w:tc>
          <w:tcPr>
            <w:tcW w:w="13912" w:type="dxa"/>
            <w:tcBorders>
              <w:top w:val="inset" w:sz="18" w:space="0" w:color="auto"/>
              <w:left w:val="inset" w:sz="18" w:space="0" w:color="auto"/>
              <w:bottom w:val="inset" w:sz="18" w:space="0" w:color="auto"/>
              <w:right w:val="inset" w:sz="18" w:space="0" w:color="auto"/>
            </w:tcBorders>
            <w:shd w:val="clear" w:color="auto" w:fill="auto"/>
            <w:vAlign w:val="center"/>
          </w:tcPr>
          <w:p w:rsidR="00964456" w:rsidRDefault="00964456" w:rsidP="003D1564">
            <w:pPr>
              <w:spacing w:after="0" w:line="240" w:lineRule="auto"/>
              <w:textAlignment w:val="baseline"/>
              <w:rPr>
                <w:rFonts w:ascii="Arial" w:eastAsia="Times New Roman" w:hAnsi="Arial" w:cs="Arial"/>
                <w:b/>
                <w:bCs/>
                <w:lang w:val="en-US" w:eastAsia="en-GB"/>
              </w:rPr>
            </w:pPr>
          </w:p>
          <w:p w:rsidR="00964456" w:rsidRPr="00273352" w:rsidRDefault="00964456" w:rsidP="00964456">
            <w:pPr>
              <w:spacing w:after="0" w:line="240" w:lineRule="auto"/>
              <w:textAlignment w:val="baseline"/>
              <w:rPr>
                <w:rFonts w:ascii="Arial" w:eastAsia="Times New Roman" w:hAnsi="Arial" w:cs="Arial"/>
                <w:lang w:eastAsia="en-GB"/>
              </w:rPr>
            </w:pPr>
            <w:r w:rsidRPr="00273352">
              <w:rPr>
                <w:rFonts w:ascii="Arial" w:eastAsia="Times New Roman" w:hAnsi="Arial" w:cs="Arial"/>
                <w:b/>
                <w:bCs/>
                <w:lang w:val="en-US" w:eastAsia="en-GB"/>
              </w:rPr>
              <w:t>Further discussion</w:t>
            </w:r>
            <w:r w:rsidRPr="00273352">
              <w:rPr>
                <w:rFonts w:ascii="Arial" w:eastAsia="Times New Roman" w:hAnsi="Arial" w:cs="Arial"/>
                <w:lang w:eastAsia="en-GB"/>
              </w:rPr>
              <w:t xml:space="preserve"> </w:t>
            </w:r>
            <w:r w:rsidRPr="00273352">
              <w:rPr>
                <w:rFonts w:ascii="Arial" w:eastAsia="Times New Roman" w:hAnsi="Arial" w:cs="Arial"/>
                <w:b/>
                <w:lang w:eastAsia="en-GB"/>
              </w:rPr>
              <w:t>points</w:t>
            </w:r>
          </w:p>
          <w:p w:rsidR="00964456" w:rsidRDefault="00964456" w:rsidP="003D1564">
            <w:pPr>
              <w:spacing w:after="0" w:line="240" w:lineRule="auto"/>
              <w:textAlignment w:val="baseline"/>
              <w:rPr>
                <w:rFonts w:ascii="Arial" w:eastAsia="Times New Roman" w:hAnsi="Arial" w:cs="Arial"/>
                <w:b/>
                <w:bCs/>
                <w:lang w:val="en-US" w:eastAsia="en-GB"/>
              </w:rPr>
            </w:pPr>
          </w:p>
          <w:p w:rsidR="00964456" w:rsidRPr="00273352" w:rsidRDefault="00964456" w:rsidP="003D1564">
            <w:pPr>
              <w:spacing w:after="0" w:line="240" w:lineRule="auto"/>
              <w:textAlignment w:val="baseline"/>
              <w:rPr>
                <w:rFonts w:ascii="Arial" w:eastAsia="Times New Roman" w:hAnsi="Arial" w:cs="Arial"/>
                <w:b/>
                <w:bCs/>
                <w:lang w:val="en-US" w:eastAsia="en-GB"/>
              </w:rPr>
            </w:pPr>
          </w:p>
        </w:tc>
      </w:tr>
    </w:tbl>
    <w:p w:rsidR="003D1564" w:rsidRPr="00273352" w:rsidRDefault="003D1564" w:rsidP="003D1564">
      <w:pPr>
        <w:spacing w:after="0" w:line="240" w:lineRule="auto"/>
        <w:textAlignment w:val="baseline"/>
        <w:rPr>
          <w:rFonts w:ascii="Arial" w:eastAsia="Times New Roman" w:hAnsi="Arial" w:cs="Arial"/>
          <w:lang w:eastAsia="en-GB"/>
        </w:rPr>
      </w:pPr>
      <w:r w:rsidRPr="00273352">
        <w:rPr>
          <w:rFonts w:ascii="Arial" w:eastAsia="Times New Roman" w:hAnsi="Arial" w:cs="Arial"/>
          <w:lang w:val="en-US" w:eastAsia="en-GB"/>
        </w:rPr>
        <w:t>  </w:t>
      </w:r>
      <w:r w:rsidRPr="00273352">
        <w:rPr>
          <w:rFonts w:ascii="Arial" w:eastAsia="Times New Roman" w:hAnsi="Arial" w:cs="Arial"/>
          <w:lang w:eastAsia="en-GB"/>
        </w:rPr>
        <w:t> </w:t>
      </w:r>
    </w:p>
    <w:p w:rsidR="00273352" w:rsidRPr="00273352" w:rsidRDefault="00273352" w:rsidP="003D1564">
      <w:pPr>
        <w:spacing w:after="0" w:line="240" w:lineRule="auto"/>
        <w:textAlignment w:val="baseline"/>
        <w:rPr>
          <w:rFonts w:ascii="Arial" w:eastAsia="Times New Roman" w:hAnsi="Arial" w:cs="Arial"/>
          <w:lang w:eastAsia="en-GB"/>
        </w:rPr>
      </w:pPr>
    </w:p>
    <w:p w:rsidR="00273352" w:rsidRPr="00273352" w:rsidRDefault="00273352" w:rsidP="003D1564">
      <w:pPr>
        <w:spacing w:after="0" w:line="240" w:lineRule="auto"/>
        <w:textAlignment w:val="baseline"/>
        <w:rPr>
          <w:rFonts w:ascii="Arial" w:eastAsia="Times New Roman" w:hAnsi="Arial" w:cs="Arial"/>
          <w:lang w:eastAsia="en-GB"/>
        </w:rPr>
      </w:pPr>
    </w:p>
    <w:p w:rsidR="003D1564" w:rsidRPr="00273352" w:rsidRDefault="003D1564" w:rsidP="003D1564">
      <w:pPr>
        <w:spacing w:after="0" w:line="240" w:lineRule="auto"/>
        <w:textAlignment w:val="baseline"/>
        <w:rPr>
          <w:rFonts w:ascii="Arial" w:eastAsia="Times New Roman" w:hAnsi="Arial" w:cs="Arial"/>
          <w:lang w:eastAsia="en-GB"/>
        </w:rPr>
      </w:pPr>
      <w:r w:rsidRPr="00273352">
        <w:rPr>
          <w:rFonts w:ascii="Arial" w:eastAsia="Times New Roman" w:hAnsi="Arial" w:cs="Arial"/>
          <w:lang w:val="en-US" w:eastAsia="en-GB"/>
        </w:rPr>
        <w:t>Student signature and date: </w:t>
      </w:r>
      <w:r w:rsidRPr="00273352">
        <w:rPr>
          <w:rFonts w:ascii="Arial" w:eastAsia="Times New Roman" w:hAnsi="Arial" w:cs="Arial"/>
          <w:lang w:eastAsia="en-GB"/>
        </w:rPr>
        <w:t> </w:t>
      </w:r>
    </w:p>
    <w:p w:rsidR="003D1564" w:rsidRPr="00273352" w:rsidRDefault="003D1564" w:rsidP="003D1564">
      <w:pPr>
        <w:spacing w:after="0" w:line="240" w:lineRule="auto"/>
        <w:textAlignment w:val="baseline"/>
        <w:rPr>
          <w:rFonts w:ascii="Arial" w:eastAsia="Times New Roman" w:hAnsi="Arial" w:cs="Arial"/>
          <w:lang w:eastAsia="en-GB"/>
        </w:rPr>
      </w:pPr>
      <w:r w:rsidRPr="00273352">
        <w:rPr>
          <w:rFonts w:ascii="Arial" w:eastAsia="Times New Roman" w:hAnsi="Arial" w:cs="Arial"/>
          <w:lang w:eastAsia="en-GB"/>
        </w:rPr>
        <w:t> </w:t>
      </w:r>
    </w:p>
    <w:p w:rsidR="003D1564" w:rsidRPr="00273352" w:rsidRDefault="003D1564" w:rsidP="003D1564">
      <w:pPr>
        <w:spacing w:after="0" w:line="240" w:lineRule="auto"/>
        <w:textAlignment w:val="baseline"/>
        <w:rPr>
          <w:rFonts w:ascii="Arial" w:eastAsia="Times New Roman" w:hAnsi="Arial" w:cs="Arial"/>
          <w:lang w:eastAsia="en-GB"/>
        </w:rPr>
      </w:pPr>
      <w:r w:rsidRPr="00273352">
        <w:rPr>
          <w:rFonts w:ascii="Arial" w:eastAsia="Times New Roman" w:hAnsi="Arial" w:cs="Arial"/>
          <w:lang w:val="en-US" w:eastAsia="en-GB"/>
        </w:rPr>
        <w:t>Supervisor(s) signatures and dates: </w:t>
      </w:r>
      <w:r w:rsidRPr="00273352">
        <w:rPr>
          <w:rFonts w:ascii="Arial" w:eastAsia="Times New Roman" w:hAnsi="Arial" w:cs="Arial"/>
          <w:lang w:eastAsia="en-GB"/>
        </w:rPr>
        <w:t> </w:t>
      </w:r>
    </w:p>
    <w:p w:rsidR="003D1564" w:rsidRPr="00273352" w:rsidRDefault="003D1564" w:rsidP="003D1564">
      <w:pPr>
        <w:spacing w:after="0" w:line="240" w:lineRule="auto"/>
        <w:textAlignment w:val="baseline"/>
        <w:rPr>
          <w:rFonts w:ascii="Arial" w:eastAsia="Times New Roman" w:hAnsi="Arial" w:cs="Arial"/>
          <w:lang w:eastAsia="en-GB"/>
        </w:rPr>
      </w:pPr>
    </w:p>
    <w:p w:rsidR="003D1564" w:rsidRPr="00273352" w:rsidRDefault="003D1564" w:rsidP="003D1564">
      <w:pPr>
        <w:spacing w:after="0" w:line="240" w:lineRule="auto"/>
        <w:textAlignment w:val="baseline"/>
        <w:rPr>
          <w:rFonts w:ascii="Arial" w:eastAsia="Times New Roman" w:hAnsi="Arial" w:cs="Arial"/>
          <w:lang w:eastAsia="en-GB"/>
        </w:rPr>
      </w:pPr>
      <w:r w:rsidRPr="00273352">
        <w:rPr>
          <w:rFonts w:ascii="Arial" w:eastAsia="Times New Roman" w:hAnsi="Arial" w:cs="Arial"/>
          <w:i/>
          <w:iCs/>
          <w:lang w:val="en-US" w:eastAsia="en-GB"/>
        </w:rPr>
        <w:t>_______________________________________________________________________________________________</w:t>
      </w:r>
      <w:r w:rsidRPr="00273352">
        <w:rPr>
          <w:rFonts w:ascii="Arial" w:eastAsia="Times New Roman" w:hAnsi="Arial" w:cs="Arial"/>
          <w:lang w:val="en-US" w:eastAsia="en-GB"/>
        </w:rPr>
        <w:t> </w:t>
      </w:r>
      <w:r w:rsidRPr="00273352">
        <w:rPr>
          <w:rFonts w:ascii="Arial" w:eastAsia="Times New Roman" w:hAnsi="Arial" w:cs="Arial"/>
          <w:lang w:eastAsia="en-GB"/>
        </w:rPr>
        <w:t> </w:t>
      </w:r>
    </w:p>
    <w:p w:rsidR="003D1564" w:rsidRPr="00273352" w:rsidRDefault="003D1564" w:rsidP="003D1564">
      <w:pPr>
        <w:spacing w:after="0" w:line="240" w:lineRule="auto"/>
        <w:textAlignment w:val="baseline"/>
        <w:rPr>
          <w:rFonts w:ascii="Arial" w:eastAsia="Times New Roman" w:hAnsi="Arial" w:cs="Arial"/>
          <w:lang w:eastAsia="en-GB"/>
        </w:rPr>
      </w:pPr>
      <w:r w:rsidRPr="00273352">
        <w:rPr>
          <w:rFonts w:ascii="Arial" w:eastAsia="Times New Roman" w:hAnsi="Arial" w:cs="Arial"/>
          <w:b/>
          <w:bCs/>
          <w:i/>
          <w:iCs/>
          <w:lang w:val="en-US" w:eastAsia="en-GB"/>
        </w:rPr>
        <w:t>The original of this signed form should be kept by the student, and a completed copy should be uploaded to MyPGR</w:t>
      </w:r>
      <w:r w:rsidRPr="00273352">
        <w:rPr>
          <w:rFonts w:ascii="Arial" w:eastAsia="Times New Roman" w:hAnsi="Arial" w:cs="Arial"/>
          <w:i/>
          <w:iCs/>
          <w:lang w:val="en-US" w:eastAsia="en-GB"/>
        </w:rPr>
        <w:t>.</w:t>
      </w:r>
      <w:r w:rsidRPr="00273352">
        <w:rPr>
          <w:rFonts w:ascii="Arial" w:eastAsia="Times New Roman" w:hAnsi="Arial" w:cs="Arial"/>
          <w:lang w:val="en-US" w:eastAsia="en-GB"/>
        </w:rPr>
        <w:t> </w:t>
      </w:r>
      <w:r w:rsidRPr="00273352">
        <w:rPr>
          <w:rFonts w:ascii="Arial" w:eastAsia="Times New Roman" w:hAnsi="Arial" w:cs="Arial"/>
          <w:lang w:eastAsia="en-GB"/>
        </w:rPr>
        <w:t> </w:t>
      </w:r>
    </w:p>
    <w:p w:rsidR="003D1564" w:rsidRPr="00273352" w:rsidRDefault="003D1564" w:rsidP="003D1564">
      <w:pPr>
        <w:spacing w:after="0" w:line="240" w:lineRule="auto"/>
        <w:textAlignment w:val="baseline"/>
        <w:rPr>
          <w:rFonts w:ascii="Arial" w:eastAsia="Times New Roman" w:hAnsi="Arial" w:cs="Arial"/>
          <w:lang w:eastAsia="en-GB"/>
        </w:rPr>
      </w:pPr>
      <w:r w:rsidRPr="00273352">
        <w:rPr>
          <w:rFonts w:ascii="Arial" w:eastAsia="Times New Roman" w:hAnsi="Arial" w:cs="Arial"/>
          <w:lang w:val="en-US" w:eastAsia="en-GB"/>
        </w:rPr>
        <w:t> </w:t>
      </w:r>
      <w:r w:rsidRPr="00273352">
        <w:rPr>
          <w:rFonts w:ascii="Arial" w:eastAsia="Times New Roman" w:hAnsi="Arial" w:cs="Arial"/>
          <w:lang w:eastAsia="en-GB"/>
        </w:rPr>
        <w:t> </w:t>
      </w:r>
      <w:r w:rsidRPr="00273352">
        <w:rPr>
          <w:rFonts w:ascii="Arial" w:eastAsia="Times New Roman" w:hAnsi="Arial" w:cs="Arial"/>
          <w:lang w:eastAsia="en-GB"/>
        </w:rPr>
        <w:br/>
      </w:r>
      <w:r w:rsidRPr="00273352">
        <w:rPr>
          <w:rFonts w:ascii="Arial" w:eastAsia="Times New Roman" w:hAnsi="Arial" w:cs="Arial"/>
          <w:lang w:val="en-US" w:eastAsia="en-GB"/>
        </w:rPr>
        <w:t> </w:t>
      </w:r>
      <w:r w:rsidRPr="00273352">
        <w:rPr>
          <w:rFonts w:ascii="Arial" w:eastAsia="Times New Roman" w:hAnsi="Arial" w:cs="Arial"/>
          <w:lang w:eastAsia="en-GB"/>
        </w:rPr>
        <w:t> </w:t>
      </w:r>
      <w:r w:rsidRPr="00273352">
        <w:rPr>
          <w:rFonts w:ascii="Arial" w:eastAsia="Times New Roman" w:hAnsi="Arial" w:cs="Arial"/>
          <w:lang w:eastAsia="en-GB"/>
        </w:rPr>
        <w:br/>
      </w:r>
      <w:r w:rsidRPr="00273352">
        <w:rPr>
          <w:rFonts w:ascii="Arial" w:eastAsia="Times New Roman" w:hAnsi="Arial" w:cs="Arial"/>
          <w:lang w:val="en-US" w:eastAsia="en-GB"/>
        </w:rPr>
        <w:t> </w:t>
      </w:r>
      <w:r w:rsidRPr="00273352">
        <w:rPr>
          <w:rFonts w:ascii="Arial" w:eastAsia="Times New Roman" w:hAnsi="Arial" w:cs="Arial"/>
          <w:lang w:eastAsia="en-GB"/>
        </w:rPr>
        <w:t> </w:t>
      </w:r>
    </w:p>
    <w:p w:rsidR="00AD62BC" w:rsidRPr="00273352" w:rsidRDefault="00C62EBC" w:rsidP="001F5660">
      <w:pPr>
        <w:spacing w:after="0" w:line="240" w:lineRule="auto"/>
        <w:textAlignment w:val="baseline"/>
        <w:rPr>
          <w:rFonts w:ascii="Arial" w:hAnsi="Arial" w:cs="Arial"/>
        </w:rPr>
      </w:pPr>
      <w:hyperlink r:id="rId18" w:tgtFrame="_blank" w:history="1">
        <w:r w:rsidR="003D1564" w:rsidRPr="00273352">
          <w:rPr>
            <w:rFonts w:ascii="Arial" w:eastAsia="Times New Roman" w:hAnsi="Arial" w:cs="Arial"/>
            <w:color w:val="0000FF"/>
            <w:u w:val="single"/>
            <w:lang w:val="en-US" w:eastAsia="en-GB"/>
          </w:rPr>
          <w:t>[1]</w:t>
        </w:r>
      </w:hyperlink>
      <w:r w:rsidR="003D1564" w:rsidRPr="00273352">
        <w:rPr>
          <w:rFonts w:ascii="Arial" w:eastAsia="Times New Roman" w:hAnsi="Arial" w:cs="Arial"/>
          <w:color w:val="0000FF"/>
          <w:lang w:val="en-US" w:eastAsia="en-GB"/>
        </w:rPr>
        <w:t> </w:t>
      </w:r>
      <w:hyperlink r:id="rId19" w:tgtFrame="_blank" w:history="1">
        <w:r w:rsidR="003D1564" w:rsidRPr="00273352">
          <w:rPr>
            <w:rFonts w:ascii="Arial" w:eastAsia="Times New Roman" w:hAnsi="Arial" w:cs="Arial"/>
            <w:color w:val="0000FF"/>
            <w:u w:val="single"/>
            <w:lang w:val="en-US" w:eastAsia="en-GB"/>
          </w:rPr>
          <w:t>http://admin.exeter.ac.uk/academic/tls/tqa/Part%207/7Epgsuper.pdf</w:t>
        </w:r>
      </w:hyperlink>
      <w:r w:rsidR="003D1564" w:rsidRPr="00273352">
        <w:rPr>
          <w:rFonts w:ascii="Arial" w:eastAsia="Times New Roman" w:hAnsi="Arial" w:cs="Arial"/>
          <w:lang w:val="en-US" w:eastAsia="en-GB"/>
        </w:rPr>
        <w:t> </w:t>
      </w:r>
    </w:p>
    <w:sectPr w:rsidR="00AD62BC" w:rsidRPr="00273352" w:rsidSect="001F5660">
      <w:headerReference w:type="default" r:id="rId20"/>
      <w:pgSz w:w="16838" w:h="11906" w:orient="landscape"/>
      <w:pgMar w:top="851" w:right="1440" w:bottom="567"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5FCEC" w16cex:dateUtc="2021-08-17T08: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EBC" w:rsidRDefault="00C62EBC" w:rsidP="00273352">
      <w:pPr>
        <w:spacing w:after="0" w:line="240" w:lineRule="auto"/>
      </w:pPr>
      <w:r>
        <w:separator/>
      </w:r>
    </w:p>
  </w:endnote>
  <w:endnote w:type="continuationSeparator" w:id="0">
    <w:p w:rsidR="00C62EBC" w:rsidRDefault="00C62EBC" w:rsidP="00273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EBC" w:rsidRDefault="00C62EBC" w:rsidP="00273352">
      <w:pPr>
        <w:spacing w:after="0" w:line="240" w:lineRule="auto"/>
      </w:pPr>
      <w:r>
        <w:separator/>
      </w:r>
    </w:p>
  </w:footnote>
  <w:footnote w:type="continuationSeparator" w:id="0">
    <w:p w:rsidR="00C62EBC" w:rsidRDefault="00C62EBC" w:rsidP="00273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352" w:rsidRPr="00273352" w:rsidRDefault="00273352" w:rsidP="00273352">
    <w:pPr>
      <w:spacing w:after="0" w:line="240" w:lineRule="auto"/>
      <w:textAlignment w:val="baseline"/>
      <w:rPr>
        <w:rFonts w:ascii="Arial" w:eastAsia="Times New Roman" w:hAnsi="Arial" w:cs="Arial"/>
        <w:sz w:val="18"/>
        <w:szCs w:val="18"/>
        <w:lang w:eastAsia="en-GB"/>
      </w:rPr>
    </w:pPr>
    <w:r w:rsidRPr="00273352">
      <w:rPr>
        <w:rFonts w:ascii="Arial" w:eastAsia="Times New Roman" w:hAnsi="Arial" w:cs="Arial"/>
        <w:b/>
        <w:bCs/>
        <w:sz w:val="32"/>
        <w:szCs w:val="32"/>
        <w:lang w:val="en-US" w:eastAsia="en-GB"/>
      </w:rPr>
      <w:t>Doctoral College</w:t>
    </w:r>
  </w:p>
  <w:p w:rsidR="00273352" w:rsidRDefault="00273352" w:rsidP="00273352">
    <w:pPr>
      <w:pStyle w:val="Header"/>
      <w:jc w:val="right"/>
    </w:pPr>
    <w:r>
      <w:rPr>
        <w:noProof/>
        <w:lang w:eastAsia="en-GB"/>
      </w:rPr>
      <w:drawing>
        <wp:inline distT="0" distB="0" distL="0" distR="0" wp14:anchorId="1AB0593A" wp14:editId="5DE19DB9">
          <wp:extent cx="1257906" cy="471367"/>
          <wp:effectExtent l="0" t="0" r="0" b="5080"/>
          <wp:docPr id="1" name="Picture 1" descr="http://www.exeter.ac.uk/departments/communication/communications/design/downloads/logos/colou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xeter.ac.uk/departments/communication/communications/design/downloads/logos/colour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556" cy="476107"/>
                  </a:xfrm>
                  <a:prstGeom prst="rect">
                    <a:avLst/>
                  </a:prstGeom>
                  <a:noFill/>
                  <a:ln>
                    <a:noFill/>
                  </a:ln>
                </pic:spPr>
              </pic:pic>
            </a:graphicData>
          </a:graphic>
        </wp:inline>
      </w:drawing>
    </w:r>
  </w:p>
  <w:p w:rsidR="00273352" w:rsidRDefault="002733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94807"/>
    <w:multiLevelType w:val="hybridMultilevel"/>
    <w:tmpl w:val="CAF809B4"/>
    <w:lvl w:ilvl="0" w:tplc="F4B0AD84">
      <w:start w:val="1"/>
      <w:numFmt w:val="bullet"/>
      <w:lvlText w:val=""/>
      <w:lvlJc w:val="left"/>
      <w:pPr>
        <w:ind w:left="92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D6A9C"/>
    <w:multiLevelType w:val="hybridMultilevel"/>
    <w:tmpl w:val="0C7092CE"/>
    <w:lvl w:ilvl="0" w:tplc="D656432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C45A0"/>
    <w:multiLevelType w:val="multilevel"/>
    <w:tmpl w:val="7AAC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0502AF"/>
    <w:multiLevelType w:val="hybridMultilevel"/>
    <w:tmpl w:val="34CE4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322688"/>
    <w:multiLevelType w:val="hybridMultilevel"/>
    <w:tmpl w:val="C5283B9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2DA434CD"/>
    <w:multiLevelType w:val="multilevel"/>
    <w:tmpl w:val="A96E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8F4588"/>
    <w:multiLevelType w:val="multilevel"/>
    <w:tmpl w:val="7568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C76A6E"/>
    <w:multiLevelType w:val="multilevel"/>
    <w:tmpl w:val="8E28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E86132"/>
    <w:multiLevelType w:val="multilevel"/>
    <w:tmpl w:val="1DAE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D35DBA"/>
    <w:multiLevelType w:val="hybridMultilevel"/>
    <w:tmpl w:val="E618B698"/>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0" w15:restartNumberingAfterBreak="0">
    <w:nsid w:val="772B774C"/>
    <w:multiLevelType w:val="hybridMultilevel"/>
    <w:tmpl w:val="F5B47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3A76DA"/>
    <w:multiLevelType w:val="multilevel"/>
    <w:tmpl w:val="DC3EC05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2" w15:restartNumberingAfterBreak="0">
    <w:nsid w:val="7D99271C"/>
    <w:multiLevelType w:val="multilevel"/>
    <w:tmpl w:val="34367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2"/>
  </w:num>
  <w:num w:numId="3">
    <w:abstractNumId w:val="5"/>
  </w:num>
  <w:num w:numId="4">
    <w:abstractNumId w:val="6"/>
  </w:num>
  <w:num w:numId="5">
    <w:abstractNumId w:val="7"/>
  </w:num>
  <w:num w:numId="6">
    <w:abstractNumId w:val="11"/>
  </w:num>
  <w:num w:numId="7">
    <w:abstractNumId w:val="8"/>
  </w:num>
  <w:num w:numId="8">
    <w:abstractNumId w:val="0"/>
  </w:num>
  <w:num w:numId="9">
    <w:abstractNumId w:val="10"/>
  </w:num>
  <w:num w:numId="10">
    <w:abstractNumId w:val="3"/>
  </w:num>
  <w:num w:numId="11">
    <w:abstractNumId w:val="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64"/>
    <w:rsid w:val="0001365C"/>
    <w:rsid w:val="000D25D4"/>
    <w:rsid w:val="000D74DC"/>
    <w:rsid w:val="001A0564"/>
    <w:rsid w:val="001B094E"/>
    <w:rsid w:val="001F5660"/>
    <w:rsid w:val="00215163"/>
    <w:rsid w:val="0022248E"/>
    <w:rsid w:val="00273352"/>
    <w:rsid w:val="003D1564"/>
    <w:rsid w:val="005406FD"/>
    <w:rsid w:val="00636E08"/>
    <w:rsid w:val="006756D1"/>
    <w:rsid w:val="006822AC"/>
    <w:rsid w:val="007A4D3F"/>
    <w:rsid w:val="00811CF6"/>
    <w:rsid w:val="00892F48"/>
    <w:rsid w:val="008D1457"/>
    <w:rsid w:val="008E274A"/>
    <w:rsid w:val="00907B5B"/>
    <w:rsid w:val="009277A8"/>
    <w:rsid w:val="00932905"/>
    <w:rsid w:val="00943690"/>
    <w:rsid w:val="00964456"/>
    <w:rsid w:val="00A03367"/>
    <w:rsid w:val="00A81703"/>
    <w:rsid w:val="00AB05BD"/>
    <w:rsid w:val="00AD62BC"/>
    <w:rsid w:val="00AD6593"/>
    <w:rsid w:val="00AD72DB"/>
    <w:rsid w:val="00C33A9A"/>
    <w:rsid w:val="00C62EBC"/>
    <w:rsid w:val="00F25DB9"/>
    <w:rsid w:val="00FD2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69DF6"/>
  <w15:chartTrackingRefBased/>
  <w15:docId w15:val="{BEF3A0E0-719D-4181-AE2C-07EDE334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D15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D1564"/>
  </w:style>
  <w:style w:type="character" w:customStyle="1" w:styleId="eop">
    <w:name w:val="eop"/>
    <w:basedOn w:val="DefaultParagraphFont"/>
    <w:rsid w:val="003D1564"/>
  </w:style>
  <w:style w:type="character" w:customStyle="1" w:styleId="scxw198687238">
    <w:name w:val="scxw198687238"/>
    <w:basedOn w:val="DefaultParagraphFont"/>
    <w:rsid w:val="003D1564"/>
  </w:style>
  <w:style w:type="character" w:styleId="Emphasis">
    <w:name w:val="Emphasis"/>
    <w:basedOn w:val="DefaultParagraphFont"/>
    <w:uiPriority w:val="20"/>
    <w:qFormat/>
    <w:rsid w:val="006756D1"/>
    <w:rPr>
      <w:i/>
      <w:iCs/>
    </w:rPr>
  </w:style>
  <w:style w:type="character" w:styleId="Hyperlink">
    <w:name w:val="Hyperlink"/>
    <w:basedOn w:val="DefaultParagraphFont"/>
    <w:uiPriority w:val="99"/>
    <w:unhideWhenUsed/>
    <w:rsid w:val="006756D1"/>
    <w:rPr>
      <w:color w:val="0563C1" w:themeColor="hyperlink"/>
      <w:u w:val="single"/>
    </w:rPr>
  </w:style>
  <w:style w:type="character" w:styleId="Strong">
    <w:name w:val="Strong"/>
    <w:basedOn w:val="DefaultParagraphFont"/>
    <w:uiPriority w:val="22"/>
    <w:qFormat/>
    <w:rsid w:val="00932905"/>
    <w:rPr>
      <w:b/>
      <w:bCs/>
    </w:rPr>
  </w:style>
  <w:style w:type="paragraph" w:styleId="BalloonText">
    <w:name w:val="Balloon Text"/>
    <w:basedOn w:val="Normal"/>
    <w:link w:val="BalloonTextChar"/>
    <w:uiPriority w:val="99"/>
    <w:semiHidden/>
    <w:unhideWhenUsed/>
    <w:rsid w:val="00FD27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785"/>
    <w:rPr>
      <w:rFonts w:ascii="Segoe UI" w:hAnsi="Segoe UI" w:cs="Segoe UI"/>
      <w:sz w:val="18"/>
      <w:szCs w:val="18"/>
    </w:rPr>
  </w:style>
  <w:style w:type="paragraph" w:styleId="ListParagraph">
    <w:name w:val="List Paragraph"/>
    <w:basedOn w:val="Normal"/>
    <w:uiPriority w:val="34"/>
    <w:qFormat/>
    <w:rsid w:val="00811CF6"/>
    <w:pPr>
      <w:ind w:left="720"/>
      <w:contextualSpacing/>
    </w:pPr>
  </w:style>
  <w:style w:type="character" w:styleId="CommentReference">
    <w:name w:val="annotation reference"/>
    <w:basedOn w:val="DefaultParagraphFont"/>
    <w:uiPriority w:val="99"/>
    <w:semiHidden/>
    <w:unhideWhenUsed/>
    <w:rsid w:val="00AD6593"/>
    <w:rPr>
      <w:sz w:val="16"/>
      <w:szCs w:val="16"/>
    </w:rPr>
  </w:style>
  <w:style w:type="paragraph" w:styleId="CommentText">
    <w:name w:val="annotation text"/>
    <w:basedOn w:val="Normal"/>
    <w:link w:val="CommentTextChar"/>
    <w:uiPriority w:val="99"/>
    <w:semiHidden/>
    <w:unhideWhenUsed/>
    <w:rsid w:val="00AD6593"/>
    <w:pPr>
      <w:spacing w:line="240" w:lineRule="auto"/>
    </w:pPr>
    <w:rPr>
      <w:sz w:val="20"/>
      <w:szCs w:val="20"/>
    </w:rPr>
  </w:style>
  <w:style w:type="character" w:customStyle="1" w:styleId="CommentTextChar">
    <w:name w:val="Comment Text Char"/>
    <w:basedOn w:val="DefaultParagraphFont"/>
    <w:link w:val="CommentText"/>
    <w:uiPriority w:val="99"/>
    <w:semiHidden/>
    <w:rsid w:val="00AD6593"/>
    <w:rPr>
      <w:sz w:val="20"/>
      <w:szCs w:val="20"/>
    </w:rPr>
  </w:style>
  <w:style w:type="paragraph" w:styleId="CommentSubject">
    <w:name w:val="annotation subject"/>
    <w:basedOn w:val="CommentText"/>
    <w:next w:val="CommentText"/>
    <w:link w:val="CommentSubjectChar"/>
    <w:uiPriority w:val="99"/>
    <w:semiHidden/>
    <w:unhideWhenUsed/>
    <w:rsid w:val="00AD6593"/>
    <w:rPr>
      <w:b/>
      <w:bCs/>
    </w:rPr>
  </w:style>
  <w:style w:type="character" w:customStyle="1" w:styleId="CommentSubjectChar">
    <w:name w:val="Comment Subject Char"/>
    <w:basedOn w:val="CommentTextChar"/>
    <w:link w:val="CommentSubject"/>
    <w:uiPriority w:val="99"/>
    <w:semiHidden/>
    <w:rsid w:val="00AD6593"/>
    <w:rPr>
      <w:b/>
      <w:bCs/>
      <w:sz w:val="20"/>
      <w:szCs w:val="20"/>
    </w:rPr>
  </w:style>
  <w:style w:type="paragraph" w:styleId="Header">
    <w:name w:val="header"/>
    <w:basedOn w:val="Normal"/>
    <w:link w:val="HeaderChar"/>
    <w:uiPriority w:val="99"/>
    <w:unhideWhenUsed/>
    <w:rsid w:val="002733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352"/>
  </w:style>
  <w:style w:type="paragraph" w:styleId="Footer">
    <w:name w:val="footer"/>
    <w:basedOn w:val="Normal"/>
    <w:link w:val="FooterChar"/>
    <w:uiPriority w:val="99"/>
    <w:unhideWhenUsed/>
    <w:rsid w:val="002733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352"/>
  </w:style>
  <w:style w:type="character" w:styleId="FollowedHyperlink">
    <w:name w:val="FollowedHyperlink"/>
    <w:basedOn w:val="DefaultParagraphFont"/>
    <w:uiPriority w:val="99"/>
    <w:semiHidden/>
    <w:unhideWhenUsed/>
    <w:rsid w:val="009436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182438">
      <w:bodyDiv w:val="1"/>
      <w:marLeft w:val="0"/>
      <w:marRight w:val="0"/>
      <w:marTop w:val="0"/>
      <w:marBottom w:val="0"/>
      <w:divBdr>
        <w:top w:val="none" w:sz="0" w:space="0" w:color="auto"/>
        <w:left w:val="none" w:sz="0" w:space="0" w:color="auto"/>
        <w:bottom w:val="none" w:sz="0" w:space="0" w:color="auto"/>
        <w:right w:val="none" w:sz="0" w:space="0" w:color="auto"/>
      </w:divBdr>
      <w:divsChild>
        <w:div w:id="1693146120">
          <w:marLeft w:val="0"/>
          <w:marRight w:val="0"/>
          <w:marTop w:val="0"/>
          <w:marBottom w:val="0"/>
          <w:divBdr>
            <w:top w:val="none" w:sz="0" w:space="0" w:color="auto"/>
            <w:left w:val="none" w:sz="0" w:space="0" w:color="auto"/>
            <w:bottom w:val="none" w:sz="0" w:space="0" w:color="auto"/>
            <w:right w:val="none" w:sz="0" w:space="0" w:color="auto"/>
          </w:divBdr>
        </w:div>
        <w:div w:id="877470517">
          <w:marLeft w:val="0"/>
          <w:marRight w:val="0"/>
          <w:marTop w:val="0"/>
          <w:marBottom w:val="0"/>
          <w:divBdr>
            <w:top w:val="none" w:sz="0" w:space="0" w:color="auto"/>
            <w:left w:val="none" w:sz="0" w:space="0" w:color="auto"/>
            <w:bottom w:val="none" w:sz="0" w:space="0" w:color="auto"/>
            <w:right w:val="none" w:sz="0" w:space="0" w:color="auto"/>
          </w:divBdr>
        </w:div>
        <w:div w:id="1242447834">
          <w:marLeft w:val="0"/>
          <w:marRight w:val="0"/>
          <w:marTop w:val="0"/>
          <w:marBottom w:val="0"/>
          <w:divBdr>
            <w:top w:val="none" w:sz="0" w:space="0" w:color="auto"/>
            <w:left w:val="none" w:sz="0" w:space="0" w:color="auto"/>
            <w:bottom w:val="none" w:sz="0" w:space="0" w:color="auto"/>
            <w:right w:val="none" w:sz="0" w:space="0" w:color="auto"/>
          </w:divBdr>
        </w:div>
        <w:div w:id="991982483">
          <w:marLeft w:val="0"/>
          <w:marRight w:val="0"/>
          <w:marTop w:val="0"/>
          <w:marBottom w:val="0"/>
          <w:divBdr>
            <w:top w:val="none" w:sz="0" w:space="0" w:color="auto"/>
            <w:left w:val="none" w:sz="0" w:space="0" w:color="auto"/>
            <w:bottom w:val="none" w:sz="0" w:space="0" w:color="auto"/>
            <w:right w:val="none" w:sz="0" w:space="0" w:color="auto"/>
          </w:divBdr>
        </w:div>
        <w:div w:id="2018270150">
          <w:marLeft w:val="0"/>
          <w:marRight w:val="0"/>
          <w:marTop w:val="0"/>
          <w:marBottom w:val="0"/>
          <w:divBdr>
            <w:top w:val="none" w:sz="0" w:space="0" w:color="auto"/>
            <w:left w:val="none" w:sz="0" w:space="0" w:color="auto"/>
            <w:bottom w:val="none" w:sz="0" w:space="0" w:color="auto"/>
            <w:right w:val="none" w:sz="0" w:space="0" w:color="auto"/>
          </w:divBdr>
        </w:div>
        <w:div w:id="1745907655">
          <w:marLeft w:val="0"/>
          <w:marRight w:val="0"/>
          <w:marTop w:val="0"/>
          <w:marBottom w:val="0"/>
          <w:divBdr>
            <w:top w:val="none" w:sz="0" w:space="0" w:color="auto"/>
            <w:left w:val="none" w:sz="0" w:space="0" w:color="auto"/>
            <w:bottom w:val="none" w:sz="0" w:space="0" w:color="auto"/>
            <w:right w:val="none" w:sz="0" w:space="0" w:color="auto"/>
          </w:divBdr>
        </w:div>
        <w:div w:id="505291167">
          <w:marLeft w:val="0"/>
          <w:marRight w:val="0"/>
          <w:marTop w:val="0"/>
          <w:marBottom w:val="0"/>
          <w:divBdr>
            <w:top w:val="none" w:sz="0" w:space="0" w:color="auto"/>
            <w:left w:val="none" w:sz="0" w:space="0" w:color="auto"/>
            <w:bottom w:val="none" w:sz="0" w:space="0" w:color="auto"/>
            <w:right w:val="none" w:sz="0" w:space="0" w:color="auto"/>
          </w:divBdr>
          <w:divsChild>
            <w:div w:id="299237854">
              <w:marLeft w:val="-75"/>
              <w:marRight w:val="0"/>
              <w:marTop w:val="30"/>
              <w:marBottom w:val="30"/>
              <w:divBdr>
                <w:top w:val="none" w:sz="0" w:space="0" w:color="auto"/>
                <w:left w:val="none" w:sz="0" w:space="0" w:color="auto"/>
                <w:bottom w:val="none" w:sz="0" w:space="0" w:color="auto"/>
                <w:right w:val="none" w:sz="0" w:space="0" w:color="auto"/>
              </w:divBdr>
              <w:divsChild>
                <w:div w:id="1200825335">
                  <w:marLeft w:val="0"/>
                  <w:marRight w:val="0"/>
                  <w:marTop w:val="0"/>
                  <w:marBottom w:val="0"/>
                  <w:divBdr>
                    <w:top w:val="none" w:sz="0" w:space="0" w:color="auto"/>
                    <w:left w:val="none" w:sz="0" w:space="0" w:color="auto"/>
                    <w:bottom w:val="none" w:sz="0" w:space="0" w:color="auto"/>
                    <w:right w:val="none" w:sz="0" w:space="0" w:color="auto"/>
                  </w:divBdr>
                  <w:divsChild>
                    <w:div w:id="1066488306">
                      <w:marLeft w:val="0"/>
                      <w:marRight w:val="0"/>
                      <w:marTop w:val="0"/>
                      <w:marBottom w:val="0"/>
                      <w:divBdr>
                        <w:top w:val="none" w:sz="0" w:space="0" w:color="auto"/>
                        <w:left w:val="none" w:sz="0" w:space="0" w:color="auto"/>
                        <w:bottom w:val="none" w:sz="0" w:space="0" w:color="auto"/>
                        <w:right w:val="none" w:sz="0" w:space="0" w:color="auto"/>
                      </w:divBdr>
                    </w:div>
                    <w:div w:id="1565094798">
                      <w:marLeft w:val="0"/>
                      <w:marRight w:val="0"/>
                      <w:marTop w:val="0"/>
                      <w:marBottom w:val="0"/>
                      <w:divBdr>
                        <w:top w:val="none" w:sz="0" w:space="0" w:color="auto"/>
                        <w:left w:val="none" w:sz="0" w:space="0" w:color="auto"/>
                        <w:bottom w:val="none" w:sz="0" w:space="0" w:color="auto"/>
                        <w:right w:val="none" w:sz="0" w:space="0" w:color="auto"/>
                      </w:divBdr>
                    </w:div>
                  </w:divsChild>
                </w:div>
                <w:div w:id="1063912023">
                  <w:marLeft w:val="0"/>
                  <w:marRight w:val="0"/>
                  <w:marTop w:val="0"/>
                  <w:marBottom w:val="0"/>
                  <w:divBdr>
                    <w:top w:val="none" w:sz="0" w:space="0" w:color="auto"/>
                    <w:left w:val="none" w:sz="0" w:space="0" w:color="auto"/>
                    <w:bottom w:val="none" w:sz="0" w:space="0" w:color="auto"/>
                    <w:right w:val="none" w:sz="0" w:space="0" w:color="auto"/>
                  </w:divBdr>
                  <w:divsChild>
                    <w:div w:id="1122068374">
                      <w:marLeft w:val="0"/>
                      <w:marRight w:val="0"/>
                      <w:marTop w:val="0"/>
                      <w:marBottom w:val="0"/>
                      <w:divBdr>
                        <w:top w:val="none" w:sz="0" w:space="0" w:color="auto"/>
                        <w:left w:val="none" w:sz="0" w:space="0" w:color="auto"/>
                        <w:bottom w:val="none" w:sz="0" w:space="0" w:color="auto"/>
                        <w:right w:val="none" w:sz="0" w:space="0" w:color="auto"/>
                      </w:divBdr>
                    </w:div>
                    <w:div w:id="410391430">
                      <w:marLeft w:val="0"/>
                      <w:marRight w:val="0"/>
                      <w:marTop w:val="0"/>
                      <w:marBottom w:val="0"/>
                      <w:divBdr>
                        <w:top w:val="none" w:sz="0" w:space="0" w:color="auto"/>
                        <w:left w:val="none" w:sz="0" w:space="0" w:color="auto"/>
                        <w:bottom w:val="none" w:sz="0" w:space="0" w:color="auto"/>
                        <w:right w:val="none" w:sz="0" w:space="0" w:color="auto"/>
                      </w:divBdr>
                    </w:div>
                    <w:div w:id="12268996">
                      <w:marLeft w:val="0"/>
                      <w:marRight w:val="0"/>
                      <w:marTop w:val="0"/>
                      <w:marBottom w:val="0"/>
                      <w:divBdr>
                        <w:top w:val="none" w:sz="0" w:space="0" w:color="auto"/>
                        <w:left w:val="none" w:sz="0" w:space="0" w:color="auto"/>
                        <w:bottom w:val="none" w:sz="0" w:space="0" w:color="auto"/>
                        <w:right w:val="none" w:sz="0" w:space="0" w:color="auto"/>
                      </w:divBdr>
                    </w:div>
                  </w:divsChild>
                </w:div>
                <w:div w:id="992029484">
                  <w:marLeft w:val="0"/>
                  <w:marRight w:val="0"/>
                  <w:marTop w:val="0"/>
                  <w:marBottom w:val="0"/>
                  <w:divBdr>
                    <w:top w:val="none" w:sz="0" w:space="0" w:color="auto"/>
                    <w:left w:val="none" w:sz="0" w:space="0" w:color="auto"/>
                    <w:bottom w:val="none" w:sz="0" w:space="0" w:color="auto"/>
                    <w:right w:val="none" w:sz="0" w:space="0" w:color="auto"/>
                  </w:divBdr>
                  <w:divsChild>
                    <w:div w:id="1155487351">
                      <w:marLeft w:val="0"/>
                      <w:marRight w:val="0"/>
                      <w:marTop w:val="0"/>
                      <w:marBottom w:val="0"/>
                      <w:divBdr>
                        <w:top w:val="none" w:sz="0" w:space="0" w:color="auto"/>
                        <w:left w:val="none" w:sz="0" w:space="0" w:color="auto"/>
                        <w:bottom w:val="none" w:sz="0" w:space="0" w:color="auto"/>
                        <w:right w:val="none" w:sz="0" w:space="0" w:color="auto"/>
                      </w:divBdr>
                    </w:div>
                    <w:div w:id="860166991">
                      <w:marLeft w:val="0"/>
                      <w:marRight w:val="0"/>
                      <w:marTop w:val="0"/>
                      <w:marBottom w:val="0"/>
                      <w:divBdr>
                        <w:top w:val="none" w:sz="0" w:space="0" w:color="auto"/>
                        <w:left w:val="none" w:sz="0" w:space="0" w:color="auto"/>
                        <w:bottom w:val="none" w:sz="0" w:space="0" w:color="auto"/>
                        <w:right w:val="none" w:sz="0" w:space="0" w:color="auto"/>
                      </w:divBdr>
                    </w:div>
                  </w:divsChild>
                </w:div>
                <w:div w:id="1657538950">
                  <w:marLeft w:val="0"/>
                  <w:marRight w:val="0"/>
                  <w:marTop w:val="0"/>
                  <w:marBottom w:val="0"/>
                  <w:divBdr>
                    <w:top w:val="none" w:sz="0" w:space="0" w:color="auto"/>
                    <w:left w:val="none" w:sz="0" w:space="0" w:color="auto"/>
                    <w:bottom w:val="none" w:sz="0" w:space="0" w:color="auto"/>
                    <w:right w:val="none" w:sz="0" w:space="0" w:color="auto"/>
                  </w:divBdr>
                  <w:divsChild>
                    <w:div w:id="1263413584">
                      <w:marLeft w:val="0"/>
                      <w:marRight w:val="0"/>
                      <w:marTop w:val="0"/>
                      <w:marBottom w:val="0"/>
                      <w:divBdr>
                        <w:top w:val="none" w:sz="0" w:space="0" w:color="auto"/>
                        <w:left w:val="none" w:sz="0" w:space="0" w:color="auto"/>
                        <w:bottom w:val="none" w:sz="0" w:space="0" w:color="auto"/>
                        <w:right w:val="none" w:sz="0" w:space="0" w:color="auto"/>
                      </w:divBdr>
                    </w:div>
                    <w:div w:id="1768500697">
                      <w:marLeft w:val="0"/>
                      <w:marRight w:val="0"/>
                      <w:marTop w:val="0"/>
                      <w:marBottom w:val="0"/>
                      <w:divBdr>
                        <w:top w:val="none" w:sz="0" w:space="0" w:color="auto"/>
                        <w:left w:val="none" w:sz="0" w:space="0" w:color="auto"/>
                        <w:bottom w:val="none" w:sz="0" w:space="0" w:color="auto"/>
                        <w:right w:val="none" w:sz="0" w:space="0" w:color="auto"/>
                      </w:divBdr>
                    </w:div>
                  </w:divsChild>
                </w:div>
                <w:div w:id="118647961">
                  <w:marLeft w:val="0"/>
                  <w:marRight w:val="0"/>
                  <w:marTop w:val="0"/>
                  <w:marBottom w:val="0"/>
                  <w:divBdr>
                    <w:top w:val="none" w:sz="0" w:space="0" w:color="auto"/>
                    <w:left w:val="none" w:sz="0" w:space="0" w:color="auto"/>
                    <w:bottom w:val="none" w:sz="0" w:space="0" w:color="auto"/>
                    <w:right w:val="none" w:sz="0" w:space="0" w:color="auto"/>
                  </w:divBdr>
                  <w:divsChild>
                    <w:div w:id="1494831740">
                      <w:marLeft w:val="0"/>
                      <w:marRight w:val="0"/>
                      <w:marTop w:val="0"/>
                      <w:marBottom w:val="0"/>
                      <w:divBdr>
                        <w:top w:val="none" w:sz="0" w:space="0" w:color="auto"/>
                        <w:left w:val="none" w:sz="0" w:space="0" w:color="auto"/>
                        <w:bottom w:val="none" w:sz="0" w:space="0" w:color="auto"/>
                        <w:right w:val="none" w:sz="0" w:space="0" w:color="auto"/>
                      </w:divBdr>
                    </w:div>
                  </w:divsChild>
                </w:div>
                <w:div w:id="91052775">
                  <w:marLeft w:val="0"/>
                  <w:marRight w:val="0"/>
                  <w:marTop w:val="0"/>
                  <w:marBottom w:val="0"/>
                  <w:divBdr>
                    <w:top w:val="none" w:sz="0" w:space="0" w:color="auto"/>
                    <w:left w:val="none" w:sz="0" w:space="0" w:color="auto"/>
                    <w:bottom w:val="none" w:sz="0" w:space="0" w:color="auto"/>
                    <w:right w:val="none" w:sz="0" w:space="0" w:color="auto"/>
                  </w:divBdr>
                  <w:divsChild>
                    <w:div w:id="1188257778">
                      <w:marLeft w:val="0"/>
                      <w:marRight w:val="0"/>
                      <w:marTop w:val="0"/>
                      <w:marBottom w:val="0"/>
                      <w:divBdr>
                        <w:top w:val="none" w:sz="0" w:space="0" w:color="auto"/>
                        <w:left w:val="none" w:sz="0" w:space="0" w:color="auto"/>
                        <w:bottom w:val="none" w:sz="0" w:space="0" w:color="auto"/>
                        <w:right w:val="none" w:sz="0" w:space="0" w:color="auto"/>
                      </w:divBdr>
                    </w:div>
                    <w:div w:id="1595086856">
                      <w:marLeft w:val="0"/>
                      <w:marRight w:val="0"/>
                      <w:marTop w:val="0"/>
                      <w:marBottom w:val="0"/>
                      <w:divBdr>
                        <w:top w:val="none" w:sz="0" w:space="0" w:color="auto"/>
                        <w:left w:val="none" w:sz="0" w:space="0" w:color="auto"/>
                        <w:bottom w:val="none" w:sz="0" w:space="0" w:color="auto"/>
                        <w:right w:val="none" w:sz="0" w:space="0" w:color="auto"/>
                      </w:divBdr>
                    </w:div>
                  </w:divsChild>
                </w:div>
                <w:div w:id="1794862035">
                  <w:marLeft w:val="0"/>
                  <w:marRight w:val="0"/>
                  <w:marTop w:val="0"/>
                  <w:marBottom w:val="0"/>
                  <w:divBdr>
                    <w:top w:val="none" w:sz="0" w:space="0" w:color="auto"/>
                    <w:left w:val="none" w:sz="0" w:space="0" w:color="auto"/>
                    <w:bottom w:val="none" w:sz="0" w:space="0" w:color="auto"/>
                    <w:right w:val="none" w:sz="0" w:space="0" w:color="auto"/>
                  </w:divBdr>
                  <w:divsChild>
                    <w:div w:id="24912337">
                      <w:marLeft w:val="0"/>
                      <w:marRight w:val="0"/>
                      <w:marTop w:val="0"/>
                      <w:marBottom w:val="0"/>
                      <w:divBdr>
                        <w:top w:val="none" w:sz="0" w:space="0" w:color="auto"/>
                        <w:left w:val="none" w:sz="0" w:space="0" w:color="auto"/>
                        <w:bottom w:val="none" w:sz="0" w:space="0" w:color="auto"/>
                        <w:right w:val="none" w:sz="0" w:space="0" w:color="auto"/>
                      </w:divBdr>
                    </w:div>
                    <w:div w:id="1886519989">
                      <w:marLeft w:val="0"/>
                      <w:marRight w:val="0"/>
                      <w:marTop w:val="0"/>
                      <w:marBottom w:val="0"/>
                      <w:divBdr>
                        <w:top w:val="none" w:sz="0" w:space="0" w:color="auto"/>
                        <w:left w:val="none" w:sz="0" w:space="0" w:color="auto"/>
                        <w:bottom w:val="none" w:sz="0" w:space="0" w:color="auto"/>
                        <w:right w:val="none" w:sz="0" w:space="0" w:color="auto"/>
                      </w:divBdr>
                    </w:div>
                  </w:divsChild>
                </w:div>
                <w:div w:id="449594519">
                  <w:marLeft w:val="0"/>
                  <w:marRight w:val="0"/>
                  <w:marTop w:val="0"/>
                  <w:marBottom w:val="0"/>
                  <w:divBdr>
                    <w:top w:val="none" w:sz="0" w:space="0" w:color="auto"/>
                    <w:left w:val="none" w:sz="0" w:space="0" w:color="auto"/>
                    <w:bottom w:val="none" w:sz="0" w:space="0" w:color="auto"/>
                    <w:right w:val="none" w:sz="0" w:space="0" w:color="auto"/>
                  </w:divBdr>
                  <w:divsChild>
                    <w:div w:id="581791755">
                      <w:marLeft w:val="0"/>
                      <w:marRight w:val="0"/>
                      <w:marTop w:val="0"/>
                      <w:marBottom w:val="0"/>
                      <w:divBdr>
                        <w:top w:val="none" w:sz="0" w:space="0" w:color="auto"/>
                        <w:left w:val="none" w:sz="0" w:space="0" w:color="auto"/>
                        <w:bottom w:val="none" w:sz="0" w:space="0" w:color="auto"/>
                        <w:right w:val="none" w:sz="0" w:space="0" w:color="auto"/>
                      </w:divBdr>
                    </w:div>
                    <w:div w:id="2387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03774">
          <w:marLeft w:val="0"/>
          <w:marRight w:val="0"/>
          <w:marTop w:val="0"/>
          <w:marBottom w:val="0"/>
          <w:divBdr>
            <w:top w:val="none" w:sz="0" w:space="0" w:color="auto"/>
            <w:left w:val="none" w:sz="0" w:space="0" w:color="auto"/>
            <w:bottom w:val="none" w:sz="0" w:space="0" w:color="auto"/>
            <w:right w:val="none" w:sz="0" w:space="0" w:color="auto"/>
          </w:divBdr>
        </w:div>
        <w:div w:id="112596577">
          <w:marLeft w:val="0"/>
          <w:marRight w:val="0"/>
          <w:marTop w:val="0"/>
          <w:marBottom w:val="0"/>
          <w:divBdr>
            <w:top w:val="none" w:sz="0" w:space="0" w:color="auto"/>
            <w:left w:val="none" w:sz="0" w:space="0" w:color="auto"/>
            <w:bottom w:val="none" w:sz="0" w:space="0" w:color="auto"/>
            <w:right w:val="none" w:sz="0" w:space="0" w:color="auto"/>
          </w:divBdr>
          <w:divsChild>
            <w:div w:id="129707955">
              <w:marLeft w:val="-75"/>
              <w:marRight w:val="0"/>
              <w:marTop w:val="30"/>
              <w:marBottom w:val="30"/>
              <w:divBdr>
                <w:top w:val="none" w:sz="0" w:space="0" w:color="auto"/>
                <w:left w:val="none" w:sz="0" w:space="0" w:color="auto"/>
                <w:bottom w:val="none" w:sz="0" w:space="0" w:color="auto"/>
                <w:right w:val="none" w:sz="0" w:space="0" w:color="auto"/>
              </w:divBdr>
              <w:divsChild>
                <w:div w:id="1907912321">
                  <w:marLeft w:val="0"/>
                  <w:marRight w:val="0"/>
                  <w:marTop w:val="0"/>
                  <w:marBottom w:val="0"/>
                  <w:divBdr>
                    <w:top w:val="none" w:sz="0" w:space="0" w:color="auto"/>
                    <w:left w:val="none" w:sz="0" w:space="0" w:color="auto"/>
                    <w:bottom w:val="none" w:sz="0" w:space="0" w:color="auto"/>
                    <w:right w:val="none" w:sz="0" w:space="0" w:color="auto"/>
                  </w:divBdr>
                  <w:divsChild>
                    <w:div w:id="290746619">
                      <w:marLeft w:val="0"/>
                      <w:marRight w:val="0"/>
                      <w:marTop w:val="0"/>
                      <w:marBottom w:val="0"/>
                      <w:divBdr>
                        <w:top w:val="none" w:sz="0" w:space="0" w:color="auto"/>
                        <w:left w:val="none" w:sz="0" w:space="0" w:color="auto"/>
                        <w:bottom w:val="none" w:sz="0" w:space="0" w:color="auto"/>
                        <w:right w:val="none" w:sz="0" w:space="0" w:color="auto"/>
                      </w:divBdr>
                    </w:div>
                    <w:div w:id="2058122345">
                      <w:marLeft w:val="0"/>
                      <w:marRight w:val="0"/>
                      <w:marTop w:val="0"/>
                      <w:marBottom w:val="0"/>
                      <w:divBdr>
                        <w:top w:val="none" w:sz="0" w:space="0" w:color="auto"/>
                        <w:left w:val="none" w:sz="0" w:space="0" w:color="auto"/>
                        <w:bottom w:val="none" w:sz="0" w:space="0" w:color="auto"/>
                        <w:right w:val="none" w:sz="0" w:space="0" w:color="auto"/>
                      </w:divBdr>
                    </w:div>
                    <w:div w:id="1887138579">
                      <w:marLeft w:val="0"/>
                      <w:marRight w:val="0"/>
                      <w:marTop w:val="0"/>
                      <w:marBottom w:val="0"/>
                      <w:divBdr>
                        <w:top w:val="none" w:sz="0" w:space="0" w:color="auto"/>
                        <w:left w:val="none" w:sz="0" w:space="0" w:color="auto"/>
                        <w:bottom w:val="none" w:sz="0" w:space="0" w:color="auto"/>
                        <w:right w:val="none" w:sz="0" w:space="0" w:color="auto"/>
                      </w:divBdr>
                    </w:div>
                    <w:div w:id="933636905">
                      <w:marLeft w:val="0"/>
                      <w:marRight w:val="0"/>
                      <w:marTop w:val="0"/>
                      <w:marBottom w:val="0"/>
                      <w:divBdr>
                        <w:top w:val="none" w:sz="0" w:space="0" w:color="auto"/>
                        <w:left w:val="none" w:sz="0" w:space="0" w:color="auto"/>
                        <w:bottom w:val="none" w:sz="0" w:space="0" w:color="auto"/>
                        <w:right w:val="none" w:sz="0" w:space="0" w:color="auto"/>
                      </w:divBdr>
                    </w:div>
                    <w:div w:id="1225722220">
                      <w:marLeft w:val="0"/>
                      <w:marRight w:val="0"/>
                      <w:marTop w:val="0"/>
                      <w:marBottom w:val="0"/>
                      <w:divBdr>
                        <w:top w:val="none" w:sz="0" w:space="0" w:color="auto"/>
                        <w:left w:val="none" w:sz="0" w:space="0" w:color="auto"/>
                        <w:bottom w:val="none" w:sz="0" w:space="0" w:color="auto"/>
                        <w:right w:val="none" w:sz="0" w:space="0" w:color="auto"/>
                      </w:divBdr>
                    </w:div>
                    <w:div w:id="1319081">
                      <w:marLeft w:val="0"/>
                      <w:marRight w:val="0"/>
                      <w:marTop w:val="0"/>
                      <w:marBottom w:val="0"/>
                      <w:divBdr>
                        <w:top w:val="none" w:sz="0" w:space="0" w:color="auto"/>
                        <w:left w:val="none" w:sz="0" w:space="0" w:color="auto"/>
                        <w:bottom w:val="none" w:sz="0" w:space="0" w:color="auto"/>
                        <w:right w:val="none" w:sz="0" w:space="0" w:color="auto"/>
                      </w:divBdr>
                    </w:div>
                    <w:div w:id="2069452856">
                      <w:marLeft w:val="0"/>
                      <w:marRight w:val="0"/>
                      <w:marTop w:val="0"/>
                      <w:marBottom w:val="0"/>
                      <w:divBdr>
                        <w:top w:val="none" w:sz="0" w:space="0" w:color="auto"/>
                        <w:left w:val="none" w:sz="0" w:space="0" w:color="auto"/>
                        <w:bottom w:val="none" w:sz="0" w:space="0" w:color="auto"/>
                        <w:right w:val="none" w:sz="0" w:space="0" w:color="auto"/>
                      </w:divBdr>
                    </w:div>
                    <w:div w:id="2112511892">
                      <w:marLeft w:val="0"/>
                      <w:marRight w:val="0"/>
                      <w:marTop w:val="0"/>
                      <w:marBottom w:val="0"/>
                      <w:divBdr>
                        <w:top w:val="none" w:sz="0" w:space="0" w:color="auto"/>
                        <w:left w:val="none" w:sz="0" w:space="0" w:color="auto"/>
                        <w:bottom w:val="none" w:sz="0" w:space="0" w:color="auto"/>
                        <w:right w:val="none" w:sz="0" w:space="0" w:color="auto"/>
                      </w:divBdr>
                    </w:div>
                    <w:div w:id="1319573078">
                      <w:marLeft w:val="0"/>
                      <w:marRight w:val="0"/>
                      <w:marTop w:val="0"/>
                      <w:marBottom w:val="0"/>
                      <w:divBdr>
                        <w:top w:val="none" w:sz="0" w:space="0" w:color="auto"/>
                        <w:left w:val="none" w:sz="0" w:space="0" w:color="auto"/>
                        <w:bottom w:val="none" w:sz="0" w:space="0" w:color="auto"/>
                        <w:right w:val="none" w:sz="0" w:space="0" w:color="auto"/>
                      </w:divBdr>
                    </w:div>
                    <w:div w:id="42562574">
                      <w:marLeft w:val="0"/>
                      <w:marRight w:val="0"/>
                      <w:marTop w:val="0"/>
                      <w:marBottom w:val="0"/>
                      <w:divBdr>
                        <w:top w:val="none" w:sz="0" w:space="0" w:color="auto"/>
                        <w:left w:val="none" w:sz="0" w:space="0" w:color="auto"/>
                        <w:bottom w:val="none" w:sz="0" w:space="0" w:color="auto"/>
                        <w:right w:val="none" w:sz="0" w:space="0" w:color="auto"/>
                      </w:divBdr>
                    </w:div>
                    <w:div w:id="1592547041">
                      <w:marLeft w:val="0"/>
                      <w:marRight w:val="0"/>
                      <w:marTop w:val="0"/>
                      <w:marBottom w:val="0"/>
                      <w:divBdr>
                        <w:top w:val="none" w:sz="0" w:space="0" w:color="auto"/>
                        <w:left w:val="none" w:sz="0" w:space="0" w:color="auto"/>
                        <w:bottom w:val="none" w:sz="0" w:space="0" w:color="auto"/>
                        <w:right w:val="none" w:sz="0" w:space="0" w:color="auto"/>
                      </w:divBdr>
                    </w:div>
                    <w:div w:id="683944008">
                      <w:marLeft w:val="0"/>
                      <w:marRight w:val="0"/>
                      <w:marTop w:val="0"/>
                      <w:marBottom w:val="0"/>
                      <w:divBdr>
                        <w:top w:val="none" w:sz="0" w:space="0" w:color="auto"/>
                        <w:left w:val="none" w:sz="0" w:space="0" w:color="auto"/>
                        <w:bottom w:val="none" w:sz="0" w:space="0" w:color="auto"/>
                        <w:right w:val="none" w:sz="0" w:space="0" w:color="auto"/>
                      </w:divBdr>
                    </w:div>
                  </w:divsChild>
                </w:div>
                <w:div w:id="1161114433">
                  <w:marLeft w:val="0"/>
                  <w:marRight w:val="0"/>
                  <w:marTop w:val="0"/>
                  <w:marBottom w:val="0"/>
                  <w:divBdr>
                    <w:top w:val="none" w:sz="0" w:space="0" w:color="auto"/>
                    <w:left w:val="none" w:sz="0" w:space="0" w:color="auto"/>
                    <w:bottom w:val="none" w:sz="0" w:space="0" w:color="auto"/>
                    <w:right w:val="none" w:sz="0" w:space="0" w:color="auto"/>
                  </w:divBdr>
                  <w:divsChild>
                    <w:div w:id="1639874337">
                      <w:marLeft w:val="0"/>
                      <w:marRight w:val="0"/>
                      <w:marTop w:val="0"/>
                      <w:marBottom w:val="0"/>
                      <w:divBdr>
                        <w:top w:val="none" w:sz="0" w:space="0" w:color="auto"/>
                        <w:left w:val="none" w:sz="0" w:space="0" w:color="auto"/>
                        <w:bottom w:val="none" w:sz="0" w:space="0" w:color="auto"/>
                        <w:right w:val="none" w:sz="0" w:space="0" w:color="auto"/>
                      </w:divBdr>
                    </w:div>
                    <w:div w:id="1226840986">
                      <w:marLeft w:val="0"/>
                      <w:marRight w:val="0"/>
                      <w:marTop w:val="0"/>
                      <w:marBottom w:val="0"/>
                      <w:divBdr>
                        <w:top w:val="none" w:sz="0" w:space="0" w:color="auto"/>
                        <w:left w:val="none" w:sz="0" w:space="0" w:color="auto"/>
                        <w:bottom w:val="none" w:sz="0" w:space="0" w:color="auto"/>
                        <w:right w:val="none" w:sz="0" w:space="0" w:color="auto"/>
                      </w:divBdr>
                    </w:div>
                    <w:div w:id="748969520">
                      <w:marLeft w:val="0"/>
                      <w:marRight w:val="0"/>
                      <w:marTop w:val="0"/>
                      <w:marBottom w:val="0"/>
                      <w:divBdr>
                        <w:top w:val="none" w:sz="0" w:space="0" w:color="auto"/>
                        <w:left w:val="none" w:sz="0" w:space="0" w:color="auto"/>
                        <w:bottom w:val="none" w:sz="0" w:space="0" w:color="auto"/>
                        <w:right w:val="none" w:sz="0" w:space="0" w:color="auto"/>
                      </w:divBdr>
                    </w:div>
                    <w:div w:id="1854757053">
                      <w:marLeft w:val="0"/>
                      <w:marRight w:val="0"/>
                      <w:marTop w:val="0"/>
                      <w:marBottom w:val="0"/>
                      <w:divBdr>
                        <w:top w:val="none" w:sz="0" w:space="0" w:color="auto"/>
                        <w:left w:val="none" w:sz="0" w:space="0" w:color="auto"/>
                        <w:bottom w:val="none" w:sz="0" w:space="0" w:color="auto"/>
                        <w:right w:val="none" w:sz="0" w:space="0" w:color="auto"/>
                      </w:divBdr>
                    </w:div>
                    <w:div w:id="1986662335">
                      <w:marLeft w:val="0"/>
                      <w:marRight w:val="0"/>
                      <w:marTop w:val="0"/>
                      <w:marBottom w:val="0"/>
                      <w:divBdr>
                        <w:top w:val="none" w:sz="0" w:space="0" w:color="auto"/>
                        <w:left w:val="none" w:sz="0" w:space="0" w:color="auto"/>
                        <w:bottom w:val="none" w:sz="0" w:space="0" w:color="auto"/>
                        <w:right w:val="none" w:sz="0" w:space="0" w:color="auto"/>
                      </w:divBdr>
                    </w:div>
                    <w:div w:id="381946353">
                      <w:marLeft w:val="0"/>
                      <w:marRight w:val="0"/>
                      <w:marTop w:val="0"/>
                      <w:marBottom w:val="0"/>
                      <w:divBdr>
                        <w:top w:val="none" w:sz="0" w:space="0" w:color="auto"/>
                        <w:left w:val="none" w:sz="0" w:space="0" w:color="auto"/>
                        <w:bottom w:val="none" w:sz="0" w:space="0" w:color="auto"/>
                        <w:right w:val="none" w:sz="0" w:space="0" w:color="auto"/>
                      </w:divBdr>
                    </w:div>
                    <w:div w:id="1781493081">
                      <w:marLeft w:val="0"/>
                      <w:marRight w:val="0"/>
                      <w:marTop w:val="0"/>
                      <w:marBottom w:val="0"/>
                      <w:divBdr>
                        <w:top w:val="none" w:sz="0" w:space="0" w:color="auto"/>
                        <w:left w:val="none" w:sz="0" w:space="0" w:color="auto"/>
                        <w:bottom w:val="none" w:sz="0" w:space="0" w:color="auto"/>
                        <w:right w:val="none" w:sz="0" w:space="0" w:color="auto"/>
                      </w:divBdr>
                    </w:div>
                    <w:div w:id="284385783">
                      <w:marLeft w:val="0"/>
                      <w:marRight w:val="0"/>
                      <w:marTop w:val="0"/>
                      <w:marBottom w:val="0"/>
                      <w:divBdr>
                        <w:top w:val="none" w:sz="0" w:space="0" w:color="auto"/>
                        <w:left w:val="none" w:sz="0" w:space="0" w:color="auto"/>
                        <w:bottom w:val="none" w:sz="0" w:space="0" w:color="auto"/>
                        <w:right w:val="none" w:sz="0" w:space="0" w:color="auto"/>
                      </w:divBdr>
                    </w:div>
                    <w:div w:id="1634090614">
                      <w:marLeft w:val="0"/>
                      <w:marRight w:val="0"/>
                      <w:marTop w:val="0"/>
                      <w:marBottom w:val="0"/>
                      <w:divBdr>
                        <w:top w:val="none" w:sz="0" w:space="0" w:color="auto"/>
                        <w:left w:val="none" w:sz="0" w:space="0" w:color="auto"/>
                        <w:bottom w:val="none" w:sz="0" w:space="0" w:color="auto"/>
                        <w:right w:val="none" w:sz="0" w:space="0" w:color="auto"/>
                      </w:divBdr>
                    </w:div>
                    <w:div w:id="1299526730">
                      <w:marLeft w:val="0"/>
                      <w:marRight w:val="0"/>
                      <w:marTop w:val="0"/>
                      <w:marBottom w:val="0"/>
                      <w:divBdr>
                        <w:top w:val="none" w:sz="0" w:space="0" w:color="auto"/>
                        <w:left w:val="none" w:sz="0" w:space="0" w:color="auto"/>
                        <w:bottom w:val="none" w:sz="0" w:space="0" w:color="auto"/>
                        <w:right w:val="none" w:sz="0" w:space="0" w:color="auto"/>
                      </w:divBdr>
                    </w:div>
                    <w:div w:id="559169518">
                      <w:marLeft w:val="0"/>
                      <w:marRight w:val="0"/>
                      <w:marTop w:val="0"/>
                      <w:marBottom w:val="0"/>
                      <w:divBdr>
                        <w:top w:val="none" w:sz="0" w:space="0" w:color="auto"/>
                        <w:left w:val="none" w:sz="0" w:space="0" w:color="auto"/>
                        <w:bottom w:val="none" w:sz="0" w:space="0" w:color="auto"/>
                        <w:right w:val="none" w:sz="0" w:space="0" w:color="auto"/>
                      </w:divBdr>
                    </w:div>
                    <w:div w:id="826625847">
                      <w:marLeft w:val="0"/>
                      <w:marRight w:val="0"/>
                      <w:marTop w:val="0"/>
                      <w:marBottom w:val="0"/>
                      <w:divBdr>
                        <w:top w:val="none" w:sz="0" w:space="0" w:color="auto"/>
                        <w:left w:val="none" w:sz="0" w:space="0" w:color="auto"/>
                        <w:bottom w:val="none" w:sz="0" w:space="0" w:color="auto"/>
                        <w:right w:val="none" w:sz="0" w:space="0" w:color="auto"/>
                      </w:divBdr>
                    </w:div>
                    <w:div w:id="254675836">
                      <w:marLeft w:val="0"/>
                      <w:marRight w:val="0"/>
                      <w:marTop w:val="0"/>
                      <w:marBottom w:val="0"/>
                      <w:divBdr>
                        <w:top w:val="none" w:sz="0" w:space="0" w:color="auto"/>
                        <w:left w:val="none" w:sz="0" w:space="0" w:color="auto"/>
                        <w:bottom w:val="none" w:sz="0" w:space="0" w:color="auto"/>
                        <w:right w:val="none" w:sz="0" w:space="0" w:color="auto"/>
                      </w:divBdr>
                    </w:div>
                    <w:div w:id="773013600">
                      <w:marLeft w:val="0"/>
                      <w:marRight w:val="0"/>
                      <w:marTop w:val="0"/>
                      <w:marBottom w:val="0"/>
                      <w:divBdr>
                        <w:top w:val="none" w:sz="0" w:space="0" w:color="auto"/>
                        <w:left w:val="none" w:sz="0" w:space="0" w:color="auto"/>
                        <w:bottom w:val="none" w:sz="0" w:space="0" w:color="auto"/>
                        <w:right w:val="none" w:sz="0" w:space="0" w:color="auto"/>
                      </w:divBdr>
                    </w:div>
                  </w:divsChild>
                </w:div>
                <w:div w:id="1382024396">
                  <w:marLeft w:val="0"/>
                  <w:marRight w:val="0"/>
                  <w:marTop w:val="0"/>
                  <w:marBottom w:val="0"/>
                  <w:divBdr>
                    <w:top w:val="none" w:sz="0" w:space="0" w:color="auto"/>
                    <w:left w:val="none" w:sz="0" w:space="0" w:color="auto"/>
                    <w:bottom w:val="none" w:sz="0" w:space="0" w:color="auto"/>
                    <w:right w:val="none" w:sz="0" w:space="0" w:color="auto"/>
                  </w:divBdr>
                  <w:divsChild>
                    <w:div w:id="1279994041">
                      <w:marLeft w:val="0"/>
                      <w:marRight w:val="0"/>
                      <w:marTop w:val="0"/>
                      <w:marBottom w:val="0"/>
                      <w:divBdr>
                        <w:top w:val="none" w:sz="0" w:space="0" w:color="auto"/>
                        <w:left w:val="none" w:sz="0" w:space="0" w:color="auto"/>
                        <w:bottom w:val="none" w:sz="0" w:space="0" w:color="auto"/>
                        <w:right w:val="none" w:sz="0" w:space="0" w:color="auto"/>
                      </w:divBdr>
                    </w:div>
                    <w:div w:id="1123039507">
                      <w:marLeft w:val="0"/>
                      <w:marRight w:val="0"/>
                      <w:marTop w:val="0"/>
                      <w:marBottom w:val="0"/>
                      <w:divBdr>
                        <w:top w:val="none" w:sz="0" w:space="0" w:color="auto"/>
                        <w:left w:val="none" w:sz="0" w:space="0" w:color="auto"/>
                        <w:bottom w:val="none" w:sz="0" w:space="0" w:color="auto"/>
                        <w:right w:val="none" w:sz="0" w:space="0" w:color="auto"/>
                      </w:divBdr>
                    </w:div>
                    <w:div w:id="1810198654">
                      <w:marLeft w:val="0"/>
                      <w:marRight w:val="0"/>
                      <w:marTop w:val="0"/>
                      <w:marBottom w:val="0"/>
                      <w:divBdr>
                        <w:top w:val="none" w:sz="0" w:space="0" w:color="auto"/>
                        <w:left w:val="none" w:sz="0" w:space="0" w:color="auto"/>
                        <w:bottom w:val="none" w:sz="0" w:space="0" w:color="auto"/>
                        <w:right w:val="none" w:sz="0" w:space="0" w:color="auto"/>
                      </w:divBdr>
                    </w:div>
                    <w:div w:id="1260913912">
                      <w:marLeft w:val="0"/>
                      <w:marRight w:val="0"/>
                      <w:marTop w:val="0"/>
                      <w:marBottom w:val="0"/>
                      <w:divBdr>
                        <w:top w:val="none" w:sz="0" w:space="0" w:color="auto"/>
                        <w:left w:val="none" w:sz="0" w:space="0" w:color="auto"/>
                        <w:bottom w:val="none" w:sz="0" w:space="0" w:color="auto"/>
                        <w:right w:val="none" w:sz="0" w:space="0" w:color="auto"/>
                      </w:divBdr>
                    </w:div>
                    <w:div w:id="805927156">
                      <w:marLeft w:val="0"/>
                      <w:marRight w:val="0"/>
                      <w:marTop w:val="0"/>
                      <w:marBottom w:val="0"/>
                      <w:divBdr>
                        <w:top w:val="none" w:sz="0" w:space="0" w:color="auto"/>
                        <w:left w:val="none" w:sz="0" w:space="0" w:color="auto"/>
                        <w:bottom w:val="none" w:sz="0" w:space="0" w:color="auto"/>
                        <w:right w:val="none" w:sz="0" w:space="0" w:color="auto"/>
                      </w:divBdr>
                    </w:div>
                    <w:div w:id="1348407600">
                      <w:marLeft w:val="0"/>
                      <w:marRight w:val="0"/>
                      <w:marTop w:val="0"/>
                      <w:marBottom w:val="0"/>
                      <w:divBdr>
                        <w:top w:val="none" w:sz="0" w:space="0" w:color="auto"/>
                        <w:left w:val="none" w:sz="0" w:space="0" w:color="auto"/>
                        <w:bottom w:val="none" w:sz="0" w:space="0" w:color="auto"/>
                        <w:right w:val="none" w:sz="0" w:space="0" w:color="auto"/>
                      </w:divBdr>
                    </w:div>
                    <w:div w:id="1738480494">
                      <w:marLeft w:val="0"/>
                      <w:marRight w:val="0"/>
                      <w:marTop w:val="0"/>
                      <w:marBottom w:val="0"/>
                      <w:divBdr>
                        <w:top w:val="none" w:sz="0" w:space="0" w:color="auto"/>
                        <w:left w:val="none" w:sz="0" w:space="0" w:color="auto"/>
                        <w:bottom w:val="none" w:sz="0" w:space="0" w:color="auto"/>
                        <w:right w:val="none" w:sz="0" w:space="0" w:color="auto"/>
                      </w:divBdr>
                    </w:div>
                    <w:div w:id="1382098672">
                      <w:marLeft w:val="0"/>
                      <w:marRight w:val="0"/>
                      <w:marTop w:val="0"/>
                      <w:marBottom w:val="0"/>
                      <w:divBdr>
                        <w:top w:val="none" w:sz="0" w:space="0" w:color="auto"/>
                        <w:left w:val="none" w:sz="0" w:space="0" w:color="auto"/>
                        <w:bottom w:val="none" w:sz="0" w:space="0" w:color="auto"/>
                        <w:right w:val="none" w:sz="0" w:space="0" w:color="auto"/>
                      </w:divBdr>
                    </w:div>
                    <w:div w:id="1480465026">
                      <w:marLeft w:val="0"/>
                      <w:marRight w:val="0"/>
                      <w:marTop w:val="0"/>
                      <w:marBottom w:val="0"/>
                      <w:divBdr>
                        <w:top w:val="none" w:sz="0" w:space="0" w:color="auto"/>
                        <w:left w:val="none" w:sz="0" w:space="0" w:color="auto"/>
                        <w:bottom w:val="none" w:sz="0" w:space="0" w:color="auto"/>
                        <w:right w:val="none" w:sz="0" w:space="0" w:color="auto"/>
                      </w:divBdr>
                    </w:div>
                    <w:div w:id="2034570898">
                      <w:marLeft w:val="0"/>
                      <w:marRight w:val="0"/>
                      <w:marTop w:val="0"/>
                      <w:marBottom w:val="0"/>
                      <w:divBdr>
                        <w:top w:val="none" w:sz="0" w:space="0" w:color="auto"/>
                        <w:left w:val="none" w:sz="0" w:space="0" w:color="auto"/>
                        <w:bottom w:val="none" w:sz="0" w:space="0" w:color="auto"/>
                        <w:right w:val="none" w:sz="0" w:space="0" w:color="auto"/>
                      </w:divBdr>
                    </w:div>
                    <w:div w:id="2129931098">
                      <w:marLeft w:val="0"/>
                      <w:marRight w:val="0"/>
                      <w:marTop w:val="0"/>
                      <w:marBottom w:val="0"/>
                      <w:divBdr>
                        <w:top w:val="none" w:sz="0" w:space="0" w:color="auto"/>
                        <w:left w:val="none" w:sz="0" w:space="0" w:color="auto"/>
                        <w:bottom w:val="none" w:sz="0" w:space="0" w:color="auto"/>
                        <w:right w:val="none" w:sz="0" w:space="0" w:color="auto"/>
                      </w:divBdr>
                    </w:div>
                    <w:div w:id="1017922259">
                      <w:marLeft w:val="0"/>
                      <w:marRight w:val="0"/>
                      <w:marTop w:val="0"/>
                      <w:marBottom w:val="0"/>
                      <w:divBdr>
                        <w:top w:val="none" w:sz="0" w:space="0" w:color="auto"/>
                        <w:left w:val="none" w:sz="0" w:space="0" w:color="auto"/>
                        <w:bottom w:val="none" w:sz="0" w:space="0" w:color="auto"/>
                        <w:right w:val="none" w:sz="0" w:space="0" w:color="auto"/>
                      </w:divBdr>
                    </w:div>
                    <w:div w:id="751699002">
                      <w:marLeft w:val="0"/>
                      <w:marRight w:val="0"/>
                      <w:marTop w:val="0"/>
                      <w:marBottom w:val="0"/>
                      <w:divBdr>
                        <w:top w:val="none" w:sz="0" w:space="0" w:color="auto"/>
                        <w:left w:val="none" w:sz="0" w:space="0" w:color="auto"/>
                        <w:bottom w:val="none" w:sz="0" w:space="0" w:color="auto"/>
                        <w:right w:val="none" w:sz="0" w:space="0" w:color="auto"/>
                      </w:divBdr>
                    </w:div>
                    <w:div w:id="641691137">
                      <w:marLeft w:val="0"/>
                      <w:marRight w:val="0"/>
                      <w:marTop w:val="0"/>
                      <w:marBottom w:val="0"/>
                      <w:divBdr>
                        <w:top w:val="none" w:sz="0" w:space="0" w:color="auto"/>
                        <w:left w:val="none" w:sz="0" w:space="0" w:color="auto"/>
                        <w:bottom w:val="none" w:sz="0" w:space="0" w:color="auto"/>
                        <w:right w:val="none" w:sz="0" w:space="0" w:color="auto"/>
                      </w:divBdr>
                    </w:div>
                  </w:divsChild>
                </w:div>
                <w:div w:id="114688667">
                  <w:marLeft w:val="0"/>
                  <w:marRight w:val="0"/>
                  <w:marTop w:val="0"/>
                  <w:marBottom w:val="0"/>
                  <w:divBdr>
                    <w:top w:val="none" w:sz="0" w:space="0" w:color="auto"/>
                    <w:left w:val="none" w:sz="0" w:space="0" w:color="auto"/>
                    <w:bottom w:val="none" w:sz="0" w:space="0" w:color="auto"/>
                    <w:right w:val="none" w:sz="0" w:space="0" w:color="auto"/>
                  </w:divBdr>
                  <w:divsChild>
                    <w:div w:id="430710134">
                      <w:marLeft w:val="0"/>
                      <w:marRight w:val="0"/>
                      <w:marTop w:val="0"/>
                      <w:marBottom w:val="0"/>
                      <w:divBdr>
                        <w:top w:val="none" w:sz="0" w:space="0" w:color="auto"/>
                        <w:left w:val="none" w:sz="0" w:space="0" w:color="auto"/>
                        <w:bottom w:val="none" w:sz="0" w:space="0" w:color="auto"/>
                        <w:right w:val="none" w:sz="0" w:space="0" w:color="auto"/>
                      </w:divBdr>
                    </w:div>
                    <w:div w:id="1049765855">
                      <w:marLeft w:val="0"/>
                      <w:marRight w:val="0"/>
                      <w:marTop w:val="0"/>
                      <w:marBottom w:val="0"/>
                      <w:divBdr>
                        <w:top w:val="none" w:sz="0" w:space="0" w:color="auto"/>
                        <w:left w:val="none" w:sz="0" w:space="0" w:color="auto"/>
                        <w:bottom w:val="none" w:sz="0" w:space="0" w:color="auto"/>
                        <w:right w:val="none" w:sz="0" w:space="0" w:color="auto"/>
                      </w:divBdr>
                    </w:div>
                    <w:div w:id="528374966">
                      <w:marLeft w:val="0"/>
                      <w:marRight w:val="0"/>
                      <w:marTop w:val="0"/>
                      <w:marBottom w:val="0"/>
                      <w:divBdr>
                        <w:top w:val="none" w:sz="0" w:space="0" w:color="auto"/>
                        <w:left w:val="none" w:sz="0" w:space="0" w:color="auto"/>
                        <w:bottom w:val="none" w:sz="0" w:space="0" w:color="auto"/>
                        <w:right w:val="none" w:sz="0" w:space="0" w:color="auto"/>
                      </w:divBdr>
                    </w:div>
                    <w:div w:id="1399136771">
                      <w:marLeft w:val="0"/>
                      <w:marRight w:val="0"/>
                      <w:marTop w:val="0"/>
                      <w:marBottom w:val="0"/>
                      <w:divBdr>
                        <w:top w:val="none" w:sz="0" w:space="0" w:color="auto"/>
                        <w:left w:val="none" w:sz="0" w:space="0" w:color="auto"/>
                        <w:bottom w:val="none" w:sz="0" w:space="0" w:color="auto"/>
                        <w:right w:val="none" w:sz="0" w:space="0" w:color="auto"/>
                      </w:divBdr>
                    </w:div>
                    <w:div w:id="1904639513">
                      <w:marLeft w:val="0"/>
                      <w:marRight w:val="0"/>
                      <w:marTop w:val="0"/>
                      <w:marBottom w:val="0"/>
                      <w:divBdr>
                        <w:top w:val="none" w:sz="0" w:space="0" w:color="auto"/>
                        <w:left w:val="none" w:sz="0" w:space="0" w:color="auto"/>
                        <w:bottom w:val="none" w:sz="0" w:space="0" w:color="auto"/>
                        <w:right w:val="none" w:sz="0" w:space="0" w:color="auto"/>
                      </w:divBdr>
                    </w:div>
                    <w:div w:id="671762225">
                      <w:marLeft w:val="0"/>
                      <w:marRight w:val="0"/>
                      <w:marTop w:val="0"/>
                      <w:marBottom w:val="0"/>
                      <w:divBdr>
                        <w:top w:val="none" w:sz="0" w:space="0" w:color="auto"/>
                        <w:left w:val="none" w:sz="0" w:space="0" w:color="auto"/>
                        <w:bottom w:val="none" w:sz="0" w:space="0" w:color="auto"/>
                        <w:right w:val="none" w:sz="0" w:space="0" w:color="auto"/>
                      </w:divBdr>
                    </w:div>
                    <w:div w:id="1395543337">
                      <w:marLeft w:val="0"/>
                      <w:marRight w:val="0"/>
                      <w:marTop w:val="0"/>
                      <w:marBottom w:val="0"/>
                      <w:divBdr>
                        <w:top w:val="none" w:sz="0" w:space="0" w:color="auto"/>
                        <w:left w:val="none" w:sz="0" w:space="0" w:color="auto"/>
                        <w:bottom w:val="none" w:sz="0" w:space="0" w:color="auto"/>
                        <w:right w:val="none" w:sz="0" w:space="0" w:color="auto"/>
                      </w:divBdr>
                    </w:div>
                    <w:div w:id="1004167988">
                      <w:marLeft w:val="0"/>
                      <w:marRight w:val="0"/>
                      <w:marTop w:val="0"/>
                      <w:marBottom w:val="0"/>
                      <w:divBdr>
                        <w:top w:val="none" w:sz="0" w:space="0" w:color="auto"/>
                        <w:left w:val="none" w:sz="0" w:space="0" w:color="auto"/>
                        <w:bottom w:val="none" w:sz="0" w:space="0" w:color="auto"/>
                        <w:right w:val="none" w:sz="0" w:space="0" w:color="auto"/>
                      </w:divBdr>
                    </w:div>
                    <w:div w:id="1739211950">
                      <w:marLeft w:val="0"/>
                      <w:marRight w:val="0"/>
                      <w:marTop w:val="0"/>
                      <w:marBottom w:val="0"/>
                      <w:divBdr>
                        <w:top w:val="none" w:sz="0" w:space="0" w:color="auto"/>
                        <w:left w:val="none" w:sz="0" w:space="0" w:color="auto"/>
                        <w:bottom w:val="none" w:sz="0" w:space="0" w:color="auto"/>
                        <w:right w:val="none" w:sz="0" w:space="0" w:color="auto"/>
                      </w:divBdr>
                    </w:div>
                    <w:div w:id="1830124130">
                      <w:marLeft w:val="0"/>
                      <w:marRight w:val="0"/>
                      <w:marTop w:val="0"/>
                      <w:marBottom w:val="0"/>
                      <w:divBdr>
                        <w:top w:val="none" w:sz="0" w:space="0" w:color="auto"/>
                        <w:left w:val="none" w:sz="0" w:space="0" w:color="auto"/>
                        <w:bottom w:val="none" w:sz="0" w:space="0" w:color="auto"/>
                        <w:right w:val="none" w:sz="0" w:space="0" w:color="auto"/>
                      </w:divBdr>
                    </w:div>
                    <w:div w:id="808521966">
                      <w:marLeft w:val="0"/>
                      <w:marRight w:val="0"/>
                      <w:marTop w:val="0"/>
                      <w:marBottom w:val="0"/>
                      <w:divBdr>
                        <w:top w:val="none" w:sz="0" w:space="0" w:color="auto"/>
                        <w:left w:val="none" w:sz="0" w:space="0" w:color="auto"/>
                        <w:bottom w:val="none" w:sz="0" w:space="0" w:color="auto"/>
                        <w:right w:val="none" w:sz="0" w:space="0" w:color="auto"/>
                      </w:divBdr>
                    </w:div>
                    <w:div w:id="432633981">
                      <w:marLeft w:val="0"/>
                      <w:marRight w:val="0"/>
                      <w:marTop w:val="0"/>
                      <w:marBottom w:val="0"/>
                      <w:divBdr>
                        <w:top w:val="none" w:sz="0" w:space="0" w:color="auto"/>
                        <w:left w:val="none" w:sz="0" w:space="0" w:color="auto"/>
                        <w:bottom w:val="none" w:sz="0" w:space="0" w:color="auto"/>
                        <w:right w:val="none" w:sz="0" w:space="0" w:color="auto"/>
                      </w:divBdr>
                    </w:div>
                  </w:divsChild>
                </w:div>
                <w:div w:id="2122801777">
                  <w:marLeft w:val="0"/>
                  <w:marRight w:val="0"/>
                  <w:marTop w:val="0"/>
                  <w:marBottom w:val="0"/>
                  <w:divBdr>
                    <w:top w:val="none" w:sz="0" w:space="0" w:color="auto"/>
                    <w:left w:val="none" w:sz="0" w:space="0" w:color="auto"/>
                    <w:bottom w:val="none" w:sz="0" w:space="0" w:color="auto"/>
                    <w:right w:val="none" w:sz="0" w:space="0" w:color="auto"/>
                  </w:divBdr>
                  <w:divsChild>
                    <w:div w:id="2074305435">
                      <w:marLeft w:val="0"/>
                      <w:marRight w:val="0"/>
                      <w:marTop w:val="0"/>
                      <w:marBottom w:val="0"/>
                      <w:divBdr>
                        <w:top w:val="none" w:sz="0" w:space="0" w:color="auto"/>
                        <w:left w:val="none" w:sz="0" w:space="0" w:color="auto"/>
                        <w:bottom w:val="none" w:sz="0" w:space="0" w:color="auto"/>
                        <w:right w:val="none" w:sz="0" w:space="0" w:color="auto"/>
                      </w:divBdr>
                    </w:div>
                    <w:div w:id="1148089030">
                      <w:marLeft w:val="0"/>
                      <w:marRight w:val="0"/>
                      <w:marTop w:val="0"/>
                      <w:marBottom w:val="0"/>
                      <w:divBdr>
                        <w:top w:val="none" w:sz="0" w:space="0" w:color="auto"/>
                        <w:left w:val="none" w:sz="0" w:space="0" w:color="auto"/>
                        <w:bottom w:val="none" w:sz="0" w:space="0" w:color="auto"/>
                        <w:right w:val="none" w:sz="0" w:space="0" w:color="auto"/>
                      </w:divBdr>
                    </w:div>
                    <w:div w:id="1122115008">
                      <w:marLeft w:val="0"/>
                      <w:marRight w:val="0"/>
                      <w:marTop w:val="0"/>
                      <w:marBottom w:val="0"/>
                      <w:divBdr>
                        <w:top w:val="none" w:sz="0" w:space="0" w:color="auto"/>
                        <w:left w:val="none" w:sz="0" w:space="0" w:color="auto"/>
                        <w:bottom w:val="none" w:sz="0" w:space="0" w:color="auto"/>
                        <w:right w:val="none" w:sz="0" w:space="0" w:color="auto"/>
                      </w:divBdr>
                    </w:div>
                    <w:div w:id="1516113040">
                      <w:marLeft w:val="0"/>
                      <w:marRight w:val="0"/>
                      <w:marTop w:val="0"/>
                      <w:marBottom w:val="0"/>
                      <w:divBdr>
                        <w:top w:val="none" w:sz="0" w:space="0" w:color="auto"/>
                        <w:left w:val="none" w:sz="0" w:space="0" w:color="auto"/>
                        <w:bottom w:val="none" w:sz="0" w:space="0" w:color="auto"/>
                        <w:right w:val="none" w:sz="0" w:space="0" w:color="auto"/>
                      </w:divBdr>
                    </w:div>
                    <w:div w:id="2038461034">
                      <w:marLeft w:val="0"/>
                      <w:marRight w:val="0"/>
                      <w:marTop w:val="0"/>
                      <w:marBottom w:val="0"/>
                      <w:divBdr>
                        <w:top w:val="none" w:sz="0" w:space="0" w:color="auto"/>
                        <w:left w:val="none" w:sz="0" w:space="0" w:color="auto"/>
                        <w:bottom w:val="none" w:sz="0" w:space="0" w:color="auto"/>
                        <w:right w:val="none" w:sz="0" w:space="0" w:color="auto"/>
                      </w:divBdr>
                    </w:div>
                    <w:div w:id="1982610881">
                      <w:marLeft w:val="0"/>
                      <w:marRight w:val="0"/>
                      <w:marTop w:val="0"/>
                      <w:marBottom w:val="0"/>
                      <w:divBdr>
                        <w:top w:val="none" w:sz="0" w:space="0" w:color="auto"/>
                        <w:left w:val="none" w:sz="0" w:space="0" w:color="auto"/>
                        <w:bottom w:val="none" w:sz="0" w:space="0" w:color="auto"/>
                        <w:right w:val="none" w:sz="0" w:space="0" w:color="auto"/>
                      </w:divBdr>
                    </w:div>
                    <w:div w:id="1067189269">
                      <w:marLeft w:val="0"/>
                      <w:marRight w:val="0"/>
                      <w:marTop w:val="0"/>
                      <w:marBottom w:val="0"/>
                      <w:divBdr>
                        <w:top w:val="none" w:sz="0" w:space="0" w:color="auto"/>
                        <w:left w:val="none" w:sz="0" w:space="0" w:color="auto"/>
                        <w:bottom w:val="none" w:sz="0" w:space="0" w:color="auto"/>
                        <w:right w:val="none" w:sz="0" w:space="0" w:color="auto"/>
                      </w:divBdr>
                    </w:div>
                    <w:div w:id="302397054">
                      <w:marLeft w:val="0"/>
                      <w:marRight w:val="0"/>
                      <w:marTop w:val="0"/>
                      <w:marBottom w:val="0"/>
                      <w:divBdr>
                        <w:top w:val="none" w:sz="0" w:space="0" w:color="auto"/>
                        <w:left w:val="none" w:sz="0" w:space="0" w:color="auto"/>
                        <w:bottom w:val="none" w:sz="0" w:space="0" w:color="auto"/>
                        <w:right w:val="none" w:sz="0" w:space="0" w:color="auto"/>
                      </w:divBdr>
                    </w:div>
                    <w:div w:id="576749128">
                      <w:marLeft w:val="0"/>
                      <w:marRight w:val="0"/>
                      <w:marTop w:val="0"/>
                      <w:marBottom w:val="0"/>
                      <w:divBdr>
                        <w:top w:val="none" w:sz="0" w:space="0" w:color="auto"/>
                        <w:left w:val="none" w:sz="0" w:space="0" w:color="auto"/>
                        <w:bottom w:val="none" w:sz="0" w:space="0" w:color="auto"/>
                        <w:right w:val="none" w:sz="0" w:space="0" w:color="auto"/>
                      </w:divBdr>
                    </w:div>
                    <w:div w:id="1232151894">
                      <w:marLeft w:val="0"/>
                      <w:marRight w:val="0"/>
                      <w:marTop w:val="0"/>
                      <w:marBottom w:val="0"/>
                      <w:divBdr>
                        <w:top w:val="none" w:sz="0" w:space="0" w:color="auto"/>
                        <w:left w:val="none" w:sz="0" w:space="0" w:color="auto"/>
                        <w:bottom w:val="none" w:sz="0" w:space="0" w:color="auto"/>
                        <w:right w:val="none" w:sz="0" w:space="0" w:color="auto"/>
                      </w:divBdr>
                    </w:div>
                    <w:div w:id="1486891677">
                      <w:marLeft w:val="0"/>
                      <w:marRight w:val="0"/>
                      <w:marTop w:val="0"/>
                      <w:marBottom w:val="0"/>
                      <w:divBdr>
                        <w:top w:val="none" w:sz="0" w:space="0" w:color="auto"/>
                        <w:left w:val="none" w:sz="0" w:space="0" w:color="auto"/>
                        <w:bottom w:val="none" w:sz="0" w:space="0" w:color="auto"/>
                        <w:right w:val="none" w:sz="0" w:space="0" w:color="auto"/>
                      </w:divBdr>
                    </w:div>
                    <w:div w:id="1270042122">
                      <w:marLeft w:val="0"/>
                      <w:marRight w:val="0"/>
                      <w:marTop w:val="0"/>
                      <w:marBottom w:val="0"/>
                      <w:divBdr>
                        <w:top w:val="none" w:sz="0" w:space="0" w:color="auto"/>
                        <w:left w:val="none" w:sz="0" w:space="0" w:color="auto"/>
                        <w:bottom w:val="none" w:sz="0" w:space="0" w:color="auto"/>
                        <w:right w:val="none" w:sz="0" w:space="0" w:color="auto"/>
                      </w:divBdr>
                    </w:div>
                    <w:div w:id="2143771774">
                      <w:marLeft w:val="0"/>
                      <w:marRight w:val="0"/>
                      <w:marTop w:val="0"/>
                      <w:marBottom w:val="0"/>
                      <w:divBdr>
                        <w:top w:val="none" w:sz="0" w:space="0" w:color="auto"/>
                        <w:left w:val="none" w:sz="0" w:space="0" w:color="auto"/>
                        <w:bottom w:val="none" w:sz="0" w:space="0" w:color="auto"/>
                        <w:right w:val="none" w:sz="0" w:space="0" w:color="auto"/>
                      </w:divBdr>
                    </w:div>
                  </w:divsChild>
                </w:div>
                <w:div w:id="776215096">
                  <w:marLeft w:val="0"/>
                  <w:marRight w:val="0"/>
                  <w:marTop w:val="0"/>
                  <w:marBottom w:val="0"/>
                  <w:divBdr>
                    <w:top w:val="none" w:sz="0" w:space="0" w:color="auto"/>
                    <w:left w:val="none" w:sz="0" w:space="0" w:color="auto"/>
                    <w:bottom w:val="none" w:sz="0" w:space="0" w:color="auto"/>
                    <w:right w:val="none" w:sz="0" w:space="0" w:color="auto"/>
                  </w:divBdr>
                  <w:divsChild>
                    <w:div w:id="649332167">
                      <w:marLeft w:val="0"/>
                      <w:marRight w:val="0"/>
                      <w:marTop w:val="0"/>
                      <w:marBottom w:val="0"/>
                      <w:divBdr>
                        <w:top w:val="none" w:sz="0" w:space="0" w:color="auto"/>
                        <w:left w:val="none" w:sz="0" w:space="0" w:color="auto"/>
                        <w:bottom w:val="none" w:sz="0" w:space="0" w:color="auto"/>
                        <w:right w:val="none" w:sz="0" w:space="0" w:color="auto"/>
                      </w:divBdr>
                    </w:div>
                    <w:div w:id="730733983">
                      <w:marLeft w:val="0"/>
                      <w:marRight w:val="0"/>
                      <w:marTop w:val="0"/>
                      <w:marBottom w:val="0"/>
                      <w:divBdr>
                        <w:top w:val="none" w:sz="0" w:space="0" w:color="auto"/>
                        <w:left w:val="none" w:sz="0" w:space="0" w:color="auto"/>
                        <w:bottom w:val="none" w:sz="0" w:space="0" w:color="auto"/>
                        <w:right w:val="none" w:sz="0" w:space="0" w:color="auto"/>
                      </w:divBdr>
                    </w:div>
                    <w:div w:id="2060936572">
                      <w:marLeft w:val="0"/>
                      <w:marRight w:val="0"/>
                      <w:marTop w:val="0"/>
                      <w:marBottom w:val="0"/>
                      <w:divBdr>
                        <w:top w:val="none" w:sz="0" w:space="0" w:color="auto"/>
                        <w:left w:val="none" w:sz="0" w:space="0" w:color="auto"/>
                        <w:bottom w:val="none" w:sz="0" w:space="0" w:color="auto"/>
                        <w:right w:val="none" w:sz="0" w:space="0" w:color="auto"/>
                      </w:divBdr>
                    </w:div>
                    <w:div w:id="1705670986">
                      <w:marLeft w:val="0"/>
                      <w:marRight w:val="0"/>
                      <w:marTop w:val="0"/>
                      <w:marBottom w:val="0"/>
                      <w:divBdr>
                        <w:top w:val="none" w:sz="0" w:space="0" w:color="auto"/>
                        <w:left w:val="none" w:sz="0" w:space="0" w:color="auto"/>
                        <w:bottom w:val="none" w:sz="0" w:space="0" w:color="auto"/>
                        <w:right w:val="none" w:sz="0" w:space="0" w:color="auto"/>
                      </w:divBdr>
                    </w:div>
                    <w:div w:id="722827508">
                      <w:marLeft w:val="0"/>
                      <w:marRight w:val="0"/>
                      <w:marTop w:val="0"/>
                      <w:marBottom w:val="0"/>
                      <w:divBdr>
                        <w:top w:val="none" w:sz="0" w:space="0" w:color="auto"/>
                        <w:left w:val="none" w:sz="0" w:space="0" w:color="auto"/>
                        <w:bottom w:val="none" w:sz="0" w:space="0" w:color="auto"/>
                        <w:right w:val="none" w:sz="0" w:space="0" w:color="auto"/>
                      </w:divBdr>
                    </w:div>
                    <w:div w:id="1598363874">
                      <w:marLeft w:val="0"/>
                      <w:marRight w:val="0"/>
                      <w:marTop w:val="0"/>
                      <w:marBottom w:val="0"/>
                      <w:divBdr>
                        <w:top w:val="none" w:sz="0" w:space="0" w:color="auto"/>
                        <w:left w:val="none" w:sz="0" w:space="0" w:color="auto"/>
                        <w:bottom w:val="none" w:sz="0" w:space="0" w:color="auto"/>
                        <w:right w:val="none" w:sz="0" w:space="0" w:color="auto"/>
                      </w:divBdr>
                    </w:div>
                    <w:div w:id="729234332">
                      <w:marLeft w:val="0"/>
                      <w:marRight w:val="0"/>
                      <w:marTop w:val="0"/>
                      <w:marBottom w:val="0"/>
                      <w:divBdr>
                        <w:top w:val="none" w:sz="0" w:space="0" w:color="auto"/>
                        <w:left w:val="none" w:sz="0" w:space="0" w:color="auto"/>
                        <w:bottom w:val="none" w:sz="0" w:space="0" w:color="auto"/>
                        <w:right w:val="none" w:sz="0" w:space="0" w:color="auto"/>
                      </w:divBdr>
                    </w:div>
                    <w:div w:id="1657033375">
                      <w:marLeft w:val="0"/>
                      <w:marRight w:val="0"/>
                      <w:marTop w:val="0"/>
                      <w:marBottom w:val="0"/>
                      <w:divBdr>
                        <w:top w:val="none" w:sz="0" w:space="0" w:color="auto"/>
                        <w:left w:val="none" w:sz="0" w:space="0" w:color="auto"/>
                        <w:bottom w:val="none" w:sz="0" w:space="0" w:color="auto"/>
                        <w:right w:val="none" w:sz="0" w:space="0" w:color="auto"/>
                      </w:divBdr>
                    </w:div>
                    <w:div w:id="1296989182">
                      <w:marLeft w:val="0"/>
                      <w:marRight w:val="0"/>
                      <w:marTop w:val="0"/>
                      <w:marBottom w:val="0"/>
                      <w:divBdr>
                        <w:top w:val="none" w:sz="0" w:space="0" w:color="auto"/>
                        <w:left w:val="none" w:sz="0" w:space="0" w:color="auto"/>
                        <w:bottom w:val="none" w:sz="0" w:space="0" w:color="auto"/>
                        <w:right w:val="none" w:sz="0" w:space="0" w:color="auto"/>
                      </w:divBdr>
                    </w:div>
                    <w:div w:id="1621304106">
                      <w:marLeft w:val="0"/>
                      <w:marRight w:val="0"/>
                      <w:marTop w:val="0"/>
                      <w:marBottom w:val="0"/>
                      <w:divBdr>
                        <w:top w:val="none" w:sz="0" w:space="0" w:color="auto"/>
                        <w:left w:val="none" w:sz="0" w:space="0" w:color="auto"/>
                        <w:bottom w:val="none" w:sz="0" w:space="0" w:color="auto"/>
                        <w:right w:val="none" w:sz="0" w:space="0" w:color="auto"/>
                      </w:divBdr>
                    </w:div>
                    <w:div w:id="575088020">
                      <w:marLeft w:val="0"/>
                      <w:marRight w:val="0"/>
                      <w:marTop w:val="0"/>
                      <w:marBottom w:val="0"/>
                      <w:divBdr>
                        <w:top w:val="none" w:sz="0" w:space="0" w:color="auto"/>
                        <w:left w:val="none" w:sz="0" w:space="0" w:color="auto"/>
                        <w:bottom w:val="none" w:sz="0" w:space="0" w:color="auto"/>
                        <w:right w:val="none" w:sz="0" w:space="0" w:color="auto"/>
                      </w:divBdr>
                    </w:div>
                  </w:divsChild>
                </w:div>
                <w:div w:id="1638104508">
                  <w:marLeft w:val="0"/>
                  <w:marRight w:val="0"/>
                  <w:marTop w:val="0"/>
                  <w:marBottom w:val="0"/>
                  <w:divBdr>
                    <w:top w:val="none" w:sz="0" w:space="0" w:color="auto"/>
                    <w:left w:val="none" w:sz="0" w:space="0" w:color="auto"/>
                    <w:bottom w:val="none" w:sz="0" w:space="0" w:color="auto"/>
                    <w:right w:val="none" w:sz="0" w:space="0" w:color="auto"/>
                  </w:divBdr>
                  <w:divsChild>
                    <w:div w:id="2002346874">
                      <w:marLeft w:val="0"/>
                      <w:marRight w:val="0"/>
                      <w:marTop w:val="0"/>
                      <w:marBottom w:val="0"/>
                      <w:divBdr>
                        <w:top w:val="none" w:sz="0" w:space="0" w:color="auto"/>
                        <w:left w:val="none" w:sz="0" w:space="0" w:color="auto"/>
                        <w:bottom w:val="none" w:sz="0" w:space="0" w:color="auto"/>
                        <w:right w:val="none" w:sz="0" w:space="0" w:color="auto"/>
                      </w:divBdr>
                    </w:div>
                    <w:div w:id="1736393058">
                      <w:marLeft w:val="0"/>
                      <w:marRight w:val="0"/>
                      <w:marTop w:val="0"/>
                      <w:marBottom w:val="0"/>
                      <w:divBdr>
                        <w:top w:val="none" w:sz="0" w:space="0" w:color="auto"/>
                        <w:left w:val="none" w:sz="0" w:space="0" w:color="auto"/>
                        <w:bottom w:val="none" w:sz="0" w:space="0" w:color="auto"/>
                        <w:right w:val="none" w:sz="0" w:space="0" w:color="auto"/>
                      </w:divBdr>
                    </w:div>
                    <w:div w:id="1996451869">
                      <w:marLeft w:val="0"/>
                      <w:marRight w:val="0"/>
                      <w:marTop w:val="0"/>
                      <w:marBottom w:val="0"/>
                      <w:divBdr>
                        <w:top w:val="none" w:sz="0" w:space="0" w:color="auto"/>
                        <w:left w:val="none" w:sz="0" w:space="0" w:color="auto"/>
                        <w:bottom w:val="none" w:sz="0" w:space="0" w:color="auto"/>
                        <w:right w:val="none" w:sz="0" w:space="0" w:color="auto"/>
                      </w:divBdr>
                    </w:div>
                    <w:div w:id="1122578221">
                      <w:marLeft w:val="0"/>
                      <w:marRight w:val="0"/>
                      <w:marTop w:val="0"/>
                      <w:marBottom w:val="0"/>
                      <w:divBdr>
                        <w:top w:val="none" w:sz="0" w:space="0" w:color="auto"/>
                        <w:left w:val="none" w:sz="0" w:space="0" w:color="auto"/>
                        <w:bottom w:val="none" w:sz="0" w:space="0" w:color="auto"/>
                        <w:right w:val="none" w:sz="0" w:space="0" w:color="auto"/>
                      </w:divBdr>
                    </w:div>
                    <w:div w:id="1638756337">
                      <w:marLeft w:val="0"/>
                      <w:marRight w:val="0"/>
                      <w:marTop w:val="0"/>
                      <w:marBottom w:val="0"/>
                      <w:divBdr>
                        <w:top w:val="none" w:sz="0" w:space="0" w:color="auto"/>
                        <w:left w:val="none" w:sz="0" w:space="0" w:color="auto"/>
                        <w:bottom w:val="none" w:sz="0" w:space="0" w:color="auto"/>
                        <w:right w:val="none" w:sz="0" w:space="0" w:color="auto"/>
                      </w:divBdr>
                    </w:div>
                    <w:div w:id="618341981">
                      <w:marLeft w:val="0"/>
                      <w:marRight w:val="0"/>
                      <w:marTop w:val="0"/>
                      <w:marBottom w:val="0"/>
                      <w:divBdr>
                        <w:top w:val="none" w:sz="0" w:space="0" w:color="auto"/>
                        <w:left w:val="none" w:sz="0" w:space="0" w:color="auto"/>
                        <w:bottom w:val="none" w:sz="0" w:space="0" w:color="auto"/>
                        <w:right w:val="none" w:sz="0" w:space="0" w:color="auto"/>
                      </w:divBdr>
                    </w:div>
                  </w:divsChild>
                </w:div>
                <w:div w:id="864253231">
                  <w:marLeft w:val="0"/>
                  <w:marRight w:val="0"/>
                  <w:marTop w:val="0"/>
                  <w:marBottom w:val="0"/>
                  <w:divBdr>
                    <w:top w:val="none" w:sz="0" w:space="0" w:color="auto"/>
                    <w:left w:val="none" w:sz="0" w:space="0" w:color="auto"/>
                    <w:bottom w:val="none" w:sz="0" w:space="0" w:color="auto"/>
                    <w:right w:val="none" w:sz="0" w:space="0" w:color="auto"/>
                  </w:divBdr>
                  <w:divsChild>
                    <w:div w:id="830297656">
                      <w:marLeft w:val="0"/>
                      <w:marRight w:val="0"/>
                      <w:marTop w:val="0"/>
                      <w:marBottom w:val="0"/>
                      <w:divBdr>
                        <w:top w:val="none" w:sz="0" w:space="0" w:color="auto"/>
                        <w:left w:val="none" w:sz="0" w:space="0" w:color="auto"/>
                        <w:bottom w:val="none" w:sz="0" w:space="0" w:color="auto"/>
                        <w:right w:val="none" w:sz="0" w:space="0" w:color="auto"/>
                      </w:divBdr>
                    </w:div>
                    <w:div w:id="845677086">
                      <w:marLeft w:val="0"/>
                      <w:marRight w:val="0"/>
                      <w:marTop w:val="0"/>
                      <w:marBottom w:val="0"/>
                      <w:divBdr>
                        <w:top w:val="none" w:sz="0" w:space="0" w:color="auto"/>
                        <w:left w:val="none" w:sz="0" w:space="0" w:color="auto"/>
                        <w:bottom w:val="none" w:sz="0" w:space="0" w:color="auto"/>
                        <w:right w:val="none" w:sz="0" w:space="0" w:color="auto"/>
                      </w:divBdr>
                    </w:div>
                    <w:div w:id="890535548">
                      <w:marLeft w:val="0"/>
                      <w:marRight w:val="0"/>
                      <w:marTop w:val="0"/>
                      <w:marBottom w:val="0"/>
                      <w:divBdr>
                        <w:top w:val="none" w:sz="0" w:space="0" w:color="auto"/>
                        <w:left w:val="none" w:sz="0" w:space="0" w:color="auto"/>
                        <w:bottom w:val="none" w:sz="0" w:space="0" w:color="auto"/>
                        <w:right w:val="none" w:sz="0" w:space="0" w:color="auto"/>
                      </w:divBdr>
                    </w:div>
                    <w:div w:id="121271722">
                      <w:marLeft w:val="0"/>
                      <w:marRight w:val="0"/>
                      <w:marTop w:val="0"/>
                      <w:marBottom w:val="0"/>
                      <w:divBdr>
                        <w:top w:val="none" w:sz="0" w:space="0" w:color="auto"/>
                        <w:left w:val="none" w:sz="0" w:space="0" w:color="auto"/>
                        <w:bottom w:val="none" w:sz="0" w:space="0" w:color="auto"/>
                        <w:right w:val="none" w:sz="0" w:space="0" w:color="auto"/>
                      </w:divBdr>
                    </w:div>
                    <w:div w:id="3655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6238">
          <w:marLeft w:val="0"/>
          <w:marRight w:val="0"/>
          <w:marTop w:val="0"/>
          <w:marBottom w:val="0"/>
          <w:divBdr>
            <w:top w:val="none" w:sz="0" w:space="0" w:color="auto"/>
            <w:left w:val="none" w:sz="0" w:space="0" w:color="auto"/>
            <w:bottom w:val="none" w:sz="0" w:space="0" w:color="auto"/>
            <w:right w:val="none" w:sz="0" w:space="0" w:color="auto"/>
          </w:divBdr>
        </w:div>
        <w:div w:id="1871529614">
          <w:marLeft w:val="0"/>
          <w:marRight w:val="0"/>
          <w:marTop w:val="0"/>
          <w:marBottom w:val="0"/>
          <w:divBdr>
            <w:top w:val="none" w:sz="0" w:space="0" w:color="auto"/>
            <w:left w:val="none" w:sz="0" w:space="0" w:color="auto"/>
            <w:bottom w:val="none" w:sz="0" w:space="0" w:color="auto"/>
            <w:right w:val="none" w:sz="0" w:space="0" w:color="auto"/>
          </w:divBdr>
        </w:div>
        <w:div w:id="1670518915">
          <w:marLeft w:val="0"/>
          <w:marRight w:val="0"/>
          <w:marTop w:val="0"/>
          <w:marBottom w:val="0"/>
          <w:divBdr>
            <w:top w:val="none" w:sz="0" w:space="0" w:color="auto"/>
            <w:left w:val="none" w:sz="0" w:space="0" w:color="auto"/>
            <w:bottom w:val="none" w:sz="0" w:space="0" w:color="auto"/>
            <w:right w:val="none" w:sz="0" w:space="0" w:color="auto"/>
          </w:divBdr>
        </w:div>
        <w:div w:id="1976133434">
          <w:marLeft w:val="0"/>
          <w:marRight w:val="0"/>
          <w:marTop w:val="0"/>
          <w:marBottom w:val="0"/>
          <w:divBdr>
            <w:top w:val="none" w:sz="0" w:space="0" w:color="auto"/>
            <w:left w:val="none" w:sz="0" w:space="0" w:color="auto"/>
            <w:bottom w:val="none" w:sz="0" w:space="0" w:color="auto"/>
            <w:right w:val="none" w:sz="0" w:space="0" w:color="auto"/>
          </w:divBdr>
        </w:div>
        <w:div w:id="1349214694">
          <w:marLeft w:val="0"/>
          <w:marRight w:val="0"/>
          <w:marTop w:val="0"/>
          <w:marBottom w:val="0"/>
          <w:divBdr>
            <w:top w:val="none" w:sz="0" w:space="0" w:color="auto"/>
            <w:left w:val="none" w:sz="0" w:space="0" w:color="auto"/>
            <w:bottom w:val="none" w:sz="0" w:space="0" w:color="auto"/>
            <w:right w:val="none" w:sz="0" w:space="0" w:color="auto"/>
          </w:divBdr>
        </w:div>
        <w:div w:id="1656446461">
          <w:marLeft w:val="0"/>
          <w:marRight w:val="0"/>
          <w:marTop w:val="0"/>
          <w:marBottom w:val="0"/>
          <w:divBdr>
            <w:top w:val="none" w:sz="0" w:space="0" w:color="auto"/>
            <w:left w:val="none" w:sz="0" w:space="0" w:color="auto"/>
            <w:bottom w:val="none" w:sz="0" w:space="0" w:color="auto"/>
            <w:right w:val="none" w:sz="0" w:space="0" w:color="auto"/>
          </w:divBdr>
        </w:div>
        <w:div w:id="1188834713">
          <w:marLeft w:val="0"/>
          <w:marRight w:val="0"/>
          <w:marTop w:val="0"/>
          <w:marBottom w:val="0"/>
          <w:divBdr>
            <w:top w:val="none" w:sz="0" w:space="0" w:color="auto"/>
            <w:left w:val="none" w:sz="0" w:space="0" w:color="auto"/>
            <w:bottom w:val="none" w:sz="0" w:space="0" w:color="auto"/>
            <w:right w:val="none" w:sz="0" w:space="0" w:color="auto"/>
          </w:divBdr>
        </w:div>
        <w:div w:id="1293443620">
          <w:marLeft w:val="0"/>
          <w:marRight w:val="0"/>
          <w:marTop w:val="0"/>
          <w:marBottom w:val="0"/>
          <w:divBdr>
            <w:top w:val="none" w:sz="0" w:space="0" w:color="auto"/>
            <w:left w:val="none" w:sz="0" w:space="0" w:color="auto"/>
            <w:bottom w:val="none" w:sz="0" w:space="0" w:color="auto"/>
            <w:right w:val="none" w:sz="0" w:space="0" w:color="auto"/>
          </w:divBdr>
        </w:div>
        <w:div w:id="596056130">
          <w:marLeft w:val="0"/>
          <w:marRight w:val="0"/>
          <w:marTop w:val="0"/>
          <w:marBottom w:val="0"/>
          <w:divBdr>
            <w:top w:val="none" w:sz="0" w:space="0" w:color="auto"/>
            <w:left w:val="none" w:sz="0" w:space="0" w:color="auto"/>
            <w:bottom w:val="none" w:sz="0" w:space="0" w:color="auto"/>
            <w:right w:val="none" w:sz="0" w:space="0" w:color="auto"/>
          </w:divBdr>
        </w:div>
        <w:div w:id="836847877">
          <w:marLeft w:val="0"/>
          <w:marRight w:val="0"/>
          <w:marTop w:val="0"/>
          <w:marBottom w:val="0"/>
          <w:divBdr>
            <w:top w:val="none" w:sz="0" w:space="0" w:color="auto"/>
            <w:left w:val="none" w:sz="0" w:space="0" w:color="auto"/>
            <w:bottom w:val="none" w:sz="0" w:space="0" w:color="auto"/>
            <w:right w:val="none" w:sz="0" w:space="0" w:color="auto"/>
          </w:divBdr>
        </w:div>
        <w:div w:id="1524511136">
          <w:marLeft w:val="0"/>
          <w:marRight w:val="0"/>
          <w:marTop w:val="0"/>
          <w:marBottom w:val="0"/>
          <w:divBdr>
            <w:top w:val="none" w:sz="0" w:space="0" w:color="auto"/>
            <w:left w:val="none" w:sz="0" w:space="0" w:color="auto"/>
            <w:bottom w:val="none" w:sz="0" w:space="0" w:color="auto"/>
            <w:right w:val="none" w:sz="0" w:space="0" w:color="auto"/>
          </w:divBdr>
        </w:div>
        <w:div w:id="1293511465">
          <w:marLeft w:val="0"/>
          <w:marRight w:val="0"/>
          <w:marTop w:val="0"/>
          <w:marBottom w:val="0"/>
          <w:divBdr>
            <w:top w:val="none" w:sz="0" w:space="0" w:color="auto"/>
            <w:left w:val="none" w:sz="0" w:space="0" w:color="auto"/>
            <w:bottom w:val="none" w:sz="0" w:space="0" w:color="auto"/>
            <w:right w:val="none" w:sz="0" w:space="0" w:color="auto"/>
          </w:divBdr>
        </w:div>
        <w:div w:id="1003436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exeter.ac.uk/academic/tls/tqa/Part%207/7Epgsuper.pdf" TargetMode="External"/><Relationship Id="rId13" Type="http://schemas.openxmlformats.org/officeDocument/2006/relationships/hyperlink" Target="https://www.exeter.ac.uk/about/speakout/support/inappropriatebehaviour/" TargetMode="External"/><Relationship Id="rId18" Type="http://schemas.openxmlformats.org/officeDocument/2006/relationships/hyperlink" Target="file:///N:\Graduate%20and%20International\Graduate%20School%20Office\XX%20REVISED%20SHARED%20DRIVE%20STRUCTURE\STUDENT%20ACTIVITIES\PGR%20INDUCTION\2017-18\Humanities%20Supervision%20Agreement%202016.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dmin.exeter.ac.uk/academic/tls/tqa/Part%207/7Nteacher1415.pdf" TargetMode="External"/><Relationship Id="rId17" Type="http://schemas.openxmlformats.org/officeDocument/2006/relationships/hyperlink" Target="http://as.exeter.ac.uk/academic-policy-standards/tqa-manual/pgr/supervisionofpgr/" TargetMode="External"/><Relationship Id="rId2" Type="http://schemas.openxmlformats.org/officeDocument/2006/relationships/numbering" Target="numbering.xml"/><Relationship Id="rId16" Type="http://schemas.openxmlformats.org/officeDocument/2006/relationships/hyperlink" Target="http://as.exeter.ac.uk/academic-policy-standards/tqa-manual/pgr/supervisionofpg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xeter.ac.uk/doctoralcollege/support/studenthandbook/supervisor/"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as.exeter.ac.uk/academic-policy-standards/tqa-manual/pgr/supervisionofpgr/" TargetMode="External"/><Relationship Id="rId10" Type="http://schemas.openxmlformats.org/officeDocument/2006/relationships/hyperlink" Target="https://as.exeter.ac.uk/academic-policy-standards/tqa-manual/pgr/supervisionofpgr/" TargetMode="External"/><Relationship Id="rId19" Type="http://schemas.openxmlformats.org/officeDocument/2006/relationships/hyperlink" Target="http://admin.exeter.ac.uk/academic/tls/tqa/Part%207/7Epgsuper.pdf" TargetMode="External"/><Relationship Id="rId4" Type="http://schemas.openxmlformats.org/officeDocument/2006/relationships/settings" Target="settings.xml"/><Relationship Id="rId9" Type="http://schemas.openxmlformats.org/officeDocument/2006/relationships/hyperlink" Target="file:///N:\Graduate%20and%20International\Graduate%20School%20Office\XX%20REVISED%20SHARED%20DRIVE%20STRUCTURE\STUDENT%20ACTIVITIES\PGR%20INDUCTION\2017-18\Humanities%20Supervision%20Agreement%202016.docx" TargetMode="External"/><Relationship Id="rId14" Type="http://schemas.openxmlformats.org/officeDocument/2006/relationships/hyperlink" Target="https://www.exeter.ac.uk/speakout/helpandadvice/dignityandrespectadvisor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CC81D-77F4-4387-B762-00BE49A1B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1491</Words>
  <Characters>8504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Mugford, Kim</dc:creator>
  <cp:keywords/>
  <dc:description/>
  <cp:lastModifiedBy>Juggins, Charlotte</cp:lastModifiedBy>
  <cp:revision>2</cp:revision>
  <dcterms:created xsi:type="dcterms:W3CDTF">2021-09-22T07:57:00Z</dcterms:created>
  <dcterms:modified xsi:type="dcterms:W3CDTF">2021-09-22T07:57:00Z</dcterms:modified>
</cp:coreProperties>
</file>