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5F21" w14:textId="77777777" w:rsidR="00285BFA" w:rsidRDefault="00C23C4C" w:rsidP="00285BFA">
      <w:pPr>
        <w:rPr>
          <w:rFonts w:ascii="Arial" w:hAnsi="Arial" w:cs="Arial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7F60663" wp14:editId="545FB917">
            <wp:extent cx="1465899" cy="542925"/>
            <wp:effectExtent l="0" t="0" r="1270" b="0"/>
            <wp:docPr id="3" name="Picture 3" descr="Go back to the University of Exeter home page">
              <a:hlinkClick xmlns:a="http://schemas.openxmlformats.org/drawingml/2006/main" r:id="rId4" tooltip="Go back to the University of Exeter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 back to the University of Exeter home page">
                      <a:hlinkClick r:id="rId4" tooltip="Go back to the University of Exeter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56" cy="54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C4C">
        <w:rPr>
          <w:rFonts w:ascii="Arial" w:hAnsi="Arial" w:cs="Arial"/>
          <w:sz w:val="28"/>
          <w:u w:val="single"/>
        </w:rPr>
        <w:t>External Supplier Information Request Form</w:t>
      </w:r>
    </w:p>
    <w:p w14:paraId="649E6288" w14:textId="6B6D4E33" w:rsidR="0036178A" w:rsidRDefault="0036178A" w:rsidP="0036178A">
      <w:pPr>
        <w:jc w:val="both"/>
        <w:rPr>
          <w:rFonts w:ascii="Arial" w:hAnsi="Arial" w:cs="Arial"/>
        </w:rPr>
      </w:pPr>
      <w:r w:rsidRPr="0036178A">
        <w:rPr>
          <w:rFonts w:ascii="Arial" w:hAnsi="Arial" w:cs="Arial"/>
          <w:sz w:val="20"/>
          <w:szCs w:val="20"/>
        </w:rPr>
        <w:t>The University would like to set your business up as a new supplier on its Financial Systems. Therefore, please could we ask that you complete all fields in the table below, giving as much information as possible</w:t>
      </w:r>
      <w:r w:rsidR="00496832">
        <w:rPr>
          <w:rFonts w:ascii="Arial" w:hAnsi="Arial" w:cs="Arial"/>
          <w:sz w:val="20"/>
          <w:szCs w:val="20"/>
        </w:rPr>
        <w:t>.</w:t>
      </w:r>
      <w:r w:rsidRPr="0036178A">
        <w:rPr>
          <w:rFonts w:ascii="Arial" w:hAnsi="Arial" w:cs="Arial"/>
          <w:sz w:val="20"/>
          <w:szCs w:val="20"/>
        </w:rPr>
        <w:t xml:space="preserve"> Failure to give the necessary information may delay the setting up of your account, and henceforth, the order with your business</w:t>
      </w:r>
      <w:r w:rsidRPr="00063A30">
        <w:rPr>
          <w:rFonts w:ascii="Arial" w:hAnsi="Arial" w:cs="Arial"/>
        </w:rPr>
        <w:t>.</w:t>
      </w:r>
    </w:p>
    <w:p w14:paraId="2B36EAAD" w14:textId="77777777" w:rsidR="00285BFA" w:rsidRPr="00285BFA" w:rsidRDefault="00285BFA" w:rsidP="00285BFA">
      <w:pPr>
        <w:rPr>
          <w:b/>
          <w:u w:val="single"/>
        </w:rPr>
      </w:pPr>
      <w:r w:rsidRPr="00285BFA">
        <w:rPr>
          <w:b/>
          <w:u w:val="single"/>
        </w:rPr>
        <w:t>Section A – to be completed by Supplier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663"/>
        <w:gridCol w:w="663"/>
        <w:gridCol w:w="663"/>
        <w:gridCol w:w="664"/>
        <w:gridCol w:w="663"/>
        <w:gridCol w:w="663"/>
        <w:gridCol w:w="663"/>
        <w:gridCol w:w="886"/>
      </w:tblGrid>
      <w:tr w:rsidR="00040048" w14:paraId="6B0737E5" w14:textId="77777777" w:rsidTr="00B35D43">
        <w:tc>
          <w:tcPr>
            <w:tcW w:w="3936" w:type="dxa"/>
          </w:tcPr>
          <w:p w14:paraId="74D5BE92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 w:rsidRPr="003713A4">
              <w:rPr>
                <w:b/>
              </w:rPr>
              <w:t>Supplier Name</w:t>
            </w:r>
          </w:p>
        </w:tc>
        <w:tc>
          <w:tcPr>
            <w:tcW w:w="5528" w:type="dxa"/>
            <w:gridSpan w:val="8"/>
          </w:tcPr>
          <w:p w14:paraId="46FCCB11" w14:textId="77777777" w:rsidR="00040048" w:rsidRDefault="00040048" w:rsidP="003C5874">
            <w:pPr>
              <w:spacing w:before="60" w:after="60"/>
            </w:pPr>
          </w:p>
        </w:tc>
      </w:tr>
      <w:tr w:rsidR="00040048" w14:paraId="73ACC784" w14:textId="77777777" w:rsidTr="00B35D43">
        <w:tc>
          <w:tcPr>
            <w:tcW w:w="3936" w:type="dxa"/>
            <w:tcBorders>
              <w:bottom w:val="single" w:sz="4" w:space="0" w:color="auto"/>
            </w:tcBorders>
          </w:tcPr>
          <w:p w14:paraId="0EF83B8A" w14:textId="77777777" w:rsidR="00040048" w:rsidRDefault="00040048" w:rsidP="003C5874">
            <w:pPr>
              <w:spacing w:before="60" w:after="60"/>
            </w:pPr>
            <w:r w:rsidRPr="003713A4">
              <w:rPr>
                <w:b/>
              </w:rPr>
              <w:t>Registered business name</w:t>
            </w:r>
            <w:r>
              <w:t xml:space="preserve"> </w:t>
            </w:r>
            <w:r w:rsidR="00C23C4C">
              <w:t>(If different)</w:t>
            </w:r>
          </w:p>
        </w:tc>
        <w:tc>
          <w:tcPr>
            <w:tcW w:w="5528" w:type="dxa"/>
            <w:gridSpan w:val="8"/>
          </w:tcPr>
          <w:p w14:paraId="6410CD9C" w14:textId="77777777" w:rsidR="00040048" w:rsidRDefault="00040048" w:rsidP="003C5874">
            <w:pPr>
              <w:spacing w:before="60" w:after="60"/>
            </w:pPr>
          </w:p>
        </w:tc>
      </w:tr>
      <w:tr w:rsidR="00040048" w14:paraId="0E5E9B2C" w14:textId="77777777" w:rsidTr="00B35D43">
        <w:tc>
          <w:tcPr>
            <w:tcW w:w="3936" w:type="dxa"/>
          </w:tcPr>
          <w:p w14:paraId="466EF7BB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 w:rsidRPr="003713A4">
              <w:rPr>
                <w:b/>
              </w:rPr>
              <w:t>VAT number</w:t>
            </w:r>
          </w:p>
        </w:tc>
        <w:tc>
          <w:tcPr>
            <w:tcW w:w="5528" w:type="dxa"/>
            <w:gridSpan w:val="8"/>
          </w:tcPr>
          <w:p w14:paraId="2A22A69D" w14:textId="77777777" w:rsidR="00040048" w:rsidRDefault="00040048" w:rsidP="003C5874">
            <w:pPr>
              <w:spacing w:before="60" w:after="60"/>
            </w:pPr>
          </w:p>
        </w:tc>
      </w:tr>
      <w:tr w:rsidR="00040048" w14:paraId="224BF74C" w14:textId="77777777" w:rsidTr="00B35D43">
        <w:tc>
          <w:tcPr>
            <w:tcW w:w="3936" w:type="dxa"/>
          </w:tcPr>
          <w:p w14:paraId="5E739B0F" w14:textId="77777777" w:rsidR="00040048" w:rsidRDefault="00040048" w:rsidP="00243F56">
            <w:pPr>
              <w:spacing w:before="60" w:after="60"/>
            </w:pPr>
            <w:r w:rsidRPr="003713A4">
              <w:rPr>
                <w:b/>
              </w:rPr>
              <w:t>Business structure</w:t>
            </w:r>
          </w:p>
        </w:tc>
        <w:tc>
          <w:tcPr>
            <w:tcW w:w="5528" w:type="dxa"/>
            <w:gridSpan w:val="8"/>
          </w:tcPr>
          <w:p w14:paraId="14107182" w14:textId="261FB030" w:rsidR="00243F56" w:rsidRDefault="00243F56" w:rsidP="00243F5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C5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Sole Trader </w:t>
            </w:r>
          </w:p>
          <w:p w14:paraId="55DF40A6" w14:textId="2E1F07A8" w:rsidR="00243F56" w:rsidRDefault="00243F56" w:rsidP="00243F5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Self Employed</w:t>
            </w:r>
            <w:r w:rsidRPr="004C5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0BFF186" w14:textId="77777777" w:rsidR="00243F56" w:rsidRPr="004C5FAD" w:rsidRDefault="00243F56" w:rsidP="00243F5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Limited Company</w:t>
            </w:r>
          </w:p>
          <w:p w14:paraId="0EA19DFD" w14:textId="77777777" w:rsidR="00243F56" w:rsidRPr="000E6989" w:rsidRDefault="00243F56" w:rsidP="00243F5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LLP (Limited Liability Partnership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6936B392" w14:textId="77777777" w:rsidR="00243F56" w:rsidRPr="000E6989" w:rsidRDefault="00243F56" w:rsidP="00243F5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LP (Limited Partnership)</w:t>
            </w:r>
          </w:p>
          <w:p w14:paraId="7293DEDF" w14:textId="77777777" w:rsidR="00243F56" w:rsidRPr="000E6989" w:rsidRDefault="00243F56" w:rsidP="00243F5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Partnership</w:t>
            </w:r>
          </w:p>
          <w:p w14:paraId="2DDA145D" w14:textId="7775814F" w:rsidR="00040048" w:rsidRPr="00B731BF" w:rsidRDefault="00243F56" w:rsidP="00C23C4C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73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Other  </w:t>
            </w:r>
          </w:p>
        </w:tc>
      </w:tr>
      <w:tr w:rsidR="00DE3361" w14:paraId="790F9F8F" w14:textId="77777777" w:rsidTr="00B35D43">
        <w:tc>
          <w:tcPr>
            <w:tcW w:w="3936" w:type="dxa"/>
          </w:tcPr>
          <w:p w14:paraId="5A2DD47D" w14:textId="46D31A0F" w:rsidR="002C33A0" w:rsidRDefault="001C1E1C" w:rsidP="001C1E1C">
            <w:pPr>
              <w:spacing w:before="60" w:after="60"/>
              <w:rPr>
                <w:b/>
              </w:rPr>
            </w:pPr>
            <w:r w:rsidRPr="001C1E1C">
              <w:rPr>
                <w:b/>
              </w:rPr>
              <w:t xml:space="preserve">Is your company classed as an SME as defined by the </w:t>
            </w:r>
            <w:hyperlink r:id="rId6" w:history="1">
              <w:r w:rsidRPr="002C33A0">
                <w:rPr>
                  <w:rStyle w:val="Hyperlink"/>
                  <w:b/>
                </w:rPr>
                <w:t>EU’s definition</w:t>
              </w:r>
            </w:hyperlink>
            <w:r w:rsidRPr="001C1E1C">
              <w:rPr>
                <w:b/>
              </w:rPr>
              <w:t xml:space="preserve"> [EU recommendation 2003/361</w:t>
            </w:r>
            <w:r>
              <w:rPr>
                <w:b/>
              </w:rPr>
              <w:t>]</w:t>
            </w:r>
            <w:r w:rsidRPr="001C1E1C">
              <w:rPr>
                <w:b/>
              </w:rPr>
              <w:t xml:space="preserve">? </w:t>
            </w:r>
          </w:p>
        </w:tc>
        <w:tc>
          <w:tcPr>
            <w:tcW w:w="5528" w:type="dxa"/>
            <w:gridSpan w:val="8"/>
          </w:tcPr>
          <w:p w14:paraId="131609CD" w14:textId="77777777" w:rsidR="001C1E1C" w:rsidRDefault="001C1E1C" w:rsidP="003C5874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03A3493" w14:textId="4B36DF01" w:rsidR="00DE3361" w:rsidRDefault="00DE3361" w:rsidP="003C5874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Yes</w:t>
            </w:r>
          </w:p>
          <w:p w14:paraId="2B3DB32D" w14:textId="6B43A8D0" w:rsidR="00DE3361" w:rsidRDefault="00DE3361" w:rsidP="003C5874">
            <w:pPr>
              <w:spacing w:before="60" w:after="6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040048" w14:paraId="5059234D" w14:textId="77777777" w:rsidTr="00B35D43">
        <w:tc>
          <w:tcPr>
            <w:tcW w:w="3936" w:type="dxa"/>
          </w:tcPr>
          <w:p w14:paraId="575AEB56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Supplier contact name</w:t>
            </w:r>
          </w:p>
        </w:tc>
        <w:tc>
          <w:tcPr>
            <w:tcW w:w="5528" w:type="dxa"/>
            <w:gridSpan w:val="8"/>
          </w:tcPr>
          <w:p w14:paraId="56031C15" w14:textId="77777777" w:rsidR="00040048" w:rsidRDefault="00040048" w:rsidP="003C5874">
            <w:pPr>
              <w:spacing w:before="60" w:after="60"/>
            </w:pPr>
          </w:p>
        </w:tc>
      </w:tr>
      <w:tr w:rsidR="00040048" w14:paraId="1E4AAED8" w14:textId="77777777" w:rsidTr="00B35D43">
        <w:tc>
          <w:tcPr>
            <w:tcW w:w="3936" w:type="dxa"/>
          </w:tcPr>
          <w:p w14:paraId="06AC1A5E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Supplier email address – orders</w:t>
            </w:r>
          </w:p>
        </w:tc>
        <w:tc>
          <w:tcPr>
            <w:tcW w:w="5528" w:type="dxa"/>
            <w:gridSpan w:val="8"/>
          </w:tcPr>
          <w:p w14:paraId="137C3003" w14:textId="77777777" w:rsidR="00040048" w:rsidRDefault="00040048" w:rsidP="003C5874">
            <w:pPr>
              <w:spacing w:before="60" w:after="60"/>
            </w:pPr>
          </w:p>
        </w:tc>
      </w:tr>
      <w:tr w:rsidR="00040048" w14:paraId="455BF621" w14:textId="77777777" w:rsidTr="00B35D43">
        <w:tc>
          <w:tcPr>
            <w:tcW w:w="3936" w:type="dxa"/>
          </w:tcPr>
          <w:p w14:paraId="32226072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Supplier email address – remittances</w:t>
            </w:r>
          </w:p>
        </w:tc>
        <w:tc>
          <w:tcPr>
            <w:tcW w:w="5528" w:type="dxa"/>
            <w:gridSpan w:val="8"/>
          </w:tcPr>
          <w:p w14:paraId="6BDAD64B" w14:textId="77777777" w:rsidR="00040048" w:rsidRDefault="00040048" w:rsidP="003C5874">
            <w:pPr>
              <w:spacing w:before="60" w:after="60"/>
            </w:pPr>
          </w:p>
        </w:tc>
      </w:tr>
      <w:tr w:rsidR="00040048" w14:paraId="4709BE99" w14:textId="77777777" w:rsidTr="00B35D43">
        <w:tc>
          <w:tcPr>
            <w:tcW w:w="3936" w:type="dxa"/>
            <w:tcBorders>
              <w:bottom w:val="single" w:sz="4" w:space="0" w:color="auto"/>
            </w:tcBorders>
          </w:tcPr>
          <w:p w14:paraId="73FE25A1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Supplier telephone number</w:t>
            </w:r>
          </w:p>
        </w:tc>
        <w:tc>
          <w:tcPr>
            <w:tcW w:w="5528" w:type="dxa"/>
            <w:gridSpan w:val="8"/>
          </w:tcPr>
          <w:p w14:paraId="77F682ED" w14:textId="77777777" w:rsidR="00040048" w:rsidRDefault="00040048" w:rsidP="003C5874">
            <w:pPr>
              <w:spacing w:before="60" w:after="60"/>
            </w:pPr>
          </w:p>
        </w:tc>
      </w:tr>
      <w:tr w:rsidR="00040048" w14:paraId="46F8C5CE" w14:textId="77777777" w:rsidTr="00B35D43">
        <w:tc>
          <w:tcPr>
            <w:tcW w:w="3936" w:type="dxa"/>
            <w:tcBorders>
              <w:bottom w:val="double" w:sz="4" w:space="0" w:color="auto"/>
            </w:tcBorders>
          </w:tcPr>
          <w:p w14:paraId="5BE1E133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Supplier fax number</w:t>
            </w:r>
          </w:p>
        </w:tc>
        <w:tc>
          <w:tcPr>
            <w:tcW w:w="5528" w:type="dxa"/>
            <w:gridSpan w:val="8"/>
            <w:tcBorders>
              <w:bottom w:val="double" w:sz="4" w:space="0" w:color="auto"/>
            </w:tcBorders>
          </w:tcPr>
          <w:p w14:paraId="038957C5" w14:textId="77777777" w:rsidR="00040048" w:rsidRDefault="00040048" w:rsidP="003C5874">
            <w:pPr>
              <w:spacing w:before="60" w:after="60"/>
            </w:pPr>
          </w:p>
        </w:tc>
      </w:tr>
      <w:tr w:rsidR="00040048" w14:paraId="751F7149" w14:textId="77777777" w:rsidTr="00B35D43">
        <w:tc>
          <w:tcPr>
            <w:tcW w:w="3936" w:type="dxa"/>
            <w:tcBorders>
              <w:top w:val="double" w:sz="4" w:space="0" w:color="auto"/>
              <w:bottom w:val="nil"/>
            </w:tcBorders>
          </w:tcPr>
          <w:p w14:paraId="50C9543D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Invoicing</w:t>
            </w:r>
            <w:r w:rsidRPr="003713A4">
              <w:rPr>
                <w:b/>
              </w:rPr>
              <w:t xml:space="preserve"> address:</w:t>
            </w:r>
          </w:p>
        </w:tc>
        <w:tc>
          <w:tcPr>
            <w:tcW w:w="5528" w:type="dxa"/>
            <w:gridSpan w:val="8"/>
            <w:tcBorders>
              <w:top w:val="double" w:sz="4" w:space="0" w:color="auto"/>
              <w:bottom w:val="nil"/>
            </w:tcBorders>
          </w:tcPr>
          <w:p w14:paraId="56B19149" w14:textId="77777777" w:rsidR="00040048" w:rsidRDefault="00040048" w:rsidP="003C5874">
            <w:pPr>
              <w:spacing w:before="60" w:after="60"/>
            </w:pPr>
          </w:p>
        </w:tc>
      </w:tr>
      <w:tr w:rsidR="00040048" w14:paraId="5ABBEFD8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524A0091" w14:textId="77777777" w:rsidR="00040048" w:rsidRDefault="00040048" w:rsidP="003C5874">
            <w:pPr>
              <w:spacing w:before="60" w:after="60"/>
            </w:pPr>
            <w:r>
              <w:t>Street address</w:t>
            </w:r>
          </w:p>
        </w:tc>
        <w:tc>
          <w:tcPr>
            <w:tcW w:w="5528" w:type="dxa"/>
            <w:gridSpan w:val="8"/>
            <w:tcBorders>
              <w:top w:val="nil"/>
            </w:tcBorders>
          </w:tcPr>
          <w:p w14:paraId="7C04AF09" w14:textId="77777777" w:rsidR="00040048" w:rsidRDefault="00040048" w:rsidP="003C5874">
            <w:pPr>
              <w:spacing w:before="60" w:after="60"/>
            </w:pPr>
          </w:p>
        </w:tc>
      </w:tr>
      <w:tr w:rsidR="00040048" w14:paraId="14BC7B3E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76ED09CE" w14:textId="77777777" w:rsidR="00040048" w:rsidRDefault="00040048" w:rsidP="003C5874">
            <w:pPr>
              <w:spacing w:before="60" w:after="60"/>
            </w:pPr>
            <w:r>
              <w:t>Address line 2</w:t>
            </w:r>
          </w:p>
        </w:tc>
        <w:tc>
          <w:tcPr>
            <w:tcW w:w="5528" w:type="dxa"/>
            <w:gridSpan w:val="8"/>
          </w:tcPr>
          <w:p w14:paraId="7E9E29F4" w14:textId="77777777" w:rsidR="00040048" w:rsidRDefault="00040048" w:rsidP="003C5874">
            <w:pPr>
              <w:spacing w:before="60" w:after="60"/>
            </w:pPr>
          </w:p>
        </w:tc>
      </w:tr>
      <w:tr w:rsidR="00040048" w14:paraId="16B14150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1DD0A7E8" w14:textId="77777777" w:rsidR="00040048" w:rsidRDefault="00040048" w:rsidP="003C5874">
            <w:pPr>
              <w:spacing w:before="60" w:after="60"/>
            </w:pPr>
            <w:r>
              <w:t>City</w:t>
            </w:r>
          </w:p>
        </w:tc>
        <w:tc>
          <w:tcPr>
            <w:tcW w:w="5528" w:type="dxa"/>
            <w:gridSpan w:val="8"/>
          </w:tcPr>
          <w:p w14:paraId="68C63377" w14:textId="77777777" w:rsidR="00040048" w:rsidRDefault="00040048" w:rsidP="003C5874">
            <w:pPr>
              <w:spacing w:before="60" w:after="60"/>
            </w:pPr>
          </w:p>
        </w:tc>
      </w:tr>
      <w:tr w:rsidR="00040048" w14:paraId="116E585F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29234ED0" w14:textId="77777777" w:rsidR="00040048" w:rsidRDefault="00040048" w:rsidP="003C5874">
            <w:pPr>
              <w:spacing w:before="60" w:after="60"/>
            </w:pPr>
            <w:r>
              <w:t>State/Province/Region</w:t>
            </w:r>
          </w:p>
        </w:tc>
        <w:tc>
          <w:tcPr>
            <w:tcW w:w="5528" w:type="dxa"/>
            <w:gridSpan w:val="8"/>
          </w:tcPr>
          <w:p w14:paraId="4A93569B" w14:textId="77777777" w:rsidR="00040048" w:rsidRDefault="00040048" w:rsidP="003C5874">
            <w:pPr>
              <w:spacing w:before="60" w:after="60"/>
            </w:pPr>
          </w:p>
        </w:tc>
      </w:tr>
      <w:tr w:rsidR="00040048" w14:paraId="6C92872B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5140E2BE" w14:textId="77777777" w:rsidR="00040048" w:rsidRDefault="00040048" w:rsidP="003C5874">
            <w:pPr>
              <w:spacing w:before="60" w:after="60"/>
            </w:pPr>
            <w:r>
              <w:t>Postal/zip code</w:t>
            </w:r>
          </w:p>
        </w:tc>
        <w:tc>
          <w:tcPr>
            <w:tcW w:w="5528" w:type="dxa"/>
            <w:gridSpan w:val="8"/>
          </w:tcPr>
          <w:p w14:paraId="41476FA3" w14:textId="77777777" w:rsidR="00040048" w:rsidRDefault="00040048" w:rsidP="003C5874">
            <w:pPr>
              <w:spacing w:before="60" w:after="60"/>
            </w:pPr>
          </w:p>
        </w:tc>
      </w:tr>
      <w:tr w:rsidR="00040048" w14:paraId="5FD5FA84" w14:textId="77777777" w:rsidTr="00B35D43">
        <w:tc>
          <w:tcPr>
            <w:tcW w:w="3936" w:type="dxa"/>
            <w:tcBorders>
              <w:top w:val="nil"/>
              <w:bottom w:val="double" w:sz="4" w:space="0" w:color="auto"/>
            </w:tcBorders>
          </w:tcPr>
          <w:p w14:paraId="4C587D59" w14:textId="77777777" w:rsidR="00040048" w:rsidRPr="003713A4" w:rsidRDefault="00040048" w:rsidP="003C5874">
            <w:pPr>
              <w:spacing w:before="60" w:after="60"/>
            </w:pPr>
            <w:r w:rsidRPr="003713A4">
              <w:t>Country</w:t>
            </w:r>
          </w:p>
        </w:tc>
        <w:tc>
          <w:tcPr>
            <w:tcW w:w="5528" w:type="dxa"/>
            <w:gridSpan w:val="8"/>
            <w:tcBorders>
              <w:bottom w:val="double" w:sz="4" w:space="0" w:color="auto"/>
            </w:tcBorders>
          </w:tcPr>
          <w:p w14:paraId="79CD9B91" w14:textId="77777777" w:rsidR="00040048" w:rsidRDefault="00040048" w:rsidP="003C5874">
            <w:pPr>
              <w:spacing w:before="60" w:after="60"/>
            </w:pPr>
          </w:p>
        </w:tc>
      </w:tr>
      <w:tr w:rsidR="00040048" w14:paraId="55F6CF35" w14:textId="77777777" w:rsidTr="00B35D43">
        <w:tc>
          <w:tcPr>
            <w:tcW w:w="3936" w:type="dxa"/>
            <w:tcBorders>
              <w:top w:val="double" w:sz="4" w:space="0" w:color="auto"/>
              <w:bottom w:val="nil"/>
            </w:tcBorders>
          </w:tcPr>
          <w:p w14:paraId="2EF88913" w14:textId="77777777" w:rsidR="00040048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Order</w:t>
            </w:r>
            <w:r w:rsidRPr="003713A4">
              <w:rPr>
                <w:b/>
              </w:rPr>
              <w:t xml:space="preserve"> address</w:t>
            </w:r>
            <w:r>
              <w:rPr>
                <w:b/>
              </w:rPr>
              <w:t xml:space="preserve"> (if different from above)</w:t>
            </w:r>
            <w:r w:rsidRPr="003713A4">
              <w:rPr>
                <w:b/>
              </w:rPr>
              <w:t>:</w:t>
            </w:r>
          </w:p>
        </w:tc>
        <w:tc>
          <w:tcPr>
            <w:tcW w:w="5528" w:type="dxa"/>
            <w:gridSpan w:val="8"/>
            <w:tcBorders>
              <w:top w:val="double" w:sz="4" w:space="0" w:color="auto"/>
              <w:bottom w:val="nil"/>
            </w:tcBorders>
          </w:tcPr>
          <w:p w14:paraId="0FAF5FB1" w14:textId="77777777" w:rsidR="00040048" w:rsidRDefault="00040048" w:rsidP="003C5874">
            <w:pPr>
              <w:spacing w:before="60" w:after="60"/>
            </w:pPr>
          </w:p>
        </w:tc>
      </w:tr>
      <w:tr w:rsidR="00040048" w14:paraId="5ED47571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78781026" w14:textId="77777777" w:rsidR="00040048" w:rsidRDefault="00040048" w:rsidP="003C5874">
            <w:pPr>
              <w:spacing w:before="60" w:after="60"/>
            </w:pPr>
            <w:r>
              <w:t>Street address</w:t>
            </w:r>
          </w:p>
        </w:tc>
        <w:tc>
          <w:tcPr>
            <w:tcW w:w="5528" w:type="dxa"/>
            <w:gridSpan w:val="8"/>
            <w:tcBorders>
              <w:top w:val="nil"/>
            </w:tcBorders>
          </w:tcPr>
          <w:p w14:paraId="31107139" w14:textId="77777777" w:rsidR="00040048" w:rsidRDefault="00040048" w:rsidP="003C5874">
            <w:pPr>
              <w:spacing w:before="60" w:after="60"/>
            </w:pPr>
          </w:p>
        </w:tc>
      </w:tr>
      <w:tr w:rsidR="00040048" w14:paraId="7AED1DE0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17AA52CF" w14:textId="77777777" w:rsidR="00040048" w:rsidRDefault="00040048" w:rsidP="003C5874">
            <w:pPr>
              <w:spacing w:before="60" w:after="60"/>
            </w:pPr>
            <w:r>
              <w:t>Address line 2</w:t>
            </w:r>
          </w:p>
        </w:tc>
        <w:tc>
          <w:tcPr>
            <w:tcW w:w="5528" w:type="dxa"/>
            <w:gridSpan w:val="8"/>
          </w:tcPr>
          <w:p w14:paraId="7C37921B" w14:textId="77777777" w:rsidR="00040048" w:rsidRDefault="00040048" w:rsidP="003C5874">
            <w:pPr>
              <w:spacing w:before="60" w:after="60"/>
            </w:pPr>
          </w:p>
        </w:tc>
      </w:tr>
      <w:tr w:rsidR="00040048" w14:paraId="18C9C6E6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75A0152E" w14:textId="77777777" w:rsidR="00040048" w:rsidRDefault="00040048" w:rsidP="003C5874">
            <w:pPr>
              <w:spacing w:before="60" w:after="60"/>
            </w:pPr>
            <w:r>
              <w:t>City</w:t>
            </w:r>
          </w:p>
        </w:tc>
        <w:tc>
          <w:tcPr>
            <w:tcW w:w="5528" w:type="dxa"/>
            <w:gridSpan w:val="8"/>
          </w:tcPr>
          <w:p w14:paraId="19597AD4" w14:textId="77777777" w:rsidR="00040048" w:rsidRDefault="00040048" w:rsidP="003C5874">
            <w:pPr>
              <w:spacing w:before="60" w:after="60"/>
            </w:pPr>
          </w:p>
        </w:tc>
      </w:tr>
      <w:tr w:rsidR="00040048" w14:paraId="27DB9655" w14:textId="77777777" w:rsidTr="00DE3361">
        <w:tc>
          <w:tcPr>
            <w:tcW w:w="3936" w:type="dxa"/>
            <w:tcBorders>
              <w:top w:val="nil"/>
              <w:bottom w:val="nil"/>
            </w:tcBorders>
          </w:tcPr>
          <w:p w14:paraId="0FE01BA8" w14:textId="77777777" w:rsidR="00040048" w:rsidRDefault="00040048" w:rsidP="003C5874">
            <w:pPr>
              <w:spacing w:before="60" w:after="60"/>
            </w:pPr>
            <w:r>
              <w:t>State/Province/Region</w:t>
            </w:r>
          </w:p>
        </w:tc>
        <w:tc>
          <w:tcPr>
            <w:tcW w:w="5528" w:type="dxa"/>
            <w:gridSpan w:val="8"/>
          </w:tcPr>
          <w:p w14:paraId="2391B50E" w14:textId="77777777" w:rsidR="00040048" w:rsidRDefault="00040048" w:rsidP="003C5874">
            <w:pPr>
              <w:spacing w:before="60" w:after="60"/>
            </w:pPr>
          </w:p>
        </w:tc>
      </w:tr>
      <w:tr w:rsidR="00040048" w14:paraId="13A02724" w14:textId="77777777" w:rsidTr="00DE33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14:paraId="2E22EFDB" w14:textId="77777777" w:rsidR="00040048" w:rsidRDefault="00040048" w:rsidP="003C5874">
            <w:pPr>
              <w:spacing w:before="60" w:after="60"/>
            </w:pPr>
            <w:r>
              <w:lastRenderedPageBreak/>
              <w:t>Postal/zip code</w:t>
            </w:r>
          </w:p>
        </w:tc>
        <w:tc>
          <w:tcPr>
            <w:tcW w:w="5528" w:type="dxa"/>
            <w:gridSpan w:val="8"/>
          </w:tcPr>
          <w:p w14:paraId="0D586826" w14:textId="77777777" w:rsidR="00040048" w:rsidRDefault="00040048" w:rsidP="003C5874">
            <w:pPr>
              <w:spacing w:before="60" w:after="60"/>
            </w:pPr>
          </w:p>
        </w:tc>
      </w:tr>
      <w:tr w:rsidR="00040048" w14:paraId="7F94AD61" w14:textId="77777777" w:rsidTr="00DE3361">
        <w:tc>
          <w:tcPr>
            <w:tcW w:w="3936" w:type="dxa"/>
            <w:tcBorders>
              <w:top w:val="single" w:sz="4" w:space="0" w:color="auto"/>
              <w:bottom w:val="double" w:sz="4" w:space="0" w:color="auto"/>
            </w:tcBorders>
          </w:tcPr>
          <w:p w14:paraId="020A3F70" w14:textId="77777777" w:rsidR="00040048" w:rsidRPr="003713A4" w:rsidRDefault="00040048" w:rsidP="003C5874">
            <w:pPr>
              <w:spacing w:before="60" w:after="60"/>
            </w:pPr>
            <w:r w:rsidRPr="003713A4">
              <w:t>Country</w:t>
            </w:r>
          </w:p>
        </w:tc>
        <w:tc>
          <w:tcPr>
            <w:tcW w:w="5528" w:type="dxa"/>
            <w:gridSpan w:val="8"/>
            <w:tcBorders>
              <w:bottom w:val="double" w:sz="4" w:space="0" w:color="auto"/>
            </w:tcBorders>
          </w:tcPr>
          <w:p w14:paraId="5E30575F" w14:textId="77777777" w:rsidR="00040048" w:rsidRDefault="00040048" w:rsidP="003C5874">
            <w:pPr>
              <w:spacing w:before="60" w:after="60"/>
            </w:pPr>
          </w:p>
        </w:tc>
      </w:tr>
      <w:tr w:rsidR="00040048" w14:paraId="7375640B" w14:textId="77777777" w:rsidTr="00B35D43">
        <w:tc>
          <w:tcPr>
            <w:tcW w:w="3936" w:type="dxa"/>
            <w:tcBorders>
              <w:top w:val="double" w:sz="4" w:space="0" w:color="auto"/>
              <w:bottom w:val="nil"/>
            </w:tcBorders>
          </w:tcPr>
          <w:p w14:paraId="05CC593A" w14:textId="77777777" w:rsidR="00234714" w:rsidRPr="003713A4" w:rsidRDefault="00040048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Payment method (BACS preferred)</w:t>
            </w:r>
            <w:r w:rsidRPr="003713A4">
              <w:rPr>
                <w:b/>
              </w:rPr>
              <w:t>:</w:t>
            </w:r>
          </w:p>
        </w:tc>
        <w:tc>
          <w:tcPr>
            <w:tcW w:w="5528" w:type="dxa"/>
            <w:gridSpan w:val="8"/>
            <w:tcBorders>
              <w:top w:val="double" w:sz="4" w:space="0" w:color="auto"/>
              <w:bottom w:val="nil"/>
            </w:tcBorders>
          </w:tcPr>
          <w:p w14:paraId="0B87CAA2" w14:textId="39F0E2AD" w:rsidR="00040048" w:rsidRPr="00234714" w:rsidRDefault="00234714" w:rsidP="003C5874">
            <w:pPr>
              <w:spacing w:before="60" w:after="60"/>
              <w:rPr>
                <w:u w:val="single"/>
              </w:rPr>
            </w:pPr>
            <w:r w:rsidRPr="00234714">
              <w:rPr>
                <w:u w:val="single"/>
              </w:rPr>
              <w:t>The Universit</w:t>
            </w:r>
            <w:r w:rsidR="00DE3361">
              <w:rPr>
                <w:u w:val="single"/>
              </w:rPr>
              <w:t>y'</w:t>
            </w:r>
            <w:r w:rsidRPr="00234714">
              <w:rPr>
                <w:u w:val="single"/>
              </w:rPr>
              <w:t xml:space="preserve">s </w:t>
            </w:r>
            <w:r w:rsidR="00DE3361">
              <w:rPr>
                <w:u w:val="single"/>
              </w:rPr>
              <w:t>s</w:t>
            </w:r>
            <w:r w:rsidRPr="00234714">
              <w:rPr>
                <w:u w:val="single"/>
              </w:rPr>
              <w:t>tandard payment terms are 30 days</w:t>
            </w:r>
          </w:p>
        </w:tc>
      </w:tr>
      <w:tr w:rsidR="00040048" w14:paraId="248CCE13" w14:textId="77777777" w:rsidTr="00B35D43">
        <w:tc>
          <w:tcPr>
            <w:tcW w:w="3936" w:type="dxa"/>
            <w:tcBorders>
              <w:top w:val="nil"/>
              <w:bottom w:val="nil"/>
            </w:tcBorders>
          </w:tcPr>
          <w:p w14:paraId="798BE6DD" w14:textId="77777777" w:rsidR="00040048" w:rsidRDefault="00040048" w:rsidP="003C5874">
            <w:pPr>
              <w:spacing w:before="60" w:after="60"/>
            </w:pPr>
            <w:r>
              <w:t>Payee Name</w:t>
            </w:r>
          </w:p>
        </w:tc>
        <w:tc>
          <w:tcPr>
            <w:tcW w:w="5528" w:type="dxa"/>
            <w:gridSpan w:val="8"/>
            <w:tcBorders>
              <w:top w:val="nil"/>
              <w:bottom w:val="single" w:sz="4" w:space="0" w:color="auto"/>
            </w:tcBorders>
          </w:tcPr>
          <w:p w14:paraId="0724A9A5" w14:textId="77777777" w:rsidR="00040048" w:rsidRDefault="00040048" w:rsidP="003C5874">
            <w:pPr>
              <w:spacing w:before="60" w:after="60"/>
            </w:pPr>
          </w:p>
        </w:tc>
      </w:tr>
      <w:tr w:rsidR="00040048" w14:paraId="1106FF5F" w14:textId="77777777" w:rsidTr="00B35D4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14:paraId="48CA6C0B" w14:textId="77777777" w:rsidR="00040048" w:rsidRDefault="0036178A" w:rsidP="003C5874">
            <w:pPr>
              <w:spacing w:before="60" w:after="60"/>
            </w:pPr>
            <w:r>
              <w:t>SWIFT / BIC Number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FC43B" w14:textId="77777777" w:rsidR="00040048" w:rsidRDefault="00040048" w:rsidP="003C5874">
            <w:pPr>
              <w:spacing w:before="60" w:after="60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7C3EE" w14:textId="77777777" w:rsidR="00040048" w:rsidRDefault="00040048" w:rsidP="003C5874">
            <w:pPr>
              <w:spacing w:before="60" w:after="60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459A7" w14:textId="77777777" w:rsidR="00040048" w:rsidRDefault="00040048" w:rsidP="003C5874">
            <w:pPr>
              <w:spacing w:before="60" w:after="60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02D7D" w14:textId="77777777" w:rsidR="00040048" w:rsidRDefault="00040048" w:rsidP="003C5874">
            <w:pPr>
              <w:spacing w:before="60" w:after="60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DFBBC" w14:textId="77777777" w:rsidR="00040048" w:rsidRDefault="00040048" w:rsidP="003C5874">
            <w:pPr>
              <w:spacing w:before="60" w:after="60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47A5" w14:textId="77777777" w:rsidR="00040048" w:rsidRDefault="00040048" w:rsidP="003C5874">
            <w:pPr>
              <w:spacing w:before="60" w:after="60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C5171" w14:textId="77777777" w:rsidR="00040048" w:rsidRDefault="00040048" w:rsidP="003C5874">
            <w:pPr>
              <w:spacing w:before="60" w:after="60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D4759" w14:textId="77777777" w:rsidR="00040048" w:rsidRDefault="00040048" w:rsidP="003C5874">
            <w:pPr>
              <w:spacing w:before="60" w:after="60"/>
            </w:pPr>
          </w:p>
        </w:tc>
      </w:tr>
      <w:tr w:rsidR="00040048" w14:paraId="6D800ED0" w14:textId="77777777" w:rsidTr="0036178A">
        <w:tc>
          <w:tcPr>
            <w:tcW w:w="3936" w:type="dxa"/>
            <w:tcBorders>
              <w:top w:val="nil"/>
              <w:bottom w:val="nil"/>
            </w:tcBorders>
          </w:tcPr>
          <w:p w14:paraId="547F916A" w14:textId="77777777" w:rsidR="00040048" w:rsidRDefault="0036178A" w:rsidP="0036178A">
            <w:pPr>
              <w:spacing w:before="60" w:after="60"/>
            </w:pPr>
            <w:r>
              <w:t>IBAN Number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FA684C" w14:textId="77777777" w:rsidR="00040048" w:rsidRDefault="00040048" w:rsidP="003C5874">
            <w:pPr>
              <w:spacing w:before="60" w:after="60"/>
            </w:pPr>
          </w:p>
        </w:tc>
      </w:tr>
      <w:tr w:rsidR="0036178A" w14:paraId="7BFE380F" w14:textId="77777777" w:rsidTr="0036178A">
        <w:tc>
          <w:tcPr>
            <w:tcW w:w="3936" w:type="dxa"/>
            <w:tcBorders>
              <w:top w:val="nil"/>
              <w:bottom w:val="nil"/>
            </w:tcBorders>
          </w:tcPr>
          <w:p w14:paraId="64C52E48" w14:textId="77777777" w:rsidR="0036178A" w:rsidRDefault="0036178A" w:rsidP="003C5874">
            <w:pPr>
              <w:spacing w:before="60" w:after="60"/>
            </w:pPr>
            <w:r>
              <w:t>Sort Code/ABA No./Routing No./BSB No.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8D6F92" w14:textId="77777777" w:rsidR="0036178A" w:rsidRDefault="0036178A" w:rsidP="003C5874">
            <w:pPr>
              <w:spacing w:before="60" w:after="60"/>
            </w:pPr>
          </w:p>
        </w:tc>
      </w:tr>
      <w:tr w:rsidR="0036178A" w14:paraId="56D25ECE" w14:textId="77777777" w:rsidTr="0036178A">
        <w:tc>
          <w:tcPr>
            <w:tcW w:w="3936" w:type="dxa"/>
            <w:tcBorders>
              <w:top w:val="nil"/>
              <w:bottom w:val="nil"/>
            </w:tcBorders>
          </w:tcPr>
          <w:p w14:paraId="62B999BF" w14:textId="77777777" w:rsidR="0036178A" w:rsidRDefault="0036178A" w:rsidP="003C5874">
            <w:pPr>
              <w:spacing w:before="60" w:after="60"/>
            </w:pPr>
            <w:r>
              <w:t>Account Number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4C2FCC" w14:textId="77777777" w:rsidR="0036178A" w:rsidRDefault="0036178A" w:rsidP="003C5874">
            <w:pPr>
              <w:spacing w:before="60" w:after="60"/>
            </w:pPr>
          </w:p>
        </w:tc>
      </w:tr>
      <w:tr w:rsidR="0036178A" w14:paraId="7ADE275B" w14:textId="77777777" w:rsidTr="00DE3361">
        <w:tc>
          <w:tcPr>
            <w:tcW w:w="3936" w:type="dxa"/>
            <w:tcBorders>
              <w:top w:val="nil"/>
              <w:bottom w:val="nil"/>
            </w:tcBorders>
          </w:tcPr>
          <w:p w14:paraId="5F8BD96E" w14:textId="77777777" w:rsidR="0036178A" w:rsidRDefault="0036178A" w:rsidP="003C5874">
            <w:pPr>
              <w:spacing w:before="60" w:after="60"/>
            </w:pPr>
            <w:r>
              <w:t>Bank Name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212D93" w14:textId="77777777" w:rsidR="0036178A" w:rsidRDefault="0036178A" w:rsidP="003C5874">
            <w:pPr>
              <w:spacing w:before="60" w:after="60"/>
            </w:pPr>
          </w:p>
        </w:tc>
      </w:tr>
      <w:tr w:rsidR="0036178A" w14:paraId="04059B76" w14:textId="77777777" w:rsidTr="00DE33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14:paraId="3798CEC9" w14:textId="77777777" w:rsidR="0036178A" w:rsidRDefault="0036178A" w:rsidP="003C5874">
            <w:pPr>
              <w:spacing w:before="60" w:after="60"/>
            </w:pPr>
            <w:r>
              <w:t>Bank Address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41D141" w14:textId="77777777" w:rsidR="0036178A" w:rsidRDefault="0036178A" w:rsidP="003C5874">
            <w:pPr>
              <w:spacing w:before="60" w:after="60"/>
            </w:pPr>
          </w:p>
        </w:tc>
      </w:tr>
    </w:tbl>
    <w:p w14:paraId="6629A042" w14:textId="77777777" w:rsidR="0036178A" w:rsidRPr="00264BF7" w:rsidRDefault="00285BFA" w:rsidP="0036178A">
      <w:pPr>
        <w:rPr>
          <w:rFonts w:cs="Arial"/>
          <w:sz w:val="28"/>
          <w:u w:val="single"/>
        </w:rPr>
      </w:pPr>
      <w:r w:rsidRPr="00264BF7">
        <w:rPr>
          <w:rFonts w:cs="Arial"/>
          <w:sz w:val="28"/>
          <w:u w:val="single"/>
        </w:rPr>
        <w:t xml:space="preserve"> </w:t>
      </w:r>
    </w:p>
    <w:p w14:paraId="3BDE5D6D" w14:textId="77777777" w:rsidR="00264BF7" w:rsidRDefault="00264BF7" w:rsidP="00264BF7">
      <w:pPr>
        <w:spacing w:line="480" w:lineRule="auto"/>
        <w:rPr>
          <w:rFonts w:cs="Arial"/>
        </w:rPr>
      </w:pPr>
      <w:r w:rsidRPr="00264BF7">
        <w:rPr>
          <w:rFonts w:cs="Arial"/>
        </w:rPr>
        <w:t xml:space="preserve">Completed </w:t>
      </w:r>
      <w:proofErr w:type="gramStart"/>
      <w:r w:rsidRPr="00264BF7">
        <w:rPr>
          <w:rFonts w:cs="Arial"/>
        </w:rPr>
        <w:t>by: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________________________________</w:t>
      </w:r>
    </w:p>
    <w:p w14:paraId="03098B80" w14:textId="070AB58A" w:rsidR="00264BF7" w:rsidRPr="00264BF7" w:rsidRDefault="00264BF7" w:rsidP="00264BF7">
      <w:pPr>
        <w:spacing w:line="480" w:lineRule="auto"/>
        <w:rPr>
          <w:rFonts w:cs="Arial"/>
        </w:rPr>
      </w:pPr>
      <w:proofErr w:type="gramStart"/>
      <w:r w:rsidRPr="00264BF7">
        <w:rPr>
          <w:rFonts w:cs="Arial"/>
        </w:rPr>
        <w:t>Sign</w:t>
      </w:r>
      <w:r>
        <w:rPr>
          <w:rFonts w:cs="Arial"/>
        </w:rPr>
        <w:t>ature</w:t>
      </w:r>
      <w:r w:rsidRPr="00264BF7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</w:t>
      </w:r>
    </w:p>
    <w:p w14:paraId="59DA6204" w14:textId="77777777" w:rsidR="00264BF7" w:rsidRPr="00264BF7" w:rsidRDefault="00264BF7" w:rsidP="00264BF7">
      <w:pPr>
        <w:spacing w:line="480" w:lineRule="auto"/>
        <w:rPr>
          <w:rFonts w:cs="Arial"/>
        </w:rPr>
      </w:pPr>
      <w:proofErr w:type="gramStart"/>
      <w:r w:rsidRPr="00264BF7">
        <w:rPr>
          <w:rFonts w:cs="Arial"/>
        </w:rPr>
        <w:t>Date: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</w:t>
      </w:r>
    </w:p>
    <w:p w14:paraId="096CDF19" w14:textId="77777777" w:rsidR="00264BF7" w:rsidRPr="0036178A" w:rsidRDefault="00264BF7" w:rsidP="0036178A">
      <w:pPr>
        <w:rPr>
          <w:rFonts w:ascii="Arial" w:hAnsi="Arial" w:cs="Arial"/>
          <w:u w:val="single"/>
        </w:rPr>
      </w:pPr>
    </w:p>
    <w:p w14:paraId="267073E6" w14:textId="3DE3D209" w:rsidR="00FB5605" w:rsidRDefault="0036178A">
      <w:pPr>
        <w:rPr>
          <w:b/>
          <w:u w:val="single"/>
        </w:rPr>
      </w:pPr>
      <w:r>
        <w:rPr>
          <w:b/>
          <w:u w:val="single"/>
        </w:rPr>
        <w:t>To be completed by College / S</w:t>
      </w:r>
      <w:r w:rsidR="00285BFA" w:rsidRPr="00285BFA">
        <w:rPr>
          <w:b/>
          <w:u w:val="single"/>
        </w:rPr>
        <w:t xml:space="preserve">ervice </w:t>
      </w:r>
      <w:r w:rsidR="00DE3361">
        <w:rPr>
          <w:b/>
          <w:u w:val="single"/>
        </w:rPr>
        <w:t>upon return from 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243F56" w14:paraId="03259EFA" w14:textId="77777777" w:rsidTr="00243F56">
        <w:tc>
          <w:tcPr>
            <w:tcW w:w="3794" w:type="dxa"/>
          </w:tcPr>
          <w:p w14:paraId="431B0417" w14:textId="77777777" w:rsidR="00243F56" w:rsidRDefault="00243F56" w:rsidP="003C5874">
            <w:pPr>
              <w:spacing w:before="60" w:after="60"/>
            </w:pPr>
            <w:r>
              <w:rPr>
                <w:b/>
              </w:rPr>
              <w:t>Please provide a full description of goods/services that are required</w:t>
            </w:r>
          </w:p>
        </w:tc>
        <w:tc>
          <w:tcPr>
            <w:tcW w:w="5448" w:type="dxa"/>
          </w:tcPr>
          <w:p w14:paraId="7E78AF68" w14:textId="77777777" w:rsidR="00243F56" w:rsidRDefault="00243F56" w:rsidP="003C5874">
            <w:pPr>
              <w:spacing w:before="60" w:after="60"/>
            </w:pPr>
          </w:p>
          <w:p w14:paraId="76EE2CCD" w14:textId="77777777" w:rsidR="00A46D97" w:rsidRDefault="00A46D97" w:rsidP="003C5874">
            <w:pPr>
              <w:spacing w:before="60" w:after="60"/>
            </w:pPr>
          </w:p>
          <w:p w14:paraId="2A39B6C6" w14:textId="77777777" w:rsidR="00A46D97" w:rsidRDefault="00A46D97" w:rsidP="003C5874">
            <w:pPr>
              <w:spacing w:before="60" w:after="60"/>
            </w:pPr>
          </w:p>
        </w:tc>
      </w:tr>
      <w:tr w:rsidR="00FB5605" w14:paraId="054FE637" w14:textId="77777777" w:rsidTr="006B4717">
        <w:tc>
          <w:tcPr>
            <w:tcW w:w="3794" w:type="dxa"/>
          </w:tcPr>
          <w:p w14:paraId="55509684" w14:textId="77777777" w:rsidR="00FB5605" w:rsidRPr="003713A4" w:rsidRDefault="00FB5605" w:rsidP="00234714">
            <w:pPr>
              <w:spacing w:before="60" w:after="60"/>
              <w:rPr>
                <w:b/>
              </w:rPr>
            </w:pPr>
            <w:r>
              <w:rPr>
                <w:b/>
              </w:rPr>
              <w:t>Total predicted spend with supplier</w:t>
            </w:r>
            <w:r w:rsidR="00234714">
              <w:rPr>
                <w:b/>
              </w:rPr>
              <w:t xml:space="preserve"> over 12 months</w:t>
            </w:r>
          </w:p>
        </w:tc>
        <w:tc>
          <w:tcPr>
            <w:tcW w:w="5448" w:type="dxa"/>
          </w:tcPr>
          <w:p w14:paraId="0FAB1A8E" w14:textId="77777777" w:rsidR="00A46D97" w:rsidRDefault="00A46D97" w:rsidP="003C5874">
            <w:pPr>
              <w:spacing w:before="60" w:after="60"/>
            </w:pPr>
          </w:p>
          <w:p w14:paraId="3226607A" w14:textId="77777777" w:rsidR="00A46D97" w:rsidRDefault="00A46D97" w:rsidP="003C5874">
            <w:pPr>
              <w:spacing w:before="60" w:after="60"/>
            </w:pPr>
          </w:p>
        </w:tc>
      </w:tr>
      <w:tr w:rsidR="00FB5605" w14:paraId="5FB9CD5E" w14:textId="77777777" w:rsidTr="006B4717">
        <w:trPr>
          <w:trHeight w:val="1998"/>
        </w:trPr>
        <w:tc>
          <w:tcPr>
            <w:tcW w:w="3794" w:type="dxa"/>
          </w:tcPr>
          <w:p w14:paraId="653F80CE" w14:textId="77777777" w:rsidR="00FB5605" w:rsidRPr="003713A4" w:rsidRDefault="00FB5605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Method of Supplier Selection</w:t>
            </w:r>
          </w:p>
        </w:tc>
        <w:tc>
          <w:tcPr>
            <w:tcW w:w="5448" w:type="dxa"/>
          </w:tcPr>
          <w:p w14:paraId="503D3AD9" w14:textId="77777777" w:rsidR="00FB5605" w:rsidRPr="004C5FAD" w:rsidRDefault="00FB5605" w:rsidP="00FB560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0"/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Spot purchase (</w:t>
            </w:r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Total orders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less than £1000</w:t>
            </w:r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580772C5" w14:textId="77777777" w:rsidR="00FB5605" w:rsidRPr="000E6989" w:rsidRDefault="00FB5605" w:rsidP="00FB560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"/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 verbal quotations (Total orders £1000 - £5000)</w:t>
            </w:r>
          </w:p>
          <w:p w14:paraId="30CAC489" w14:textId="77777777" w:rsidR="00FB5605" w:rsidRPr="000E6989" w:rsidRDefault="00FB5605" w:rsidP="00FB560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"/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 written quotations (Total orders £5000 - £25000)</w:t>
            </w:r>
          </w:p>
          <w:p w14:paraId="6DE294DB" w14:textId="77777777" w:rsidR="00FB5605" w:rsidRPr="000E6989" w:rsidRDefault="00FB5605" w:rsidP="00FB560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"/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University Tender (please provide details below)</w:t>
            </w:r>
          </w:p>
          <w:p w14:paraId="287594A4" w14:textId="77777777" w:rsidR="00FB5605" w:rsidRPr="000E6989" w:rsidRDefault="00FB5605" w:rsidP="00FB560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"/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OJEU Tender (please provide details below)</w:t>
            </w:r>
          </w:p>
          <w:p w14:paraId="41D40D74" w14:textId="55E9E03B" w:rsidR="00FB5605" w:rsidRDefault="00FB5605" w:rsidP="00FB560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"/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="006B4717" w:rsidRPr="008B694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Single Source</w:t>
              </w:r>
            </w:hyperlink>
            <w:r w:rsidR="006B4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(please complete authority form)</w:t>
            </w:r>
          </w:p>
          <w:p w14:paraId="7F14E59E" w14:textId="77777777" w:rsidR="00FB5605" w:rsidRPr="006B4717" w:rsidRDefault="006B4717" w:rsidP="006B471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External Framework (please provide details below)</w:t>
            </w:r>
          </w:p>
        </w:tc>
      </w:tr>
      <w:tr w:rsidR="00FB5605" w14:paraId="5D54DC76" w14:textId="77777777" w:rsidTr="00DE3361">
        <w:tc>
          <w:tcPr>
            <w:tcW w:w="3794" w:type="dxa"/>
            <w:tcBorders>
              <w:bottom w:val="single" w:sz="4" w:space="0" w:color="auto"/>
            </w:tcBorders>
          </w:tcPr>
          <w:p w14:paraId="7608696F" w14:textId="77777777" w:rsidR="00FB5605" w:rsidRPr="003713A4" w:rsidRDefault="006B4717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Already invoice</w:t>
            </w:r>
            <w:r w:rsidR="00285BFA">
              <w:rPr>
                <w:b/>
              </w:rPr>
              <w:t>d</w:t>
            </w:r>
            <w:r>
              <w:rPr>
                <w:b/>
              </w:rPr>
              <w:t>?</w:t>
            </w:r>
          </w:p>
        </w:tc>
        <w:tc>
          <w:tcPr>
            <w:tcW w:w="5448" w:type="dxa"/>
          </w:tcPr>
          <w:p w14:paraId="3BC1C2CE" w14:textId="77777777" w:rsidR="006B4717" w:rsidRPr="008B694A" w:rsidRDefault="006B4717" w:rsidP="006B471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</w:t>
            </w:r>
          </w:p>
          <w:p w14:paraId="135B3FDE" w14:textId="77777777" w:rsidR="006B4717" w:rsidRPr="008B694A" w:rsidRDefault="006B4717" w:rsidP="006B471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Yes </w:t>
            </w:r>
          </w:p>
          <w:p w14:paraId="2EADD1C2" w14:textId="77777777" w:rsidR="006B4717" w:rsidRPr="008B694A" w:rsidRDefault="006B4717" w:rsidP="006B471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8B694A">
              <w:rPr>
                <w:rStyle w:val="noprint"/>
                <w:rFonts w:ascii="Arial" w:hAnsi="Arial" w:cs="Arial"/>
                <w:sz w:val="20"/>
                <w:szCs w:val="20"/>
              </w:rPr>
              <w:t>If Yes, please provide an explanation as to why an PO was not raised</w:t>
            </w:r>
            <w:r w:rsidRPr="008B694A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B694A">
              <w:rPr>
                <w:rStyle w:val="Emphasis"/>
                <w:rFonts w:ascii="Arial" w:hAnsi="Arial" w:cs="Arial"/>
                <w:sz w:val="20"/>
                <w:szCs w:val="20"/>
              </w:rPr>
              <w:t xml:space="preserve">prior </w:t>
            </w:r>
            <w:r w:rsidRPr="008B694A">
              <w:rPr>
                <w:rStyle w:val="noprint"/>
                <w:rFonts w:ascii="Arial" w:hAnsi="Arial" w:cs="Arial"/>
                <w:sz w:val="20"/>
                <w:szCs w:val="20"/>
              </w:rPr>
              <w:t>to the goods/services being ordered)</w:t>
            </w:r>
          </w:p>
        </w:tc>
      </w:tr>
      <w:tr w:rsidR="00646E41" w14:paraId="23085ED3" w14:textId="77777777" w:rsidTr="00DE3361">
        <w:tc>
          <w:tcPr>
            <w:tcW w:w="3794" w:type="dxa"/>
            <w:tcBorders>
              <w:bottom w:val="single" w:sz="4" w:space="0" w:color="auto"/>
            </w:tcBorders>
          </w:tcPr>
          <w:p w14:paraId="1B9A84AB" w14:textId="77777777" w:rsidR="00646E41" w:rsidRDefault="00646E41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Conflict of Interest?</w:t>
            </w:r>
          </w:p>
          <w:p w14:paraId="11E059E2" w14:textId="77777777" w:rsidR="00646E41" w:rsidRDefault="00646E41" w:rsidP="003C5874">
            <w:pPr>
              <w:spacing w:before="60" w:after="60"/>
              <w:rPr>
                <w:b/>
              </w:rPr>
            </w:pPr>
            <w:r>
              <w:rPr>
                <w:b/>
              </w:rPr>
              <w:t>Do you have any direct, or indirect, professional and, or personal relationship with the supplier?</w:t>
            </w:r>
          </w:p>
        </w:tc>
        <w:tc>
          <w:tcPr>
            <w:tcW w:w="5448" w:type="dxa"/>
          </w:tcPr>
          <w:p w14:paraId="66E4EAB2" w14:textId="77777777" w:rsidR="00646E41" w:rsidRPr="000E6989" w:rsidRDefault="00646E41" w:rsidP="00646E4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</w:t>
            </w:r>
          </w:p>
          <w:p w14:paraId="770CA652" w14:textId="77777777" w:rsidR="00646E41" w:rsidRDefault="00646E41" w:rsidP="00646E4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="008B6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Yes </w:t>
            </w:r>
          </w:p>
          <w:p w14:paraId="3B559B10" w14:textId="77777777" w:rsidR="00646E41" w:rsidRDefault="00646E41" w:rsidP="006B47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(If Yes, please identify the individ</w:t>
            </w:r>
            <w:bookmarkStart w:id="6" w:name="_GoBack"/>
            <w:bookmarkEnd w:id="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uals by name, </w:t>
            </w:r>
            <w:r w:rsidR="00293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nature of the relationship?</w:t>
            </w:r>
          </w:p>
          <w:p w14:paraId="5E2A97A4" w14:textId="77777777" w:rsidR="00646E41" w:rsidRDefault="00646E41" w:rsidP="006B47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2A7BE1" w14:textId="77777777" w:rsidR="00FB5605" w:rsidRDefault="00FB5605"/>
    <w:p w14:paraId="5FDF1531" w14:textId="77777777" w:rsidR="003315DF" w:rsidRDefault="003315DF">
      <w:pPr>
        <w:rPr>
          <w:u w:val="single"/>
        </w:rPr>
      </w:pPr>
      <w:r>
        <w:t xml:space="preserve">Submitted by: </w:t>
      </w:r>
      <w:r>
        <w:rPr>
          <w:u w:val="single"/>
        </w:rPr>
        <w:t>___________</w:t>
      </w:r>
      <w:r>
        <w:rPr>
          <w:u w:val="single"/>
        </w:rPr>
        <w:softHyphen/>
        <w:t>____________</w:t>
      </w:r>
    </w:p>
    <w:p w14:paraId="0C3CEA52" w14:textId="77777777" w:rsidR="003315DF" w:rsidRPr="003315DF" w:rsidRDefault="003315DF">
      <w:pPr>
        <w:rPr>
          <w:u w:val="single"/>
        </w:rPr>
      </w:pPr>
      <w:r>
        <w:t xml:space="preserve">Date: </w:t>
      </w:r>
      <w:r>
        <w:rPr>
          <w:u w:val="single"/>
        </w:rPr>
        <w:t>___________</w:t>
      </w:r>
    </w:p>
    <w:sectPr w:rsidR="003315DF" w:rsidRPr="00331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48"/>
    <w:rsid w:val="00040048"/>
    <w:rsid w:val="001B55F3"/>
    <w:rsid w:val="001C1E1C"/>
    <w:rsid w:val="00234714"/>
    <w:rsid w:val="00243F56"/>
    <w:rsid w:val="0024569B"/>
    <w:rsid w:val="00264BF7"/>
    <w:rsid w:val="00285BFA"/>
    <w:rsid w:val="00293ECF"/>
    <w:rsid w:val="002C33A0"/>
    <w:rsid w:val="003315DF"/>
    <w:rsid w:val="0036178A"/>
    <w:rsid w:val="00496832"/>
    <w:rsid w:val="00646E41"/>
    <w:rsid w:val="006B4717"/>
    <w:rsid w:val="008269C1"/>
    <w:rsid w:val="008B694A"/>
    <w:rsid w:val="00A46D97"/>
    <w:rsid w:val="00B35D43"/>
    <w:rsid w:val="00B731BF"/>
    <w:rsid w:val="00C23C4C"/>
    <w:rsid w:val="00DE3361"/>
    <w:rsid w:val="00EF2E76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1B31"/>
  <w15:docId w15:val="{B837532A-A736-4B3C-A22B-DEFDEEE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717"/>
    <w:rPr>
      <w:color w:val="0000FF" w:themeColor="hyperlink"/>
      <w:u w:val="single"/>
    </w:rPr>
  </w:style>
  <w:style w:type="character" w:customStyle="1" w:styleId="noprint">
    <w:name w:val="no_print"/>
    <w:basedOn w:val="DefaultParagraphFont"/>
    <w:rsid w:val="006B4717"/>
  </w:style>
  <w:style w:type="character" w:customStyle="1" w:styleId="apple-converted-space">
    <w:name w:val="apple-converted-space"/>
    <w:basedOn w:val="DefaultParagraphFont"/>
    <w:rsid w:val="006B4717"/>
  </w:style>
  <w:style w:type="character" w:styleId="Emphasis">
    <w:name w:val="Emphasis"/>
    <w:basedOn w:val="DefaultParagraphFont"/>
    <w:uiPriority w:val="20"/>
    <w:qFormat/>
    <w:rsid w:val="006B4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5B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eter.ac.uk/finance/procurement/buying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eter.ac.uk/finance/procurement/supplyingtheuniversity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exeter.ac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Barker</dc:creator>
  <cp:lastModifiedBy>Underhay, Jodie</cp:lastModifiedBy>
  <cp:revision>7</cp:revision>
  <dcterms:created xsi:type="dcterms:W3CDTF">2015-01-13T12:05:00Z</dcterms:created>
  <dcterms:modified xsi:type="dcterms:W3CDTF">2019-05-09T14:37:00Z</dcterms:modified>
</cp:coreProperties>
</file>