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0F" w:rsidRPr="00922F3A" w:rsidRDefault="00442B0F" w:rsidP="003B0D04">
      <w:pPr>
        <w:spacing w:after="0"/>
        <w:rPr>
          <w:rFonts w:cs="Arial"/>
          <w:b/>
          <w:sz w:val="32"/>
          <w:szCs w:val="32"/>
        </w:rPr>
      </w:pPr>
      <w:r w:rsidRPr="00922F3A">
        <w:rPr>
          <w:rFonts w:cs="Arial"/>
          <w:b/>
          <w:sz w:val="32"/>
          <w:szCs w:val="32"/>
        </w:rPr>
        <w:t>QUEX Institute</w:t>
      </w:r>
      <w:r w:rsidR="007B1CBA" w:rsidRPr="00922F3A">
        <w:rPr>
          <w:rFonts w:cs="Arial"/>
          <w:b/>
          <w:sz w:val="32"/>
          <w:szCs w:val="32"/>
        </w:rPr>
        <w:t xml:space="preserve">: </w:t>
      </w:r>
      <w:r w:rsidRPr="00922F3A">
        <w:rPr>
          <w:rFonts w:cs="Arial"/>
          <w:b/>
          <w:sz w:val="32"/>
          <w:szCs w:val="32"/>
        </w:rPr>
        <w:t xml:space="preserve">Professional Services </w:t>
      </w:r>
      <w:r w:rsidR="001C2346" w:rsidRPr="00922F3A">
        <w:rPr>
          <w:rFonts w:cs="Arial"/>
          <w:b/>
          <w:sz w:val="32"/>
          <w:szCs w:val="32"/>
        </w:rPr>
        <w:t>Fellowship Program</w:t>
      </w:r>
    </w:p>
    <w:p w:rsidR="007B1CBA" w:rsidRPr="00922F3A" w:rsidRDefault="00CA2B3A" w:rsidP="003B0D04">
      <w:pPr>
        <w:spacing w:after="0"/>
        <w:rPr>
          <w:rFonts w:cs="Arial"/>
          <w:b/>
          <w:sz w:val="28"/>
          <w:szCs w:val="32"/>
        </w:rPr>
      </w:pPr>
      <w:r w:rsidRPr="00922F3A">
        <w:rPr>
          <w:rFonts w:cs="Arial"/>
          <w:b/>
          <w:sz w:val="28"/>
          <w:szCs w:val="32"/>
        </w:rPr>
        <w:t xml:space="preserve">2019-2020 </w:t>
      </w:r>
      <w:r w:rsidR="00C014FE">
        <w:rPr>
          <w:rFonts w:cs="Arial"/>
          <w:b/>
          <w:sz w:val="28"/>
          <w:szCs w:val="32"/>
        </w:rPr>
        <w:t xml:space="preserve">(Round 2) </w:t>
      </w:r>
      <w:r w:rsidR="007B1CBA" w:rsidRPr="00922F3A">
        <w:rPr>
          <w:rFonts w:cs="Arial"/>
          <w:b/>
          <w:sz w:val="28"/>
          <w:szCs w:val="32"/>
        </w:rPr>
        <w:t>Application Guidelines</w:t>
      </w:r>
    </w:p>
    <w:p w:rsidR="003B0D04" w:rsidRPr="00922F3A" w:rsidRDefault="003B0D04" w:rsidP="00922F3A">
      <w:pPr>
        <w:pStyle w:val="NoSpacing"/>
      </w:pPr>
    </w:p>
    <w:p w:rsidR="008A6460" w:rsidRPr="00922F3A" w:rsidRDefault="008A6460" w:rsidP="00922F3A">
      <w:pPr>
        <w:pStyle w:val="NoSpacing"/>
        <w:rPr>
          <w:b/>
        </w:rPr>
      </w:pPr>
    </w:p>
    <w:p w:rsidR="00922F3A" w:rsidRDefault="00A15AEF" w:rsidP="00922F3A">
      <w:pPr>
        <w:pStyle w:val="NoSpacing"/>
        <w:rPr>
          <w:b/>
          <w:sz w:val="24"/>
        </w:rPr>
      </w:pPr>
      <w:r w:rsidRPr="00922F3A">
        <w:rPr>
          <w:b/>
          <w:sz w:val="24"/>
        </w:rPr>
        <w:t>Background</w:t>
      </w:r>
    </w:p>
    <w:p w:rsidR="00922F3A" w:rsidRPr="00922F3A" w:rsidRDefault="00922F3A" w:rsidP="00922F3A">
      <w:pPr>
        <w:pStyle w:val="NoSpacing"/>
        <w:rPr>
          <w:b/>
          <w:sz w:val="24"/>
        </w:rPr>
      </w:pPr>
    </w:p>
    <w:p w:rsidR="00A15AEF" w:rsidRPr="00922F3A" w:rsidRDefault="00A15AEF" w:rsidP="00922F3A">
      <w:pPr>
        <w:pStyle w:val="NoSpacing"/>
        <w:rPr>
          <w:rFonts w:cs="Gotham Narrow Light"/>
          <w:b/>
          <w:color w:val="000000"/>
          <w:sz w:val="24"/>
        </w:rPr>
      </w:pPr>
      <w:r w:rsidRPr="00922F3A">
        <w:t>A Professional Services Staff Fellowship Program has been established under the QUEX Institute initiative to provide professional development opportunities and to share best practice and experience between colleagues at the University of Queensland and the University of Exeter. It may also serve to promote enhanced systems and services for QUEX partnership projects. For more information about the QUEX Institute</w:t>
      </w:r>
      <w:r w:rsidR="00607A01">
        <w:t>, please</w:t>
      </w:r>
      <w:r w:rsidRPr="00922F3A">
        <w:t xml:space="preserve"> visit</w:t>
      </w:r>
      <w:r w:rsidR="00607A01">
        <w:t>:</w:t>
      </w:r>
    </w:p>
    <w:p w:rsidR="00922F3A" w:rsidRDefault="00922F3A" w:rsidP="00922F3A">
      <w:pPr>
        <w:pStyle w:val="NoSpacing"/>
      </w:pPr>
    </w:p>
    <w:p w:rsidR="00A15AEF" w:rsidRPr="00922F3A" w:rsidRDefault="00A15AEF" w:rsidP="00922F3A">
      <w:pPr>
        <w:pStyle w:val="NoSpacing"/>
        <w:ind w:left="720"/>
      </w:pPr>
      <w:r w:rsidRPr="00922F3A">
        <w:t>Exeter:</w:t>
      </w:r>
      <w:r w:rsidR="00922F3A">
        <w:t xml:space="preserve"> </w:t>
      </w:r>
      <w:hyperlink r:id="rId8" w:history="1">
        <w:r w:rsidR="00922F3A" w:rsidRPr="001727CC">
          <w:rPr>
            <w:rStyle w:val="Hyperlink"/>
          </w:rPr>
          <w:t>https://www.exeter.ac.uk/quex/</w:t>
        </w:r>
      </w:hyperlink>
      <w:r w:rsidR="00922F3A">
        <w:t xml:space="preserve"> </w:t>
      </w:r>
    </w:p>
    <w:p w:rsidR="00A15AEF" w:rsidRPr="00922F3A" w:rsidRDefault="00A15AEF" w:rsidP="00922F3A">
      <w:pPr>
        <w:pStyle w:val="NoSpacing"/>
        <w:ind w:left="720"/>
      </w:pPr>
      <w:r w:rsidRPr="00922F3A">
        <w:t>Queensland:</w:t>
      </w:r>
      <w:r w:rsidR="00922F3A">
        <w:t xml:space="preserve"> </w:t>
      </w:r>
      <w:hyperlink r:id="rId9" w:history="1">
        <w:r w:rsidR="00922F3A" w:rsidRPr="001727CC">
          <w:rPr>
            <w:rStyle w:val="Hyperlink"/>
          </w:rPr>
          <w:t>https://global-engagement.uq.edu.au/quex</w:t>
        </w:r>
      </w:hyperlink>
      <w:r w:rsidR="00922F3A">
        <w:t xml:space="preserve"> </w:t>
      </w:r>
    </w:p>
    <w:p w:rsidR="00A15AEF" w:rsidRDefault="00A15AEF" w:rsidP="00922F3A">
      <w:pPr>
        <w:pStyle w:val="NoSpacing"/>
        <w:rPr>
          <w:rFonts w:cs="Gotham Narrow Light"/>
          <w:b/>
          <w:color w:val="000000"/>
          <w:sz w:val="24"/>
        </w:rPr>
      </w:pPr>
    </w:p>
    <w:p w:rsidR="00922F3A" w:rsidRPr="00922F3A" w:rsidRDefault="00922F3A" w:rsidP="00922F3A">
      <w:pPr>
        <w:pStyle w:val="NoSpacing"/>
        <w:rPr>
          <w:rFonts w:cs="Gotham Narrow Light"/>
          <w:b/>
          <w:color w:val="000000"/>
          <w:sz w:val="24"/>
        </w:rPr>
      </w:pPr>
    </w:p>
    <w:p w:rsidR="00A15AEF" w:rsidRPr="00922F3A" w:rsidRDefault="00A15AEF" w:rsidP="00922F3A">
      <w:pPr>
        <w:pStyle w:val="NoSpacing"/>
        <w:rPr>
          <w:b/>
          <w:sz w:val="24"/>
        </w:rPr>
      </w:pPr>
      <w:r w:rsidRPr="00922F3A">
        <w:rPr>
          <w:b/>
          <w:sz w:val="24"/>
        </w:rPr>
        <w:t>Application process</w:t>
      </w:r>
    </w:p>
    <w:p w:rsidR="00922F3A" w:rsidRDefault="00922F3A" w:rsidP="00922F3A">
      <w:pPr>
        <w:pStyle w:val="NoSpacing"/>
      </w:pPr>
    </w:p>
    <w:p w:rsidR="00A15AEF" w:rsidRPr="00922F3A" w:rsidRDefault="0060500B" w:rsidP="00922F3A">
      <w:pPr>
        <w:pStyle w:val="NoSpacing"/>
      </w:pPr>
      <w:r>
        <w:t>In this round, we welcom</w:t>
      </w:r>
      <w:r w:rsidR="00607A01">
        <w:t>e</w:t>
      </w:r>
      <w:r>
        <w:t xml:space="preserve"> applications from </w:t>
      </w:r>
      <w:r w:rsidR="00607A01">
        <w:t xml:space="preserve">any </w:t>
      </w:r>
      <w:r>
        <w:t>professional services staff</w:t>
      </w:r>
      <w:r w:rsidR="00607A01">
        <w:t xml:space="preserve"> at Exeter to undertake</w:t>
      </w:r>
      <w:r>
        <w:t xml:space="preserve"> exchange</w:t>
      </w:r>
      <w:r w:rsidR="00607A01">
        <w:t>s</w:t>
      </w:r>
      <w:r>
        <w:t xml:space="preserve"> in one of the following areas: </w:t>
      </w:r>
    </w:p>
    <w:p w:rsidR="00A15AEF" w:rsidRDefault="00A15AEF" w:rsidP="00922F3A">
      <w:pPr>
        <w:pStyle w:val="NoSpacing"/>
      </w:pPr>
    </w:p>
    <w:p w:rsidR="0060500B" w:rsidRDefault="0060500B" w:rsidP="0060500B">
      <w:pPr>
        <w:pStyle w:val="NoSpacing"/>
        <w:numPr>
          <w:ilvl w:val="0"/>
          <w:numId w:val="24"/>
        </w:numPr>
      </w:pPr>
      <w:r>
        <w:t xml:space="preserve">Programme </w:t>
      </w:r>
      <w:r w:rsidR="00C7649F">
        <w:t>d</w:t>
      </w:r>
      <w:r>
        <w:t>evelopment (international)</w:t>
      </w:r>
    </w:p>
    <w:p w:rsidR="00C7649F" w:rsidRDefault="0060500B" w:rsidP="0060500B">
      <w:pPr>
        <w:pStyle w:val="NoSpacing"/>
        <w:numPr>
          <w:ilvl w:val="0"/>
          <w:numId w:val="24"/>
        </w:numPr>
      </w:pPr>
      <w:r>
        <w:t xml:space="preserve">International student recruitment </w:t>
      </w:r>
    </w:p>
    <w:p w:rsidR="0060500B" w:rsidRDefault="007E7300" w:rsidP="0060500B">
      <w:pPr>
        <w:pStyle w:val="NoSpacing"/>
        <w:numPr>
          <w:ilvl w:val="0"/>
          <w:numId w:val="24"/>
        </w:numPr>
      </w:pPr>
      <w:r>
        <w:t>International employability</w:t>
      </w:r>
      <w:bookmarkStart w:id="0" w:name="_GoBack"/>
      <w:bookmarkEnd w:id="0"/>
    </w:p>
    <w:p w:rsidR="00C7649F" w:rsidRDefault="00C7649F" w:rsidP="0060500B">
      <w:pPr>
        <w:pStyle w:val="NoSpacing"/>
        <w:numPr>
          <w:ilvl w:val="0"/>
          <w:numId w:val="24"/>
        </w:numPr>
      </w:pPr>
      <w:r>
        <w:t>World-class international student experience</w:t>
      </w:r>
    </w:p>
    <w:p w:rsidR="0060500B" w:rsidRPr="00922F3A" w:rsidRDefault="0060500B" w:rsidP="00922F3A">
      <w:pPr>
        <w:pStyle w:val="NoSpacing"/>
      </w:pPr>
    </w:p>
    <w:p w:rsidR="00A15AEF" w:rsidRDefault="00A15AEF" w:rsidP="00922F3A">
      <w:pPr>
        <w:pStyle w:val="NoSpacing"/>
      </w:pPr>
      <w:r w:rsidRPr="00922F3A">
        <w:t xml:space="preserve">Applications will be considered by a panel including the DVC for </w:t>
      </w:r>
      <w:r w:rsidR="00FE586E">
        <w:t>Global</w:t>
      </w:r>
      <w:r w:rsidRPr="00922F3A">
        <w:t xml:space="preserve"> Engagement, the Director of Communications and Corporate Affairs, the </w:t>
      </w:r>
      <w:r w:rsidR="00C7649F">
        <w:t>Director of Global</w:t>
      </w:r>
      <w:r w:rsidRPr="00922F3A">
        <w:t xml:space="preserve"> and the Registrar and Secretary. Deci</w:t>
      </w:r>
      <w:r w:rsidR="00FE586E">
        <w:t>sions will be made based on the:</w:t>
      </w:r>
      <w:r w:rsidR="00555057">
        <w:t xml:space="preserve"> </w:t>
      </w:r>
    </w:p>
    <w:p w:rsidR="00555057" w:rsidRPr="00922F3A" w:rsidRDefault="00555057" w:rsidP="00922F3A">
      <w:pPr>
        <w:pStyle w:val="NoSpacing"/>
      </w:pPr>
    </w:p>
    <w:p w:rsidR="00A15AEF" w:rsidRPr="00922F3A" w:rsidRDefault="00555057" w:rsidP="00922F3A">
      <w:pPr>
        <w:pStyle w:val="NoSpacing"/>
        <w:numPr>
          <w:ilvl w:val="0"/>
          <w:numId w:val="18"/>
        </w:numPr>
      </w:pPr>
      <w:r>
        <w:t>S</w:t>
      </w:r>
      <w:r w:rsidR="00A15AEF" w:rsidRPr="00922F3A">
        <w:t xml:space="preserve">trength of the case made, </w:t>
      </w:r>
    </w:p>
    <w:p w:rsidR="00555057" w:rsidRDefault="00555057" w:rsidP="00555057">
      <w:pPr>
        <w:pStyle w:val="NoSpacing"/>
        <w:numPr>
          <w:ilvl w:val="0"/>
          <w:numId w:val="18"/>
        </w:numPr>
      </w:pPr>
      <w:r>
        <w:t>V</w:t>
      </w:r>
      <w:r w:rsidR="00A15AEF" w:rsidRPr="00922F3A">
        <w:t xml:space="preserve">alue of the outcomes, </w:t>
      </w:r>
    </w:p>
    <w:p w:rsidR="00A15AEF" w:rsidRPr="00922F3A" w:rsidRDefault="00555057" w:rsidP="00555057">
      <w:pPr>
        <w:pStyle w:val="NoSpacing"/>
        <w:numPr>
          <w:ilvl w:val="0"/>
          <w:numId w:val="18"/>
        </w:numPr>
      </w:pPr>
      <w:r>
        <w:t xml:space="preserve">Support </w:t>
      </w:r>
      <w:r w:rsidR="00A15AEF" w:rsidRPr="00922F3A">
        <w:t xml:space="preserve">of the Queensland host unit, </w:t>
      </w:r>
    </w:p>
    <w:p w:rsidR="00A15AEF" w:rsidRPr="00922F3A" w:rsidRDefault="00555057" w:rsidP="00922F3A">
      <w:pPr>
        <w:pStyle w:val="NoSpacing"/>
        <w:numPr>
          <w:ilvl w:val="0"/>
          <w:numId w:val="18"/>
        </w:numPr>
      </w:pPr>
      <w:r>
        <w:t>S</w:t>
      </w:r>
      <w:r w:rsidR="00A15AEF" w:rsidRPr="00922F3A">
        <w:t>upport of the applicant</w:t>
      </w:r>
      <w:r w:rsidR="00FE586E">
        <w:t>’</w:t>
      </w:r>
      <w:r w:rsidR="00A15AEF" w:rsidRPr="00922F3A">
        <w:t xml:space="preserve">s line manager / </w:t>
      </w:r>
      <w:proofErr w:type="spellStart"/>
      <w:r w:rsidR="00A15AEF" w:rsidRPr="00922F3A">
        <w:t>HoD</w:t>
      </w:r>
      <w:proofErr w:type="spellEnd"/>
      <w:r w:rsidR="00A15AEF" w:rsidRPr="00922F3A">
        <w:t>,</w:t>
      </w:r>
    </w:p>
    <w:p w:rsidR="00FE586E" w:rsidRDefault="00555057" w:rsidP="00922F3A">
      <w:pPr>
        <w:pStyle w:val="NoSpacing"/>
        <w:numPr>
          <w:ilvl w:val="0"/>
          <w:numId w:val="18"/>
        </w:numPr>
      </w:pPr>
      <w:r>
        <w:t>S</w:t>
      </w:r>
      <w:r w:rsidR="00A15AEF" w:rsidRPr="00922F3A">
        <w:t xml:space="preserve">uitability of the applicant to undertake the activity described, </w:t>
      </w:r>
    </w:p>
    <w:p w:rsidR="00A15AEF" w:rsidRPr="00922F3A" w:rsidRDefault="00FE586E" w:rsidP="00922F3A">
      <w:pPr>
        <w:pStyle w:val="NoSpacing"/>
        <w:numPr>
          <w:ilvl w:val="0"/>
          <w:numId w:val="18"/>
        </w:numPr>
      </w:pPr>
      <w:r>
        <w:t xml:space="preserve">Scope for </w:t>
      </w:r>
      <w:r w:rsidR="00A15AEF" w:rsidRPr="00922F3A">
        <w:t>professional development,</w:t>
      </w:r>
      <w:r>
        <w:t xml:space="preserve"> and</w:t>
      </w:r>
      <w:r w:rsidR="00A15AEF" w:rsidRPr="00922F3A">
        <w:t xml:space="preserve"> enhancement to the sending and receiving units, </w:t>
      </w:r>
    </w:p>
    <w:p w:rsidR="00A15AEF" w:rsidRDefault="00555057" w:rsidP="00922F3A">
      <w:pPr>
        <w:pStyle w:val="NoSpacing"/>
        <w:numPr>
          <w:ilvl w:val="0"/>
          <w:numId w:val="18"/>
        </w:numPr>
      </w:pPr>
      <w:r>
        <w:t>P</w:t>
      </w:r>
      <w:r w:rsidR="00A15AEF" w:rsidRPr="00922F3A">
        <w:t>otential for improving</w:t>
      </w:r>
      <w:r w:rsidR="00B41D82">
        <w:t xml:space="preserve"> QUEX Institute administration,</w:t>
      </w:r>
    </w:p>
    <w:p w:rsidR="00B41D82" w:rsidRPr="00922F3A" w:rsidRDefault="00B41D82" w:rsidP="00B41D82">
      <w:pPr>
        <w:pStyle w:val="NoSpacing"/>
        <w:numPr>
          <w:ilvl w:val="0"/>
          <w:numId w:val="18"/>
        </w:numPr>
      </w:pPr>
      <w:r>
        <w:t>Contribution towards d</w:t>
      </w:r>
      <w:r w:rsidRPr="00B41D82">
        <w:t>evelop</w:t>
      </w:r>
      <w:r>
        <w:t>ing</w:t>
      </w:r>
      <w:r w:rsidRPr="00B41D82">
        <w:t xml:space="preserve"> a personalised and world</w:t>
      </w:r>
      <w:r w:rsidR="0038614A">
        <w:t>-</w:t>
      </w:r>
      <w:r w:rsidRPr="00B41D82">
        <w:t>class i</w:t>
      </w:r>
      <w:r>
        <w:t>nternational student experience.</w:t>
      </w:r>
    </w:p>
    <w:p w:rsidR="00A15AEF" w:rsidRDefault="00A15AEF" w:rsidP="00922F3A">
      <w:pPr>
        <w:pStyle w:val="NoSpacing"/>
      </w:pPr>
    </w:p>
    <w:p w:rsidR="00B41D82" w:rsidRPr="00922F3A" w:rsidRDefault="00B41D82" w:rsidP="00B41D82">
      <w:pPr>
        <w:pStyle w:val="NoSpacing"/>
      </w:pPr>
    </w:p>
    <w:p w:rsidR="00A15AEF" w:rsidRPr="00922F3A" w:rsidRDefault="00A15AEF" w:rsidP="00922F3A">
      <w:pPr>
        <w:pStyle w:val="NoSpacing"/>
        <w:rPr>
          <w:rFonts w:cs="Gotham Narrow Light"/>
          <w:color w:val="000000"/>
        </w:rPr>
      </w:pPr>
      <w:r w:rsidRPr="00922F3A">
        <w:rPr>
          <w:rFonts w:cs="Gotham Narrow Light"/>
          <w:color w:val="000000"/>
        </w:rPr>
        <w:t>In</w:t>
      </w:r>
      <w:r w:rsidR="00890B9C">
        <w:rPr>
          <w:rFonts w:cs="Gotham Narrow Light"/>
          <w:color w:val="000000"/>
        </w:rPr>
        <w:t xml:space="preserve"> the</w:t>
      </w:r>
      <w:r w:rsidR="0060500B">
        <w:rPr>
          <w:rFonts w:cs="Gotham Narrow Light"/>
          <w:color w:val="000000"/>
        </w:rPr>
        <w:t xml:space="preserve"> second round of</w:t>
      </w:r>
      <w:r w:rsidRPr="00922F3A">
        <w:rPr>
          <w:rFonts w:cs="Gotham Narrow Light"/>
          <w:color w:val="000000"/>
        </w:rPr>
        <w:t xml:space="preserve"> 2019-2020</w:t>
      </w:r>
      <w:r w:rsidR="00890B9C">
        <w:rPr>
          <w:rFonts w:cs="Gotham Narrow Light"/>
          <w:color w:val="000000"/>
        </w:rPr>
        <w:t>,</w:t>
      </w:r>
      <w:r w:rsidRPr="00922F3A">
        <w:rPr>
          <w:rFonts w:cs="Gotham Narrow Light"/>
          <w:color w:val="000000"/>
        </w:rPr>
        <w:t xml:space="preserve"> Exeter </w:t>
      </w:r>
      <w:r w:rsidR="0060500B">
        <w:rPr>
          <w:rFonts w:cs="Gotham Narrow Light"/>
          <w:color w:val="000000"/>
        </w:rPr>
        <w:t xml:space="preserve">are offering </w:t>
      </w:r>
      <w:r w:rsidRPr="00922F3A">
        <w:rPr>
          <w:rFonts w:cs="Gotham Narrow Light"/>
          <w:color w:val="000000"/>
        </w:rPr>
        <w:t xml:space="preserve">up to </w:t>
      </w:r>
      <w:r w:rsidR="0060500B">
        <w:rPr>
          <w:rFonts w:cs="Gotham Narrow Light"/>
          <w:color w:val="000000"/>
        </w:rPr>
        <w:t>two</w:t>
      </w:r>
      <w:r w:rsidRPr="00922F3A">
        <w:rPr>
          <w:rFonts w:cs="Gotham Narrow Light"/>
          <w:color w:val="000000"/>
        </w:rPr>
        <w:t xml:space="preserve"> fellowship</w:t>
      </w:r>
      <w:r w:rsidR="0038614A">
        <w:rPr>
          <w:rFonts w:cs="Gotham Narrow Light"/>
          <w:color w:val="000000"/>
        </w:rPr>
        <w:t>s</w:t>
      </w:r>
      <w:r w:rsidR="0060500B">
        <w:rPr>
          <w:rFonts w:cs="Gotham Narrow Light"/>
          <w:color w:val="000000"/>
        </w:rPr>
        <w:t xml:space="preserve">, each valued </w:t>
      </w:r>
      <w:r w:rsidR="001C1750">
        <w:rPr>
          <w:rFonts w:cs="Gotham Narrow Light"/>
          <w:color w:val="000000"/>
        </w:rPr>
        <w:t xml:space="preserve">at </w:t>
      </w:r>
      <w:r w:rsidR="0060500B">
        <w:rPr>
          <w:rFonts w:cs="Gotham Narrow Light"/>
          <w:color w:val="000000"/>
        </w:rPr>
        <w:t>up to £3,000</w:t>
      </w:r>
      <w:r w:rsidRPr="00922F3A">
        <w:rPr>
          <w:rFonts w:cs="Gotham Narrow Light"/>
          <w:color w:val="000000"/>
        </w:rPr>
        <w:t xml:space="preserve">. </w:t>
      </w:r>
    </w:p>
    <w:p w:rsidR="00922F3A" w:rsidRDefault="00922F3A" w:rsidP="00922F3A">
      <w:pPr>
        <w:pStyle w:val="NoSpacing"/>
      </w:pPr>
    </w:p>
    <w:p w:rsidR="00955FA9" w:rsidRDefault="00955FA9" w:rsidP="00922F3A">
      <w:pPr>
        <w:pStyle w:val="NoSpacing"/>
      </w:pPr>
    </w:p>
    <w:p w:rsidR="00955FA9" w:rsidRDefault="00955FA9" w:rsidP="00922F3A">
      <w:pPr>
        <w:pStyle w:val="NoSpacing"/>
      </w:pPr>
    </w:p>
    <w:p w:rsidR="00955FA9" w:rsidRDefault="00955FA9" w:rsidP="00922F3A">
      <w:pPr>
        <w:pStyle w:val="NoSpacing"/>
      </w:pPr>
    </w:p>
    <w:p w:rsidR="00955FA9" w:rsidRPr="00922F3A" w:rsidRDefault="00955FA9" w:rsidP="00922F3A">
      <w:pPr>
        <w:pStyle w:val="NoSpacing"/>
      </w:pPr>
    </w:p>
    <w:p w:rsidR="00922F3A" w:rsidRPr="00922F3A" w:rsidRDefault="00922F3A" w:rsidP="00922F3A">
      <w:pPr>
        <w:pStyle w:val="NoSpacing"/>
        <w:rPr>
          <w:b/>
          <w:sz w:val="24"/>
        </w:rPr>
      </w:pPr>
      <w:r w:rsidRPr="00922F3A">
        <w:rPr>
          <w:b/>
          <w:sz w:val="24"/>
        </w:rPr>
        <w:t>Key dates</w:t>
      </w:r>
    </w:p>
    <w:p w:rsidR="00922F3A" w:rsidRPr="00922F3A" w:rsidRDefault="00922F3A" w:rsidP="00922F3A">
      <w:pPr>
        <w:pStyle w:val="NoSpacing"/>
      </w:pPr>
    </w:p>
    <w:tbl>
      <w:tblPr>
        <w:tblStyle w:val="TableGrid"/>
        <w:tblW w:w="0" w:type="auto"/>
        <w:tblLook w:val="04A0" w:firstRow="1" w:lastRow="0" w:firstColumn="1" w:lastColumn="0" w:noHBand="0" w:noVBand="1"/>
      </w:tblPr>
      <w:tblGrid>
        <w:gridCol w:w="3316"/>
        <w:gridCol w:w="3058"/>
      </w:tblGrid>
      <w:tr w:rsidR="00922F3A" w:rsidRPr="00941DB5" w:rsidTr="009445EC">
        <w:trPr>
          <w:trHeight w:val="300"/>
        </w:trPr>
        <w:tc>
          <w:tcPr>
            <w:tcW w:w="3316" w:type="dxa"/>
            <w:noWrap/>
            <w:hideMark/>
          </w:tcPr>
          <w:p w:rsidR="00922F3A" w:rsidRPr="00922F3A" w:rsidRDefault="00922F3A" w:rsidP="00922F3A">
            <w:pPr>
              <w:pStyle w:val="NoSpacing"/>
            </w:pPr>
            <w:r w:rsidRPr="00922F3A">
              <w:t>Call</w:t>
            </w:r>
            <w:r w:rsidR="001C1750">
              <w:t xml:space="preserve"> opens</w:t>
            </w:r>
          </w:p>
        </w:tc>
        <w:tc>
          <w:tcPr>
            <w:tcW w:w="3058" w:type="dxa"/>
            <w:noWrap/>
            <w:hideMark/>
          </w:tcPr>
          <w:p w:rsidR="00922F3A" w:rsidRPr="00941DB5" w:rsidRDefault="00955FA9" w:rsidP="00955FA9">
            <w:pPr>
              <w:pStyle w:val="NoSpacing"/>
            </w:pPr>
            <w:r>
              <w:t>07</w:t>
            </w:r>
            <w:r w:rsidR="00941DB5" w:rsidRPr="00941DB5">
              <w:t xml:space="preserve"> </w:t>
            </w:r>
            <w:r>
              <w:t>February</w:t>
            </w:r>
            <w:r w:rsidR="00941DB5" w:rsidRPr="00941DB5">
              <w:t xml:space="preserve"> 20</w:t>
            </w:r>
            <w:r>
              <w:t>20</w:t>
            </w:r>
          </w:p>
        </w:tc>
      </w:tr>
      <w:tr w:rsidR="00922F3A" w:rsidRPr="00941DB5" w:rsidTr="009445EC">
        <w:trPr>
          <w:trHeight w:val="300"/>
        </w:trPr>
        <w:tc>
          <w:tcPr>
            <w:tcW w:w="3316" w:type="dxa"/>
            <w:noWrap/>
            <w:hideMark/>
          </w:tcPr>
          <w:p w:rsidR="00922F3A" w:rsidRPr="00922F3A" w:rsidRDefault="00922F3A" w:rsidP="00922F3A">
            <w:pPr>
              <w:pStyle w:val="NoSpacing"/>
            </w:pPr>
            <w:r w:rsidRPr="00922F3A">
              <w:t>Deadline for application</w:t>
            </w:r>
            <w:r w:rsidR="0038614A">
              <w:t>s</w:t>
            </w:r>
          </w:p>
        </w:tc>
        <w:tc>
          <w:tcPr>
            <w:tcW w:w="3058" w:type="dxa"/>
            <w:noWrap/>
            <w:hideMark/>
          </w:tcPr>
          <w:p w:rsidR="00922F3A" w:rsidRPr="00941DB5" w:rsidRDefault="00955FA9" w:rsidP="00955FA9">
            <w:pPr>
              <w:pStyle w:val="NoSpacing"/>
            </w:pPr>
            <w:r>
              <w:t>13 March 2020</w:t>
            </w:r>
          </w:p>
        </w:tc>
      </w:tr>
      <w:tr w:rsidR="00922F3A" w:rsidRPr="00941DB5" w:rsidTr="009445EC">
        <w:trPr>
          <w:trHeight w:val="300"/>
        </w:trPr>
        <w:tc>
          <w:tcPr>
            <w:tcW w:w="3316" w:type="dxa"/>
            <w:noWrap/>
            <w:hideMark/>
          </w:tcPr>
          <w:p w:rsidR="00922F3A" w:rsidRPr="00922F3A" w:rsidRDefault="00922F3A" w:rsidP="00922F3A">
            <w:pPr>
              <w:pStyle w:val="NoSpacing"/>
            </w:pPr>
            <w:r w:rsidRPr="00922F3A">
              <w:t>Notification of results</w:t>
            </w:r>
          </w:p>
        </w:tc>
        <w:tc>
          <w:tcPr>
            <w:tcW w:w="3058" w:type="dxa"/>
            <w:noWrap/>
            <w:hideMark/>
          </w:tcPr>
          <w:p w:rsidR="00922F3A" w:rsidRPr="00941DB5" w:rsidRDefault="00955FA9" w:rsidP="00955FA9">
            <w:pPr>
              <w:pStyle w:val="NoSpacing"/>
            </w:pPr>
            <w:r>
              <w:t>30 March 2020</w:t>
            </w:r>
          </w:p>
        </w:tc>
      </w:tr>
      <w:tr w:rsidR="00922F3A" w:rsidRPr="00941DB5" w:rsidTr="009445EC">
        <w:trPr>
          <w:trHeight w:val="300"/>
        </w:trPr>
        <w:tc>
          <w:tcPr>
            <w:tcW w:w="3316" w:type="dxa"/>
            <w:noWrap/>
            <w:hideMark/>
          </w:tcPr>
          <w:p w:rsidR="00922F3A" w:rsidRPr="00922F3A" w:rsidRDefault="0038614A" w:rsidP="00922F3A">
            <w:pPr>
              <w:pStyle w:val="NoSpacing"/>
            </w:pPr>
            <w:r>
              <w:t>Visits</w:t>
            </w:r>
            <w:r w:rsidRPr="00922F3A">
              <w:t xml:space="preserve"> </w:t>
            </w:r>
            <w:r w:rsidR="00922F3A" w:rsidRPr="00922F3A">
              <w:t>must be completed</w:t>
            </w:r>
            <w:r>
              <w:t xml:space="preserve"> and funds spent</w:t>
            </w:r>
            <w:r w:rsidR="00922F3A" w:rsidRPr="00922F3A">
              <w:t xml:space="preserve"> by</w:t>
            </w:r>
          </w:p>
        </w:tc>
        <w:tc>
          <w:tcPr>
            <w:tcW w:w="3058" w:type="dxa"/>
            <w:noWrap/>
            <w:hideMark/>
          </w:tcPr>
          <w:p w:rsidR="00922F3A" w:rsidRPr="00941DB5" w:rsidRDefault="00FE586E" w:rsidP="00922F3A">
            <w:pPr>
              <w:pStyle w:val="NoSpacing"/>
            </w:pPr>
            <w:r>
              <w:t>31 July 2020</w:t>
            </w:r>
          </w:p>
        </w:tc>
      </w:tr>
      <w:tr w:rsidR="00922F3A" w:rsidRPr="00941DB5" w:rsidTr="009445EC">
        <w:trPr>
          <w:trHeight w:val="300"/>
        </w:trPr>
        <w:tc>
          <w:tcPr>
            <w:tcW w:w="3316" w:type="dxa"/>
            <w:noWrap/>
            <w:hideMark/>
          </w:tcPr>
          <w:p w:rsidR="00922F3A" w:rsidRPr="00922F3A" w:rsidRDefault="00922F3A" w:rsidP="00922F3A">
            <w:pPr>
              <w:pStyle w:val="NoSpacing"/>
            </w:pPr>
            <w:r w:rsidRPr="00922F3A">
              <w:t>Evaluation reports submitted by</w:t>
            </w:r>
          </w:p>
        </w:tc>
        <w:tc>
          <w:tcPr>
            <w:tcW w:w="3058" w:type="dxa"/>
            <w:noWrap/>
            <w:hideMark/>
          </w:tcPr>
          <w:p w:rsidR="00922F3A" w:rsidRPr="00941DB5" w:rsidRDefault="00941DB5" w:rsidP="00922F3A">
            <w:pPr>
              <w:pStyle w:val="NoSpacing"/>
              <w:rPr>
                <w:i/>
              </w:rPr>
            </w:pPr>
            <w:r w:rsidRPr="00941DB5">
              <w:rPr>
                <w:i/>
                <w:sz w:val="20"/>
              </w:rPr>
              <w:t>Within 1 month of completing visit</w:t>
            </w:r>
          </w:p>
        </w:tc>
      </w:tr>
    </w:tbl>
    <w:p w:rsidR="00922F3A" w:rsidRPr="00922F3A" w:rsidRDefault="00922F3A" w:rsidP="00922F3A">
      <w:pPr>
        <w:pStyle w:val="NoSpacing"/>
      </w:pPr>
    </w:p>
    <w:p w:rsidR="00955FA9" w:rsidRDefault="00955FA9" w:rsidP="00922F3A">
      <w:pPr>
        <w:pStyle w:val="NoSpacing"/>
        <w:rPr>
          <w:b/>
          <w:sz w:val="24"/>
        </w:rPr>
      </w:pPr>
    </w:p>
    <w:p w:rsidR="00922F3A" w:rsidRPr="00922F3A" w:rsidRDefault="00922F3A" w:rsidP="00922F3A">
      <w:pPr>
        <w:pStyle w:val="NoSpacing"/>
        <w:rPr>
          <w:b/>
          <w:sz w:val="24"/>
        </w:rPr>
      </w:pPr>
      <w:r w:rsidRPr="00922F3A">
        <w:rPr>
          <w:b/>
          <w:sz w:val="24"/>
        </w:rPr>
        <w:t>Grant acquittal and reporting</w:t>
      </w:r>
    </w:p>
    <w:p w:rsidR="00922F3A" w:rsidRDefault="00922F3A" w:rsidP="00922F3A">
      <w:pPr>
        <w:pStyle w:val="NoSpacing"/>
      </w:pPr>
    </w:p>
    <w:p w:rsidR="00922F3A" w:rsidRDefault="00922F3A" w:rsidP="00922F3A">
      <w:pPr>
        <w:pStyle w:val="NoSpacing"/>
      </w:pPr>
      <w:r>
        <w:t>Awardees must agree to comply with all terms and conditions related to the receipt of funding including deadlines</w:t>
      </w:r>
      <w:r w:rsidR="0038614A">
        <w:t>,</w:t>
      </w:r>
      <w:r>
        <w:t xml:space="preserve"> procedures for acquittal of funds and reporting. </w:t>
      </w:r>
      <w:r w:rsidR="0038614A">
        <w:t>R</w:t>
      </w:r>
      <w:r>
        <w:t>eport</w:t>
      </w:r>
      <w:r w:rsidR="0038614A">
        <w:t>s</w:t>
      </w:r>
      <w:r>
        <w:t xml:space="preserve"> will be used by the QUEX Institute for the follow up of potential opportunities and reporting on ou</w:t>
      </w:r>
      <w:r w:rsidR="00FE586E">
        <w:t>tcomes</w:t>
      </w:r>
      <w:r w:rsidR="0038614A">
        <w:t>. They may also</w:t>
      </w:r>
      <w:r w:rsidR="00FE586E">
        <w:t xml:space="preserve"> be used for </w:t>
      </w:r>
      <w:r>
        <w:t>promotional purposes on the</w:t>
      </w:r>
      <w:r w:rsidR="0038614A">
        <w:t xml:space="preserve"> websites of the</w:t>
      </w:r>
      <w:r>
        <w:t xml:space="preserve"> QUEX Institute, The University of Queensland and University of Exeter. </w:t>
      </w:r>
    </w:p>
    <w:p w:rsidR="00941DB5" w:rsidRDefault="00941DB5" w:rsidP="00922F3A">
      <w:pPr>
        <w:pStyle w:val="NoSpacing"/>
      </w:pPr>
    </w:p>
    <w:p w:rsidR="00922F3A" w:rsidRPr="00941DB5" w:rsidRDefault="001C1750" w:rsidP="00922F3A">
      <w:pPr>
        <w:pStyle w:val="NoSpacing"/>
        <w:rPr>
          <w:i/>
        </w:rPr>
      </w:pPr>
      <w:r>
        <w:rPr>
          <w:i/>
        </w:rPr>
        <w:t>A</w:t>
      </w:r>
      <w:r w:rsidR="00922F3A" w:rsidRPr="00941DB5">
        <w:rPr>
          <w:i/>
        </w:rPr>
        <w:t xml:space="preserve">ward-holders must abide by the </w:t>
      </w:r>
      <w:r>
        <w:rPr>
          <w:i/>
        </w:rPr>
        <w:t xml:space="preserve">University’s </w:t>
      </w:r>
      <w:r w:rsidR="00922F3A" w:rsidRPr="00941DB5">
        <w:rPr>
          <w:i/>
        </w:rPr>
        <w:t>official reporting, insurance and regis</w:t>
      </w:r>
      <w:r w:rsidR="00FE586E">
        <w:rPr>
          <w:i/>
        </w:rPr>
        <w:t>tration requirements</w:t>
      </w:r>
      <w:r>
        <w:rPr>
          <w:i/>
        </w:rPr>
        <w:t xml:space="preserve"> for international travel</w:t>
      </w:r>
      <w:r w:rsidR="00FE586E">
        <w:rPr>
          <w:i/>
        </w:rPr>
        <w:t xml:space="preserve"> as outlined</w:t>
      </w:r>
      <w:r w:rsidR="00922F3A" w:rsidRPr="00941DB5">
        <w:rPr>
          <w:i/>
        </w:rPr>
        <w:t xml:space="preserve"> in </w:t>
      </w:r>
      <w:hyperlink r:id="rId10" w:history="1">
        <w:r w:rsidR="00922F3A" w:rsidRPr="00941DB5">
          <w:rPr>
            <w:rStyle w:val="Hyperlink"/>
            <w:rFonts w:cs="Arial"/>
            <w:i/>
          </w:rPr>
          <w:t>Exeter policies</w:t>
        </w:r>
      </w:hyperlink>
      <w:r w:rsidR="00922F3A" w:rsidRPr="00941DB5">
        <w:rPr>
          <w:i/>
        </w:rPr>
        <w:t xml:space="preserve">.  </w:t>
      </w:r>
    </w:p>
    <w:p w:rsidR="00922F3A" w:rsidRDefault="00922F3A" w:rsidP="00922F3A">
      <w:pPr>
        <w:pStyle w:val="NoSpacing"/>
      </w:pPr>
    </w:p>
    <w:p w:rsidR="00922F3A" w:rsidRPr="00922F3A" w:rsidRDefault="00922F3A" w:rsidP="00922F3A">
      <w:pPr>
        <w:pStyle w:val="NoSpacing"/>
      </w:pPr>
    </w:p>
    <w:p w:rsidR="00CF0FB5" w:rsidRPr="00555057" w:rsidRDefault="00CF0FB5" w:rsidP="00922F3A">
      <w:pPr>
        <w:pStyle w:val="NoSpacing"/>
        <w:rPr>
          <w:b/>
          <w:sz w:val="24"/>
        </w:rPr>
      </w:pPr>
      <w:r w:rsidRPr="00555057">
        <w:rPr>
          <w:b/>
          <w:sz w:val="24"/>
        </w:rPr>
        <w:t>Useful Information</w:t>
      </w:r>
    </w:p>
    <w:p w:rsidR="00555057" w:rsidRDefault="00555057" w:rsidP="00922F3A">
      <w:pPr>
        <w:pStyle w:val="NoSpacing"/>
      </w:pPr>
    </w:p>
    <w:p w:rsidR="00B3102C" w:rsidRPr="00922F3A" w:rsidRDefault="00D66825" w:rsidP="00922F3A">
      <w:pPr>
        <w:pStyle w:val="NoSpacing"/>
      </w:pPr>
      <w:r w:rsidRPr="00922F3A">
        <w:t>T</w:t>
      </w:r>
      <w:r w:rsidR="00B3102C" w:rsidRPr="00922F3A">
        <w:t>hose considering putting forward an application to the QUEX PS Fellowship scheme</w:t>
      </w:r>
      <w:r w:rsidRPr="00922F3A">
        <w:t xml:space="preserve"> are encouraged to </w:t>
      </w:r>
      <w:r w:rsidR="00B3102C" w:rsidRPr="00922F3A">
        <w:t xml:space="preserve">make </w:t>
      </w:r>
      <w:r w:rsidR="009D61A1" w:rsidRPr="00922F3A">
        <w:t xml:space="preserve">contact with previous cohorts of QUEX PS Fellows (details of whom are available </w:t>
      </w:r>
      <w:hyperlink r:id="rId11" w:history="1">
        <w:r w:rsidR="009D61A1" w:rsidRPr="00922F3A">
          <w:rPr>
            <w:rStyle w:val="Hyperlink"/>
            <w:rFonts w:cs="Arial"/>
          </w:rPr>
          <w:t>online</w:t>
        </w:r>
      </w:hyperlink>
      <w:r w:rsidR="009D61A1" w:rsidRPr="00922F3A">
        <w:t>)</w:t>
      </w:r>
      <w:r w:rsidR="00FE586E">
        <w:t xml:space="preserve"> who </w:t>
      </w:r>
      <w:r w:rsidR="004A1666">
        <w:t>are willing to</w:t>
      </w:r>
      <w:r w:rsidR="00FE586E">
        <w:t xml:space="preserve"> share their experiences and contacts</w:t>
      </w:r>
      <w:r w:rsidR="009D61A1" w:rsidRPr="00922F3A">
        <w:t xml:space="preserve">. </w:t>
      </w:r>
    </w:p>
    <w:p w:rsidR="00B3102C" w:rsidRPr="00922F3A" w:rsidRDefault="00B3102C" w:rsidP="00922F3A">
      <w:pPr>
        <w:pStyle w:val="NoSpacing"/>
      </w:pPr>
    </w:p>
    <w:p w:rsidR="003E2B50" w:rsidRPr="00922F3A" w:rsidRDefault="003E2B50" w:rsidP="00922F3A">
      <w:pPr>
        <w:pStyle w:val="NoSpacing"/>
      </w:pPr>
    </w:p>
    <w:sectPr w:rsidR="003E2B50" w:rsidRPr="00922F3A" w:rsidSect="00C154D0">
      <w:headerReference w:type="default" r:id="rId12"/>
      <w:footerReference w:type="default" r:id="rId13"/>
      <w:pgSz w:w="11906" w:h="16838"/>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42" w:rsidRDefault="004F4842" w:rsidP="007150DF">
      <w:pPr>
        <w:spacing w:after="0" w:line="240" w:lineRule="auto"/>
      </w:pPr>
      <w:r>
        <w:separator/>
      </w:r>
    </w:p>
  </w:endnote>
  <w:endnote w:type="continuationSeparator" w:id="0">
    <w:p w:rsidR="004F4842" w:rsidRDefault="004F4842" w:rsidP="0071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72031"/>
      <w:docPartObj>
        <w:docPartGallery w:val="Page Numbers (Bottom of Page)"/>
        <w:docPartUnique/>
      </w:docPartObj>
    </w:sdtPr>
    <w:sdtEndPr>
      <w:rPr>
        <w:noProof/>
      </w:rPr>
    </w:sdtEndPr>
    <w:sdtContent>
      <w:p w:rsidR="003C5039" w:rsidRDefault="003C5039">
        <w:pPr>
          <w:pStyle w:val="Footer"/>
          <w:jc w:val="right"/>
        </w:pPr>
        <w:r>
          <w:fldChar w:fldCharType="begin"/>
        </w:r>
        <w:r>
          <w:instrText xml:space="preserve"> PAGE   \* MERGEFORMAT </w:instrText>
        </w:r>
        <w:r>
          <w:fldChar w:fldCharType="separate"/>
        </w:r>
        <w:r w:rsidR="007E7300">
          <w:rPr>
            <w:noProof/>
          </w:rPr>
          <w:t>2</w:t>
        </w:r>
        <w:r>
          <w:rPr>
            <w:noProof/>
          </w:rPr>
          <w:fldChar w:fldCharType="end"/>
        </w:r>
      </w:p>
    </w:sdtContent>
  </w:sdt>
  <w:p w:rsidR="00D67375" w:rsidRDefault="00D67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42" w:rsidRDefault="004F4842" w:rsidP="007150DF">
      <w:pPr>
        <w:spacing w:after="0" w:line="240" w:lineRule="auto"/>
      </w:pPr>
      <w:r>
        <w:separator/>
      </w:r>
    </w:p>
  </w:footnote>
  <w:footnote w:type="continuationSeparator" w:id="0">
    <w:p w:rsidR="004F4842" w:rsidRDefault="004F4842" w:rsidP="00715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D0" w:rsidRDefault="009D61A1">
    <w:pPr>
      <w:pStyle w:val="Header"/>
    </w:pPr>
    <w:r w:rsidRPr="00E617FA">
      <w:rPr>
        <w:noProof/>
        <w:lang w:eastAsia="en-GB"/>
      </w:rPr>
      <w:drawing>
        <wp:anchor distT="0" distB="0" distL="114300" distR="114300" simplePos="0" relativeHeight="251661312" behindDoc="0" locked="0" layoutInCell="1" allowOverlap="1" wp14:anchorId="30085C5C" wp14:editId="4D64281B">
          <wp:simplePos x="0" y="0"/>
          <wp:positionH relativeFrom="column">
            <wp:posOffset>-609600</wp:posOffset>
          </wp:positionH>
          <wp:positionV relativeFrom="paragraph">
            <wp:posOffset>-400050</wp:posOffset>
          </wp:positionV>
          <wp:extent cx="2819400" cy="922412"/>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l="2254" t="9183" r="52169" b="19824"/>
                  <a:stretch/>
                </pic:blipFill>
                <pic:spPr>
                  <a:xfrm>
                    <a:off x="0" y="0"/>
                    <a:ext cx="2819400" cy="922412"/>
                  </a:xfrm>
                  <a:prstGeom prst="rect">
                    <a:avLst/>
                  </a:prstGeom>
                </pic:spPr>
              </pic:pic>
            </a:graphicData>
          </a:graphic>
          <wp14:sizeRelH relativeFrom="margin">
            <wp14:pctWidth>0</wp14:pctWidth>
          </wp14:sizeRelH>
          <wp14:sizeRelV relativeFrom="margin">
            <wp14:pctHeight>0</wp14:pctHeight>
          </wp14:sizeRelV>
        </wp:anchor>
      </w:drawing>
    </w:r>
    <w:r w:rsidRPr="00E617FA">
      <w:rPr>
        <w:noProof/>
        <w:lang w:eastAsia="en-GB"/>
      </w:rPr>
      <mc:AlternateContent>
        <mc:Choice Requires="wpg">
          <w:drawing>
            <wp:anchor distT="0" distB="0" distL="114300" distR="114300" simplePos="0" relativeHeight="251659264" behindDoc="0" locked="0" layoutInCell="1" allowOverlap="1" wp14:anchorId="25DBB73B" wp14:editId="0A23010C">
              <wp:simplePos x="0" y="0"/>
              <wp:positionH relativeFrom="column">
                <wp:posOffset>3486150</wp:posOffset>
              </wp:positionH>
              <wp:positionV relativeFrom="paragraph">
                <wp:posOffset>-471805</wp:posOffset>
              </wp:positionV>
              <wp:extent cx="3190875" cy="1143000"/>
              <wp:effectExtent l="0" t="0" r="9525" b="0"/>
              <wp:wrapNone/>
              <wp:docPr id="6" name="Group 5"/>
              <wp:cNvGraphicFramePr/>
              <a:graphic xmlns:a="http://schemas.openxmlformats.org/drawingml/2006/main">
                <a:graphicData uri="http://schemas.microsoft.com/office/word/2010/wordprocessingGroup">
                  <wpg:wgp>
                    <wpg:cNvGrpSpPr/>
                    <wpg:grpSpPr>
                      <a:xfrm>
                        <a:off x="0" y="0"/>
                        <a:ext cx="3190875" cy="1143000"/>
                        <a:chOff x="0" y="0"/>
                        <a:chExt cx="7372350" cy="2686049"/>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42542" t="177" r="30" b="221"/>
                        <a:stretch/>
                      </pic:blipFill>
                      <pic:spPr>
                        <a:xfrm>
                          <a:off x="0" y="0"/>
                          <a:ext cx="7372350" cy="2686049"/>
                        </a:xfrm>
                        <a:prstGeom prst="rect">
                          <a:avLst/>
                        </a:prstGeom>
                      </pic:spPr>
                    </pic:pic>
                    <wps:wsp>
                      <wps:cNvPr id="3" name="Rectangle 3"/>
                      <wps:cNvSpPr/>
                      <wps:spPr>
                        <a:xfrm>
                          <a:off x="0" y="257176"/>
                          <a:ext cx="500062" cy="1857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474C71" id="Group 5" o:spid="_x0000_s1026" style="position:absolute;margin-left:274.5pt;margin-top:-37.15pt;width:251.25pt;height:90pt;z-index:251659264;mso-width-relative:margin;mso-height-relative:margin" coordsize="73723,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3723;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DmIHBAAAA2gAAAA8AAABkcnMvZG93bnJldi54bWxEj8FqwzAQRO+F/IPYQG+NHB9KcaKEkFAT&#10;0lPt9r5YG9vEWjnW1nb/vioUehxm5g2z3c+uUyMNofVsYL1KQBFX3rZcG/goX59eQAVBtth5JgPf&#10;FGC/WzxsMbN+4ncaC6lVhHDI0EAj0mdah6ohh2Hle+LoXf3gUKIcam0HnCLcdTpNkmftsOW40GBP&#10;x4aqW/HlDOR3lMs1x2ks11X9eUL75lsx5nE5HzaghGb5D/+1z9ZACr9X4g3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DmIHBAAAA2gAAAA8AAAAAAAAAAAAAAAAAnwIA&#10;AGRycy9kb3ducmV2LnhtbFBLBQYAAAAABAAEAPcAAACNAwAAAAA=&#10;">
                <v:imagedata r:id="rId2" o:title="" croptop="116f" cropbottom="145f" cropleft="27880f" cropright="20f"/>
                <v:path arrowok="t"/>
              </v:shape>
              <v:rect id="Rectangle 3" o:spid="_x0000_s1028" style="position:absolute;top:2571;width:5000;height:18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zKsQA&#10;AADaAAAADwAAAGRycy9kb3ducmV2LnhtbESPQWvCQBSE74L/YXlCb3WjhWqjq4hY2oIHjYX2+Mi+&#10;TYLZtyG7iem/7xYKHoeZ+YZZbwdbi55aXzlWMJsmIIhzpysuFHxeXh+XIHxA1lg7JgU/5GG7GY/W&#10;mGp34zP1WShEhLBPUUEZQpNK6fOSLPqpa4ijZ1xrMUTZFlK3eItwW8t5kjxLixXHhRIb2peUX7PO&#10;Kvg2+HY5fPijNPPevFSn7sssOqUeJsNuBSLQEO7h//a7VvAE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8yrEAAAA2gAAAA8AAAAAAAAAAAAAAAAAmAIAAGRycy9k&#10;b3ducmV2LnhtbFBLBQYAAAAABAAEAPUAAACJAwAAAAA=&#10;" fillcolor="white [3212]" strokecolor="white [3212]" strokeweight="1pt"/>
            </v:group>
          </w:pict>
        </mc:Fallback>
      </mc:AlternateContent>
    </w:r>
  </w:p>
  <w:p w:rsidR="009D61A1" w:rsidRDefault="009D61A1">
    <w:pPr>
      <w:pStyle w:val="Header"/>
    </w:pPr>
  </w:p>
  <w:p w:rsidR="009D61A1" w:rsidRDefault="009D61A1">
    <w:pPr>
      <w:pStyle w:val="Header"/>
    </w:pPr>
  </w:p>
  <w:p w:rsidR="009D61A1" w:rsidRDefault="009D61A1">
    <w:pPr>
      <w:pStyle w:val="Header"/>
    </w:pPr>
  </w:p>
  <w:p w:rsidR="009D61A1" w:rsidRDefault="009D61A1">
    <w:pPr>
      <w:pStyle w:val="Header"/>
    </w:pPr>
  </w:p>
  <w:p w:rsidR="009D61A1" w:rsidRDefault="009D6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06E"/>
    <w:multiLevelType w:val="hybridMultilevel"/>
    <w:tmpl w:val="5038EAF4"/>
    <w:lvl w:ilvl="0" w:tplc="1070FD6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F7A3F"/>
    <w:multiLevelType w:val="hybridMultilevel"/>
    <w:tmpl w:val="464E8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650CA"/>
    <w:multiLevelType w:val="hybridMultilevel"/>
    <w:tmpl w:val="571679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6ACE"/>
    <w:multiLevelType w:val="hybridMultilevel"/>
    <w:tmpl w:val="6486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64365"/>
    <w:multiLevelType w:val="hybridMultilevel"/>
    <w:tmpl w:val="71A41CC2"/>
    <w:lvl w:ilvl="0" w:tplc="7302A942">
      <w:start w:val="1"/>
      <w:numFmt w:val="bullet"/>
      <w:lvlText w:val=""/>
      <w:lvlJc w:val="left"/>
      <w:pPr>
        <w:ind w:left="72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90761"/>
    <w:multiLevelType w:val="hybridMultilevel"/>
    <w:tmpl w:val="464E8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442BB"/>
    <w:multiLevelType w:val="hybridMultilevel"/>
    <w:tmpl w:val="35A08B0A"/>
    <w:lvl w:ilvl="0" w:tplc="1070FD6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967F9B"/>
    <w:multiLevelType w:val="hybridMultilevel"/>
    <w:tmpl w:val="9A08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E1FD5"/>
    <w:multiLevelType w:val="hybridMultilevel"/>
    <w:tmpl w:val="B60E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A2B46"/>
    <w:multiLevelType w:val="hybridMultilevel"/>
    <w:tmpl w:val="CC0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421CC"/>
    <w:multiLevelType w:val="hybridMultilevel"/>
    <w:tmpl w:val="6F28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85D22"/>
    <w:multiLevelType w:val="hybridMultilevel"/>
    <w:tmpl w:val="5E520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E2FDB"/>
    <w:multiLevelType w:val="hybridMultilevel"/>
    <w:tmpl w:val="5DC820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F6312"/>
    <w:multiLevelType w:val="hybridMultilevel"/>
    <w:tmpl w:val="EAA8A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22679"/>
    <w:multiLevelType w:val="hybridMultilevel"/>
    <w:tmpl w:val="2F4C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D73B1"/>
    <w:multiLevelType w:val="hybridMultilevel"/>
    <w:tmpl w:val="1BE4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05F02"/>
    <w:multiLevelType w:val="multilevel"/>
    <w:tmpl w:val="1B5875BC"/>
    <w:lvl w:ilvl="0">
      <w:start w:val="1"/>
      <w:numFmt w:val="decimal"/>
      <w:pStyle w:val="Level1"/>
      <w:lvlText w:val="%1."/>
      <w:lvlJc w:val="left"/>
      <w:pPr>
        <w:tabs>
          <w:tab w:val="num" w:pos="1004"/>
        </w:tabs>
        <w:ind w:left="1004" w:hanging="720"/>
      </w:pPr>
      <w:rPr>
        <w:rFonts w:ascii="Arial" w:hAnsi="Arial" w:cs="Arial" w:hint="default"/>
        <w:b/>
        <w:i w:val="0"/>
        <w:sz w:val="20"/>
        <w:szCs w:val="20"/>
      </w:rPr>
    </w:lvl>
    <w:lvl w:ilvl="1">
      <w:start w:val="1"/>
      <w:numFmt w:val="decimal"/>
      <w:pStyle w:val="Level11"/>
      <w:lvlText w:val="%1.%2"/>
      <w:lvlJc w:val="left"/>
      <w:pPr>
        <w:tabs>
          <w:tab w:val="num" w:pos="706"/>
        </w:tabs>
        <w:ind w:left="706" w:hanging="706"/>
      </w:pPr>
      <w:rPr>
        <w:rFonts w:ascii="Arial" w:hAnsi="Arial" w:cs="Arial" w:hint="default"/>
        <w:b/>
        <w:i w:val="0"/>
        <w:sz w:val="20"/>
        <w:szCs w:val="20"/>
      </w:rPr>
    </w:lvl>
    <w:lvl w:ilvl="2">
      <w:start w:val="1"/>
      <w:numFmt w:val="lowerLetter"/>
      <w:pStyle w:val="Levela"/>
      <w:lvlText w:val="(%3)"/>
      <w:lvlJc w:val="left"/>
      <w:pPr>
        <w:tabs>
          <w:tab w:val="num" w:pos="1571"/>
        </w:tabs>
        <w:ind w:left="1571" w:hanging="720"/>
      </w:pPr>
      <w:rPr>
        <w:rFonts w:ascii="Arial" w:hAnsi="Arial" w:cs="Arial" w:hint="default"/>
        <w:b w:val="0"/>
        <w:i w:val="0"/>
        <w:sz w:val="20"/>
        <w:szCs w:val="20"/>
      </w:rPr>
    </w:lvl>
    <w:lvl w:ilvl="3">
      <w:start w:val="1"/>
      <w:numFmt w:val="lowerRoman"/>
      <w:pStyle w:val="Leveli"/>
      <w:lvlText w:val="(%4)"/>
      <w:lvlJc w:val="left"/>
      <w:pPr>
        <w:tabs>
          <w:tab w:val="num" w:pos="2160"/>
        </w:tabs>
        <w:ind w:left="2160" w:hanging="720"/>
      </w:pPr>
      <w:rPr>
        <w:rFonts w:ascii="Arial" w:hAnsi="Arial" w:cs="Arial" w:hint="default"/>
        <w:b w:val="0"/>
        <w:i w:val="0"/>
        <w:sz w:val="20"/>
      </w:rPr>
    </w:lvl>
    <w:lvl w:ilvl="4">
      <w:start w:val="1"/>
      <w:numFmt w:val="upperLetter"/>
      <w:pStyle w:val="LevelA0"/>
      <w:lvlText w:val="(%5)"/>
      <w:lvlJc w:val="left"/>
      <w:pPr>
        <w:tabs>
          <w:tab w:val="num" w:pos="2880"/>
        </w:tabs>
        <w:ind w:left="2880" w:hanging="720"/>
      </w:pPr>
      <w:rPr>
        <w:rFonts w:ascii="Arial" w:hAnsi="Arial" w:cs="Arial" w:hint="default"/>
        <w:b w:val="0"/>
        <w:i w:val="0"/>
        <w:sz w:val="20"/>
      </w:rPr>
    </w:lvl>
    <w:lvl w:ilvl="5">
      <w:start w:val="1"/>
      <w:numFmt w:val="upperRoman"/>
      <w:pStyle w:val="LevelI0"/>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17" w15:restartNumberingAfterBreak="0">
    <w:nsid w:val="683B67EC"/>
    <w:multiLevelType w:val="hybridMultilevel"/>
    <w:tmpl w:val="29261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4020E"/>
    <w:multiLevelType w:val="hybridMultilevel"/>
    <w:tmpl w:val="CC46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A39C4"/>
    <w:multiLevelType w:val="hybridMultilevel"/>
    <w:tmpl w:val="BE4AA53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40FF3"/>
    <w:multiLevelType w:val="hybridMultilevel"/>
    <w:tmpl w:val="22DC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34EA3"/>
    <w:multiLevelType w:val="hybridMultilevel"/>
    <w:tmpl w:val="1FB8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72B67"/>
    <w:multiLevelType w:val="hybridMultilevel"/>
    <w:tmpl w:val="937EE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86E29"/>
    <w:multiLevelType w:val="hybridMultilevel"/>
    <w:tmpl w:val="F5E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3"/>
  </w:num>
  <w:num w:numId="4">
    <w:abstractNumId w:val="11"/>
  </w:num>
  <w:num w:numId="5">
    <w:abstractNumId w:val="1"/>
  </w:num>
  <w:num w:numId="6">
    <w:abstractNumId w:val="5"/>
  </w:num>
  <w:num w:numId="7">
    <w:abstractNumId w:val="10"/>
  </w:num>
  <w:num w:numId="8">
    <w:abstractNumId w:val="9"/>
  </w:num>
  <w:num w:numId="9">
    <w:abstractNumId w:val="21"/>
  </w:num>
  <w:num w:numId="10">
    <w:abstractNumId w:val="20"/>
  </w:num>
  <w:num w:numId="11">
    <w:abstractNumId w:val="18"/>
  </w:num>
  <w:num w:numId="12">
    <w:abstractNumId w:val="7"/>
  </w:num>
  <w:num w:numId="13">
    <w:abstractNumId w:val="8"/>
  </w:num>
  <w:num w:numId="14">
    <w:abstractNumId w:val="14"/>
  </w:num>
  <w:num w:numId="15">
    <w:abstractNumId w:val="3"/>
  </w:num>
  <w:num w:numId="16">
    <w:abstractNumId w:val="13"/>
  </w:num>
  <w:num w:numId="17">
    <w:abstractNumId w:val="22"/>
  </w:num>
  <w:num w:numId="18">
    <w:abstractNumId w:val="2"/>
  </w:num>
  <w:num w:numId="19">
    <w:abstractNumId w:val="17"/>
  </w:num>
  <w:num w:numId="20">
    <w:abstractNumId w:val="6"/>
  </w:num>
  <w:num w:numId="21">
    <w:abstractNumId w:val="0"/>
  </w:num>
  <w:num w:numId="22">
    <w:abstractNumId w:val="19"/>
  </w:num>
  <w:num w:numId="23">
    <w:abstractNumId w:val="4"/>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04"/>
    <w:rsid w:val="000201DA"/>
    <w:rsid w:val="0002365B"/>
    <w:rsid w:val="00030600"/>
    <w:rsid w:val="000340E6"/>
    <w:rsid w:val="00060755"/>
    <w:rsid w:val="00075E1B"/>
    <w:rsid w:val="000C2834"/>
    <w:rsid w:val="000D0BBB"/>
    <w:rsid w:val="000D4A62"/>
    <w:rsid w:val="000E0EE4"/>
    <w:rsid w:val="000E2E89"/>
    <w:rsid w:val="000F5AEA"/>
    <w:rsid w:val="0012404F"/>
    <w:rsid w:val="00137E1D"/>
    <w:rsid w:val="001414C3"/>
    <w:rsid w:val="001476AF"/>
    <w:rsid w:val="00155D92"/>
    <w:rsid w:val="00157BC5"/>
    <w:rsid w:val="0016324F"/>
    <w:rsid w:val="00164A05"/>
    <w:rsid w:val="00182A90"/>
    <w:rsid w:val="00186FCB"/>
    <w:rsid w:val="0019285B"/>
    <w:rsid w:val="0019498B"/>
    <w:rsid w:val="001954D0"/>
    <w:rsid w:val="00197E90"/>
    <w:rsid w:val="001A5E1D"/>
    <w:rsid w:val="001B2005"/>
    <w:rsid w:val="001C1750"/>
    <w:rsid w:val="001C2346"/>
    <w:rsid w:val="001C4667"/>
    <w:rsid w:val="001D5C0B"/>
    <w:rsid w:val="001E7E49"/>
    <w:rsid w:val="0020344A"/>
    <w:rsid w:val="0021618C"/>
    <w:rsid w:val="00216979"/>
    <w:rsid w:val="002235B9"/>
    <w:rsid w:val="002269F0"/>
    <w:rsid w:val="00243384"/>
    <w:rsid w:val="00247EB7"/>
    <w:rsid w:val="002512F6"/>
    <w:rsid w:val="00255D80"/>
    <w:rsid w:val="00260588"/>
    <w:rsid w:val="002638B5"/>
    <w:rsid w:val="00273242"/>
    <w:rsid w:val="002A3432"/>
    <w:rsid w:val="002A4BFF"/>
    <w:rsid w:val="002B5EB2"/>
    <w:rsid w:val="002C232C"/>
    <w:rsid w:val="002C7BF9"/>
    <w:rsid w:val="002E1EB0"/>
    <w:rsid w:val="00356481"/>
    <w:rsid w:val="003700AA"/>
    <w:rsid w:val="00375531"/>
    <w:rsid w:val="003824EB"/>
    <w:rsid w:val="0038614A"/>
    <w:rsid w:val="003B0D04"/>
    <w:rsid w:val="003B33D8"/>
    <w:rsid w:val="003C3F08"/>
    <w:rsid w:val="003C469A"/>
    <w:rsid w:val="003C5039"/>
    <w:rsid w:val="003D11BF"/>
    <w:rsid w:val="003D62F7"/>
    <w:rsid w:val="003E2B50"/>
    <w:rsid w:val="003E6844"/>
    <w:rsid w:val="003F0726"/>
    <w:rsid w:val="003F7FA3"/>
    <w:rsid w:val="00404683"/>
    <w:rsid w:val="00412570"/>
    <w:rsid w:val="004248B7"/>
    <w:rsid w:val="004306EA"/>
    <w:rsid w:val="00434117"/>
    <w:rsid w:val="004352B1"/>
    <w:rsid w:val="004359B5"/>
    <w:rsid w:val="00442B0F"/>
    <w:rsid w:val="00447CA9"/>
    <w:rsid w:val="00460550"/>
    <w:rsid w:val="00475A5E"/>
    <w:rsid w:val="00482346"/>
    <w:rsid w:val="004A12D6"/>
    <w:rsid w:val="004A1666"/>
    <w:rsid w:val="004A34F8"/>
    <w:rsid w:val="004B2461"/>
    <w:rsid w:val="004B3839"/>
    <w:rsid w:val="004C1200"/>
    <w:rsid w:val="004C1569"/>
    <w:rsid w:val="004D5C52"/>
    <w:rsid w:val="004E10B7"/>
    <w:rsid w:val="004E292D"/>
    <w:rsid w:val="004E2E77"/>
    <w:rsid w:val="004E63FF"/>
    <w:rsid w:val="004F4842"/>
    <w:rsid w:val="005020F5"/>
    <w:rsid w:val="0052352D"/>
    <w:rsid w:val="00524211"/>
    <w:rsid w:val="00527DD9"/>
    <w:rsid w:val="005426B6"/>
    <w:rsid w:val="00555057"/>
    <w:rsid w:val="00575FC6"/>
    <w:rsid w:val="00580E76"/>
    <w:rsid w:val="00583A84"/>
    <w:rsid w:val="00595358"/>
    <w:rsid w:val="00595A34"/>
    <w:rsid w:val="005C766C"/>
    <w:rsid w:val="005D5047"/>
    <w:rsid w:val="0060500B"/>
    <w:rsid w:val="00607A01"/>
    <w:rsid w:val="00624391"/>
    <w:rsid w:val="006423BB"/>
    <w:rsid w:val="0064295A"/>
    <w:rsid w:val="006511C6"/>
    <w:rsid w:val="00651364"/>
    <w:rsid w:val="006900A7"/>
    <w:rsid w:val="006A785B"/>
    <w:rsid w:val="006B415E"/>
    <w:rsid w:val="006C071F"/>
    <w:rsid w:val="006C7F25"/>
    <w:rsid w:val="006E06DC"/>
    <w:rsid w:val="006E5590"/>
    <w:rsid w:val="00700EC3"/>
    <w:rsid w:val="007150DF"/>
    <w:rsid w:val="00723241"/>
    <w:rsid w:val="00730640"/>
    <w:rsid w:val="00733B69"/>
    <w:rsid w:val="00735FB1"/>
    <w:rsid w:val="00756906"/>
    <w:rsid w:val="007578CF"/>
    <w:rsid w:val="00781C5E"/>
    <w:rsid w:val="007B1CBA"/>
    <w:rsid w:val="007B320F"/>
    <w:rsid w:val="007C5E19"/>
    <w:rsid w:val="007E7300"/>
    <w:rsid w:val="00800F25"/>
    <w:rsid w:val="0080334A"/>
    <w:rsid w:val="00804045"/>
    <w:rsid w:val="00823013"/>
    <w:rsid w:val="0083568D"/>
    <w:rsid w:val="00855634"/>
    <w:rsid w:val="008601CD"/>
    <w:rsid w:val="00860B5C"/>
    <w:rsid w:val="00890B9C"/>
    <w:rsid w:val="0089369D"/>
    <w:rsid w:val="00893802"/>
    <w:rsid w:val="00897FA2"/>
    <w:rsid w:val="008A6460"/>
    <w:rsid w:val="008B3901"/>
    <w:rsid w:val="008B45AE"/>
    <w:rsid w:val="008C657D"/>
    <w:rsid w:val="008D4361"/>
    <w:rsid w:val="008D6477"/>
    <w:rsid w:val="008F0B70"/>
    <w:rsid w:val="008F104F"/>
    <w:rsid w:val="008F1232"/>
    <w:rsid w:val="009039F3"/>
    <w:rsid w:val="0090739E"/>
    <w:rsid w:val="00917282"/>
    <w:rsid w:val="009229C9"/>
    <w:rsid w:val="00922F3A"/>
    <w:rsid w:val="00941DB5"/>
    <w:rsid w:val="009448DF"/>
    <w:rsid w:val="00955FA9"/>
    <w:rsid w:val="00966D4B"/>
    <w:rsid w:val="00985288"/>
    <w:rsid w:val="009A2761"/>
    <w:rsid w:val="009A7B97"/>
    <w:rsid w:val="009B171B"/>
    <w:rsid w:val="009D61A1"/>
    <w:rsid w:val="009D79FD"/>
    <w:rsid w:val="009E1747"/>
    <w:rsid w:val="009F1D47"/>
    <w:rsid w:val="009F4170"/>
    <w:rsid w:val="00A10B69"/>
    <w:rsid w:val="00A15AEF"/>
    <w:rsid w:val="00A203C6"/>
    <w:rsid w:val="00A22EED"/>
    <w:rsid w:val="00A2687B"/>
    <w:rsid w:val="00A37B81"/>
    <w:rsid w:val="00A52F2A"/>
    <w:rsid w:val="00A56D48"/>
    <w:rsid w:val="00A57631"/>
    <w:rsid w:val="00A838BA"/>
    <w:rsid w:val="00A85D9D"/>
    <w:rsid w:val="00A87E2A"/>
    <w:rsid w:val="00AA0133"/>
    <w:rsid w:val="00AA1B01"/>
    <w:rsid w:val="00AE246F"/>
    <w:rsid w:val="00AE7429"/>
    <w:rsid w:val="00AF06EB"/>
    <w:rsid w:val="00AF2E80"/>
    <w:rsid w:val="00B05960"/>
    <w:rsid w:val="00B10519"/>
    <w:rsid w:val="00B10731"/>
    <w:rsid w:val="00B16403"/>
    <w:rsid w:val="00B3102C"/>
    <w:rsid w:val="00B34500"/>
    <w:rsid w:val="00B413C3"/>
    <w:rsid w:val="00B41D82"/>
    <w:rsid w:val="00B420AC"/>
    <w:rsid w:val="00B56068"/>
    <w:rsid w:val="00B5708A"/>
    <w:rsid w:val="00B83339"/>
    <w:rsid w:val="00BA0CFC"/>
    <w:rsid w:val="00BC0A71"/>
    <w:rsid w:val="00BC0D0F"/>
    <w:rsid w:val="00BE5216"/>
    <w:rsid w:val="00BE5DB6"/>
    <w:rsid w:val="00C014FE"/>
    <w:rsid w:val="00C03670"/>
    <w:rsid w:val="00C154D0"/>
    <w:rsid w:val="00C519E9"/>
    <w:rsid w:val="00C7649F"/>
    <w:rsid w:val="00C80424"/>
    <w:rsid w:val="00C85ECC"/>
    <w:rsid w:val="00CA2B3A"/>
    <w:rsid w:val="00CB1DEE"/>
    <w:rsid w:val="00CC032E"/>
    <w:rsid w:val="00CD0757"/>
    <w:rsid w:val="00CE57CD"/>
    <w:rsid w:val="00CF0FB5"/>
    <w:rsid w:val="00CF5BF0"/>
    <w:rsid w:val="00D1564C"/>
    <w:rsid w:val="00D24F4B"/>
    <w:rsid w:val="00D261B7"/>
    <w:rsid w:val="00D30200"/>
    <w:rsid w:val="00D47153"/>
    <w:rsid w:val="00D51F19"/>
    <w:rsid w:val="00D66825"/>
    <w:rsid w:val="00D67375"/>
    <w:rsid w:val="00D71997"/>
    <w:rsid w:val="00D93E38"/>
    <w:rsid w:val="00DB080D"/>
    <w:rsid w:val="00DC406D"/>
    <w:rsid w:val="00DC4C4A"/>
    <w:rsid w:val="00DC50B7"/>
    <w:rsid w:val="00DD0ED0"/>
    <w:rsid w:val="00DD2FC1"/>
    <w:rsid w:val="00DE6A6C"/>
    <w:rsid w:val="00DE79BE"/>
    <w:rsid w:val="00DF4608"/>
    <w:rsid w:val="00E12D30"/>
    <w:rsid w:val="00E155F2"/>
    <w:rsid w:val="00E15E42"/>
    <w:rsid w:val="00E2597E"/>
    <w:rsid w:val="00E70AE6"/>
    <w:rsid w:val="00E921EF"/>
    <w:rsid w:val="00E92E5A"/>
    <w:rsid w:val="00EA464D"/>
    <w:rsid w:val="00EB7BE4"/>
    <w:rsid w:val="00EC0AD2"/>
    <w:rsid w:val="00EE3EE6"/>
    <w:rsid w:val="00EE4AF1"/>
    <w:rsid w:val="00EE5FA7"/>
    <w:rsid w:val="00F10B11"/>
    <w:rsid w:val="00F42AAC"/>
    <w:rsid w:val="00F47713"/>
    <w:rsid w:val="00F564D8"/>
    <w:rsid w:val="00F65824"/>
    <w:rsid w:val="00F65B5C"/>
    <w:rsid w:val="00F743DD"/>
    <w:rsid w:val="00F7495D"/>
    <w:rsid w:val="00F77B4D"/>
    <w:rsid w:val="00F90F9F"/>
    <w:rsid w:val="00FA768C"/>
    <w:rsid w:val="00FC3347"/>
    <w:rsid w:val="00FC7FEF"/>
    <w:rsid w:val="00FD755D"/>
    <w:rsid w:val="00FE4ECD"/>
    <w:rsid w:val="00FE586E"/>
    <w:rsid w:val="00FF589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933033-B0BD-46B5-A9C3-B5B5D4C8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D04"/>
    <w:rPr>
      <w:color w:val="0563C1" w:themeColor="hyperlink"/>
      <w:u w:val="single"/>
    </w:rPr>
  </w:style>
  <w:style w:type="paragraph" w:styleId="ListParagraph">
    <w:name w:val="List Paragraph"/>
    <w:basedOn w:val="Normal"/>
    <w:uiPriority w:val="34"/>
    <w:qFormat/>
    <w:rsid w:val="00893802"/>
    <w:pPr>
      <w:ind w:left="720"/>
      <w:contextualSpacing/>
    </w:pPr>
  </w:style>
  <w:style w:type="table" w:styleId="TableGrid">
    <w:name w:val="Table Grid"/>
    <w:basedOn w:val="TableNormal"/>
    <w:uiPriority w:val="39"/>
    <w:rsid w:val="0089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34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3450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B3450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B3450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B3450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B3450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List2">
    <w:name w:val="Medium List 2"/>
    <w:basedOn w:val="TableNormal"/>
    <w:uiPriority w:val="66"/>
    <w:rsid w:val="00B34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B3450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B3450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Header">
    <w:name w:val="header"/>
    <w:basedOn w:val="Normal"/>
    <w:link w:val="HeaderChar"/>
    <w:uiPriority w:val="99"/>
    <w:unhideWhenUsed/>
    <w:rsid w:val="00715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DF"/>
  </w:style>
  <w:style w:type="paragraph" w:styleId="Footer">
    <w:name w:val="footer"/>
    <w:basedOn w:val="Normal"/>
    <w:link w:val="FooterChar"/>
    <w:uiPriority w:val="99"/>
    <w:unhideWhenUsed/>
    <w:rsid w:val="00715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DF"/>
  </w:style>
  <w:style w:type="paragraph" w:styleId="BalloonText">
    <w:name w:val="Balloon Text"/>
    <w:basedOn w:val="Normal"/>
    <w:link w:val="BalloonTextChar"/>
    <w:uiPriority w:val="99"/>
    <w:semiHidden/>
    <w:unhideWhenUsed/>
    <w:rsid w:val="0071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DF"/>
    <w:rPr>
      <w:rFonts w:ascii="Tahoma" w:hAnsi="Tahoma" w:cs="Tahoma"/>
      <w:sz w:val="16"/>
      <w:szCs w:val="16"/>
    </w:rPr>
  </w:style>
  <w:style w:type="character" w:styleId="Strong">
    <w:name w:val="Strong"/>
    <w:basedOn w:val="DefaultParagraphFont"/>
    <w:uiPriority w:val="22"/>
    <w:qFormat/>
    <w:rsid w:val="00EA464D"/>
    <w:rPr>
      <w:b/>
      <w:bCs/>
    </w:rPr>
  </w:style>
  <w:style w:type="paragraph" w:customStyle="1" w:styleId="Default">
    <w:name w:val="Default"/>
    <w:rsid w:val="00EA464D"/>
    <w:pPr>
      <w:autoSpaceDE w:val="0"/>
      <w:autoSpaceDN w:val="0"/>
      <w:adjustRightInd w:val="0"/>
      <w:spacing w:after="0" w:line="240" w:lineRule="auto"/>
    </w:pPr>
    <w:rPr>
      <w:rFonts w:ascii="Lucida Sans" w:hAnsi="Lucida Sans" w:cs="Lucida Sans"/>
      <w:color w:val="000000"/>
      <w:sz w:val="24"/>
      <w:szCs w:val="24"/>
      <w:lang w:bidi="he-IL"/>
    </w:rPr>
  </w:style>
  <w:style w:type="character" w:styleId="CommentReference">
    <w:name w:val="annotation reference"/>
    <w:basedOn w:val="DefaultParagraphFont"/>
    <w:uiPriority w:val="99"/>
    <w:semiHidden/>
    <w:unhideWhenUsed/>
    <w:rsid w:val="00781C5E"/>
    <w:rPr>
      <w:sz w:val="16"/>
      <w:szCs w:val="16"/>
    </w:rPr>
  </w:style>
  <w:style w:type="paragraph" w:styleId="CommentText">
    <w:name w:val="annotation text"/>
    <w:basedOn w:val="Normal"/>
    <w:link w:val="CommentTextChar"/>
    <w:uiPriority w:val="99"/>
    <w:semiHidden/>
    <w:unhideWhenUsed/>
    <w:rsid w:val="00781C5E"/>
    <w:pPr>
      <w:spacing w:line="240" w:lineRule="auto"/>
    </w:pPr>
    <w:rPr>
      <w:sz w:val="20"/>
      <w:szCs w:val="20"/>
    </w:rPr>
  </w:style>
  <w:style w:type="character" w:customStyle="1" w:styleId="CommentTextChar">
    <w:name w:val="Comment Text Char"/>
    <w:basedOn w:val="DefaultParagraphFont"/>
    <w:link w:val="CommentText"/>
    <w:uiPriority w:val="99"/>
    <w:semiHidden/>
    <w:rsid w:val="00781C5E"/>
    <w:rPr>
      <w:sz w:val="20"/>
      <w:szCs w:val="20"/>
    </w:rPr>
  </w:style>
  <w:style w:type="paragraph" w:styleId="CommentSubject">
    <w:name w:val="annotation subject"/>
    <w:basedOn w:val="CommentText"/>
    <w:next w:val="CommentText"/>
    <w:link w:val="CommentSubjectChar"/>
    <w:uiPriority w:val="99"/>
    <w:semiHidden/>
    <w:unhideWhenUsed/>
    <w:rsid w:val="00781C5E"/>
    <w:rPr>
      <w:b/>
      <w:bCs/>
    </w:rPr>
  </w:style>
  <w:style w:type="character" w:customStyle="1" w:styleId="CommentSubjectChar">
    <w:name w:val="Comment Subject Char"/>
    <w:basedOn w:val="CommentTextChar"/>
    <w:link w:val="CommentSubject"/>
    <w:uiPriority w:val="99"/>
    <w:semiHidden/>
    <w:rsid w:val="00781C5E"/>
    <w:rPr>
      <w:b/>
      <w:bCs/>
      <w:sz w:val="20"/>
      <w:szCs w:val="20"/>
    </w:rPr>
  </w:style>
  <w:style w:type="paragraph" w:styleId="EnvelopeReturn">
    <w:name w:val="envelope return"/>
    <w:basedOn w:val="Normal"/>
    <w:unhideWhenUsed/>
    <w:rsid w:val="007B320F"/>
    <w:pPr>
      <w:spacing w:after="0" w:line="240" w:lineRule="auto"/>
    </w:pPr>
    <w:rPr>
      <w:rFonts w:ascii="Times New Roman" w:eastAsia="Times New Roman" w:hAnsi="Times New Roman" w:cs="Times New Roman"/>
      <w:sz w:val="20"/>
      <w:szCs w:val="20"/>
    </w:rPr>
  </w:style>
  <w:style w:type="paragraph" w:customStyle="1" w:styleId="Levela">
    <w:name w:val="Level (a)"/>
    <w:basedOn w:val="Normal"/>
    <w:next w:val="Normal"/>
    <w:rsid w:val="0052352D"/>
    <w:pPr>
      <w:numPr>
        <w:ilvl w:val="2"/>
        <w:numId w:val="1"/>
      </w:numPr>
      <w:spacing w:before="200" w:after="0" w:line="240" w:lineRule="atLeast"/>
      <w:outlineLvl w:val="3"/>
    </w:pPr>
    <w:rPr>
      <w:rFonts w:ascii="Arial" w:eastAsia="SimSun" w:hAnsi="Arial" w:cs="Arial"/>
      <w:sz w:val="20"/>
      <w:szCs w:val="20"/>
      <w:lang w:eastAsia="zh-CN"/>
    </w:rPr>
  </w:style>
  <w:style w:type="paragraph" w:customStyle="1" w:styleId="LevelA0">
    <w:name w:val="Level(A)"/>
    <w:basedOn w:val="Normal"/>
    <w:next w:val="Normal"/>
    <w:rsid w:val="0052352D"/>
    <w:pPr>
      <w:numPr>
        <w:ilvl w:val="4"/>
        <w:numId w:val="1"/>
      </w:numPr>
      <w:spacing w:before="200" w:after="0" w:line="240" w:lineRule="atLeast"/>
      <w:outlineLvl w:val="5"/>
    </w:pPr>
    <w:rPr>
      <w:rFonts w:ascii="Arial" w:eastAsia="SimSun" w:hAnsi="Arial" w:cs="Arial"/>
      <w:sz w:val="20"/>
      <w:szCs w:val="20"/>
      <w:lang w:eastAsia="zh-CN"/>
    </w:rPr>
  </w:style>
  <w:style w:type="paragraph" w:customStyle="1" w:styleId="Leveli">
    <w:name w:val="Level (i)"/>
    <w:basedOn w:val="Normal"/>
    <w:next w:val="Normal"/>
    <w:rsid w:val="0052352D"/>
    <w:pPr>
      <w:numPr>
        <w:ilvl w:val="3"/>
        <w:numId w:val="1"/>
      </w:numPr>
      <w:spacing w:before="200" w:after="0" w:line="240" w:lineRule="atLeast"/>
      <w:outlineLvl w:val="4"/>
    </w:pPr>
    <w:rPr>
      <w:rFonts w:ascii="Arial" w:eastAsia="SimSun" w:hAnsi="Arial" w:cs="Arial"/>
      <w:sz w:val="20"/>
      <w:szCs w:val="20"/>
      <w:lang w:eastAsia="zh-CN"/>
    </w:rPr>
  </w:style>
  <w:style w:type="paragraph" w:customStyle="1" w:styleId="LevelI0">
    <w:name w:val="Level(I)"/>
    <w:basedOn w:val="Normal"/>
    <w:next w:val="Normal"/>
    <w:rsid w:val="0052352D"/>
    <w:pPr>
      <w:numPr>
        <w:ilvl w:val="5"/>
        <w:numId w:val="1"/>
      </w:numPr>
      <w:spacing w:before="200" w:after="0" w:line="240" w:lineRule="atLeast"/>
      <w:outlineLvl w:val="6"/>
    </w:pPr>
    <w:rPr>
      <w:rFonts w:ascii="Arial" w:eastAsia="SimSun" w:hAnsi="Arial" w:cs="Arial"/>
      <w:sz w:val="20"/>
      <w:szCs w:val="20"/>
      <w:lang w:eastAsia="zh-CN"/>
    </w:rPr>
  </w:style>
  <w:style w:type="paragraph" w:customStyle="1" w:styleId="Level1">
    <w:name w:val="Level 1."/>
    <w:basedOn w:val="Normal"/>
    <w:next w:val="Normal"/>
    <w:rsid w:val="0052352D"/>
    <w:pPr>
      <w:keepNext/>
      <w:numPr>
        <w:numId w:val="1"/>
      </w:numPr>
      <w:pBdr>
        <w:bottom w:val="single" w:sz="4" w:space="6" w:color="auto"/>
      </w:pBdr>
      <w:spacing w:before="400" w:after="0" w:line="240" w:lineRule="atLeast"/>
      <w:outlineLvl w:val="1"/>
    </w:pPr>
    <w:rPr>
      <w:rFonts w:ascii="Arial" w:eastAsia="SimSun" w:hAnsi="Arial" w:cs="Arial"/>
      <w:b/>
      <w:caps/>
      <w:sz w:val="20"/>
      <w:szCs w:val="20"/>
      <w:lang w:eastAsia="zh-CN"/>
    </w:rPr>
  </w:style>
  <w:style w:type="paragraph" w:customStyle="1" w:styleId="Level11">
    <w:name w:val="Level 1.1"/>
    <w:basedOn w:val="Normal"/>
    <w:next w:val="Normal"/>
    <w:rsid w:val="0052352D"/>
    <w:pPr>
      <w:keepNext/>
      <w:numPr>
        <w:ilvl w:val="1"/>
        <w:numId w:val="1"/>
      </w:numPr>
      <w:spacing w:before="200" w:after="0" w:line="240" w:lineRule="atLeast"/>
      <w:outlineLvl w:val="2"/>
    </w:pPr>
    <w:rPr>
      <w:rFonts w:ascii="Arial" w:eastAsia="SimSun" w:hAnsi="Arial" w:cs="Arial"/>
      <w:b/>
      <w:sz w:val="20"/>
      <w:szCs w:val="20"/>
      <w:lang w:eastAsia="zh-CN"/>
    </w:rPr>
  </w:style>
  <w:style w:type="table" w:styleId="TableGridLight">
    <w:name w:val="Grid Table Light"/>
    <w:basedOn w:val="TableNormal"/>
    <w:uiPriority w:val="40"/>
    <w:rsid w:val="00442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9">
    <w:name w:val="Pa19"/>
    <w:basedOn w:val="Default"/>
    <w:next w:val="Default"/>
    <w:uiPriority w:val="99"/>
    <w:rsid w:val="00442B0F"/>
    <w:pPr>
      <w:spacing w:line="241" w:lineRule="atLeast"/>
    </w:pPr>
    <w:rPr>
      <w:rFonts w:ascii="Gotham Narrow Light" w:hAnsi="Gotham Narrow Light" w:cstheme="minorBidi"/>
      <w:color w:val="auto"/>
      <w:lang w:bidi="ar-SA"/>
    </w:rPr>
  </w:style>
  <w:style w:type="paragraph" w:styleId="FootnoteText">
    <w:name w:val="footnote text"/>
    <w:basedOn w:val="Normal"/>
    <w:link w:val="FootnoteTextChar"/>
    <w:uiPriority w:val="99"/>
    <w:semiHidden/>
    <w:unhideWhenUsed/>
    <w:rsid w:val="00CE5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CD"/>
    <w:rPr>
      <w:sz w:val="20"/>
      <w:szCs w:val="20"/>
    </w:rPr>
  </w:style>
  <w:style w:type="character" w:styleId="FootnoteReference">
    <w:name w:val="footnote reference"/>
    <w:basedOn w:val="DefaultParagraphFont"/>
    <w:uiPriority w:val="99"/>
    <w:semiHidden/>
    <w:unhideWhenUsed/>
    <w:rsid w:val="00CE57CD"/>
    <w:rPr>
      <w:vertAlign w:val="superscript"/>
    </w:rPr>
  </w:style>
  <w:style w:type="character" w:customStyle="1" w:styleId="citationcontributor">
    <w:name w:val="citation_contributor"/>
    <w:basedOn w:val="DefaultParagraphFont"/>
    <w:rsid w:val="00CE57CD"/>
  </w:style>
  <w:style w:type="character" w:customStyle="1" w:styleId="citationbooktitle">
    <w:name w:val="citation_book_title"/>
    <w:basedOn w:val="DefaultParagraphFont"/>
    <w:rsid w:val="00CE57CD"/>
  </w:style>
  <w:style w:type="character" w:customStyle="1" w:styleId="citationstartpage">
    <w:name w:val="citation_start_page"/>
    <w:basedOn w:val="DefaultParagraphFont"/>
    <w:rsid w:val="00CE57CD"/>
  </w:style>
  <w:style w:type="character" w:customStyle="1" w:styleId="citationendpage">
    <w:name w:val="citation_end_page"/>
    <w:basedOn w:val="DefaultParagraphFont"/>
    <w:rsid w:val="00CE57CD"/>
  </w:style>
  <w:style w:type="character" w:customStyle="1" w:styleId="citationplaceofpublication">
    <w:name w:val="citation_place_of_publication"/>
    <w:basedOn w:val="DefaultParagraphFont"/>
    <w:rsid w:val="00CE57CD"/>
  </w:style>
  <w:style w:type="character" w:customStyle="1" w:styleId="citationpublisher">
    <w:name w:val="citation_publisher"/>
    <w:basedOn w:val="DefaultParagraphFont"/>
    <w:rsid w:val="00CE57CD"/>
  </w:style>
  <w:style w:type="character" w:customStyle="1" w:styleId="citationdoi">
    <w:name w:val="citation_doi"/>
    <w:basedOn w:val="DefaultParagraphFont"/>
    <w:rsid w:val="00CE57CD"/>
  </w:style>
  <w:style w:type="character" w:styleId="FollowedHyperlink">
    <w:name w:val="FollowedHyperlink"/>
    <w:basedOn w:val="DefaultParagraphFont"/>
    <w:uiPriority w:val="99"/>
    <w:semiHidden/>
    <w:unhideWhenUsed/>
    <w:rsid w:val="00966D4B"/>
    <w:rPr>
      <w:color w:val="954F72" w:themeColor="followedHyperlink"/>
      <w:u w:val="single"/>
    </w:rPr>
  </w:style>
  <w:style w:type="paragraph" w:styleId="NoSpacing">
    <w:name w:val="No Spacing"/>
    <w:uiPriority w:val="1"/>
    <w:qFormat/>
    <w:rsid w:val="00922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41771">
      <w:bodyDiv w:val="1"/>
      <w:marLeft w:val="0"/>
      <w:marRight w:val="0"/>
      <w:marTop w:val="0"/>
      <w:marBottom w:val="0"/>
      <w:divBdr>
        <w:top w:val="none" w:sz="0" w:space="0" w:color="auto"/>
        <w:left w:val="none" w:sz="0" w:space="0" w:color="auto"/>
        <w:bottom w:val="none" w:sz="0" w:space="0" w:color="auto"/>
        <w:right w:val="none" w:sz="0" w:space="0" w:color="auto"/>
      </w:divBdr>
      <w:divsChild>
        <w:div w:id="49808248">
          <w:marLeft w:val="0"/>
          <w:marRight w:val="0"/>
          <w:marTop w:val="0"/>
          <w:marBottom w:val="0"/>
          <w:divBdr>
            <w:top w:val="none" w:sz="0" w:space="0" w:color="auto"/>
            <w:left w:val="none" w:sz="0" w:space="0" w:color="auto"/>
            <w:bottom w:val="none" w:sz="0" w:space="0" w:color="auto"/>
            <w:right w:val="none" w:sz="0" w:space="0" w:color="auto"/>
          </w:divBdr>
          <w:divsChild>
            <w:div w:id="561987235">
              <w:marLeft w:val="0"/>
              <w:marRight w:val="0"/>
              <w:marTop w:val="0"/>
              <w:marBottom w:val="0"/>
              <w:divBdr>
                <w:top w:val="none" w:sz="0" w:space="0" w:color="auto"/>
                <w:left w:val="none" w:sz="0" w:space="0" w:color="auto"/>
                <w:bottom w:val="none" w:sz="0" w:space="0" w:color="auto"/>
                <w:right w:val="none" w:sz="0" w:space="0" w:color="auto"/>
              </w:divBdr>
              <w:divsChild>
                <w:div w:id="16340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28116">
      <w:bodyDiv w:val="1"/>
      <w:marLeft w:val="0"/>
      <w:marRight w:val="0"/>
      <w:marTop w:val="0"/>
      <w:marBottom w:val="0"/>
      <w:divBdr>
        <w:top w:val="none" w:sz="0" w:space="0" w:color="auto"/>
        <w:left w:val="none" w:sz="0" w:space="0" w:color="auto"/>
        <w:bottom w:val="none" w:sz="0" w:space="0" w:color="auto"/>
        <w:right w:val="none" w:sz="0" w:space="0" w:color="auto"/>
      </w:divBdr>
    </w:div>
    <w:div w:id="618798972">
      <w:bodyDiv w:val="1"/>
      <w:marLeft w:val="0"/>
      <w:marRight w:val="0"/>
      <w:marTop w:val="0"/>
      <w:marBottom w:val="0"/>
      <w:divBdr>
        <w:top w:val="none" w:sz="0" w:space="0" w:color="auto"/>
        <w:left w:val="none" w:sz="0" w:space="0" w:color="auto"/>
        <w:bottom w:val="none" w:sz="0" w:space="0" w:color="auto"/>
        <w:right w:val="none" w:sz="0" w:space="0" w:color="auto"/>
      </w:divBdr>
    </w:div>
    <w:div w:id="631835346">
      <w:bodyDiv w:val="1"/>
      <w:marLeft w:val="0"/>
      <w:marRight w:val="0"/>
      <w:marTop w:val="0"/>
      <w:marBottom w:val="0"/>
      <w:divBdr>
        <w:top w:val="none" w:sz="0" w:space="0" w:color="auto"/>
        <w:left w:val="none" w:sz="0" w:space="0" w:color="auto"/>
        <w:bottom w:val="none" w:sz="0" w:space="0" w:color="auto"/>
        <w:right w:val="none" w:sz="0" w:space="0" w:color="auto"/>
      </w:divBdr>
    </w:div>
    <w:div w:id="632561915">
      <w:bodyDiv w:val="1"/>
      <w:marLeft w:val="0"/>
      <w:marRight w:val="0"/>
      <w:marTop w:val="0"/>
      <w:marBottom w:val="0"/>
      <w:divBdr>
        <w:top w:val="none" w:sz="0" w:space="0" w:color="auto"/>
        <w:left w:val="none" w:sz="0" w:space="0" w:color="auto"/>
        <w:bottom w:val="none" w:sz="0" w:space="0" w:color="auto"/>
        <w:right w:val="none" w:sz="0" w:space="0" w:color="auto"/>
      </w:divBdr>
    </w:div>
    <w:div w:id="676493939">
      <w:bodyDiv w:val="1"/>
      <w:marLeft w:val="0"/>
      <w:marRight w:val="0"/>
      <w:marTop w:val="0"/>
      <w:marBottom w:val="0"/>
      <w:divBdr>
        <w:top w:val="none" w:sz="0" w:space="0" w:color="auto"/>
        <w:left w:val="none" w:sz="0" w:space="0" w:color="auto"/>
        <w:bottom w:val="none" w:sz="0" w:space="0" w:color="auto"/>
        <w:right w:val="none" w:sz="0" w:space="0" w:color="auto"/>
      </w:divBdr>
    </w:div>
    <w:div w:id="683165075">
      <w:bodyDiv w:val="1"/>
      <w:marLeft w:val="0"/>
      <w:marRight w:val="0"/>
      <w:marTop w:val="0"/>
      <w:marBottom w:val="0"/>
      <w:divBdr>
        <w:top w:val="none" w:sz="0" w:space="0" w:color="auto"/>
        <w:left w:val="none" w:sz="0" w:space="0" w:color="auto"/>
        <w:bottom w:val="none" w:sz="0" w:space="0" w:color="auto"/>
        <w:right w:val="none" w:sz="0" w:space="0" w:color="auto"/>
      </w:divBdr>
    </w:div>
    <w:div w:id="703987746">
      <w:bodyDiv w:val="1"/>
      <w:marLeft w:val="0"/>
      <w:marRight w:val="0"/>
      <w:marTop w:val="0"/>
      <w:marBottom w:val="0"/>
      <w:divBdr>
        <w:top w:val="none" w:sz="0" w:space="0" w:color="auto"/>
        <w:left w:val="none" w:sz="0" w:space="0" w:color="auto"/>
        <w:bottom w:val="none" w:sz="0" w:space="0" w:color="auto"/>
        <w:right w:val="none" w:sz="0" w:space="0" w:color="auto"/>
      </w:divBdr>
      <w:divsChild>
        <w:div w:id="1358577309">
          <w:marLeft w:val="0"/>
          <w:marRight w:val="0"/>
          <w:marTop w:val="0"/>
          <w:marBottom w:val="0"/>
          <w:divBdr>
            <w:top w:val="none" w:sz="0" w:space="0" w:color="auto"/>
            <w:left w:val="none" w:sz="0" w:space="0" w:color="auto"/>
            <w:bottom w:val="none" w:sz="0" w:space="0" w:color="auto"/>
            <w:right w:val="none" w:sz="0" w:space="0" w:color="auto"/>
          </w:divBdr>
          <w:divsChild>
            <w:div w:id="535193869">
              <w:marLeft w:val="0"/>
              <w:marRight w:val="0"/>
              <w:marTop w:val="0"/>
              <w:marBottom w:val="0"/>
              <w:divBdr>
                <w:top w:val="none" w:sz="0" w:space="0" w:color="auto"/>
                <w:left w:val="none" w:sz="0" w:space="0" w:color="auto"/>
                <w:bottom w:val="none" w:sz="0" w:space="0" w:color="auto"/>
                <w:right w:val="none" w:sz="0" w:space="0" w:color="auto"/>
              </w:divBdr>
              <w:divsChild>
                <w:div w:id="453601999">
                  <w:marLeft w:val="0"/>
                  <w:marRight w:val="0"/>
                  <w:marTop w:val="0"/>
                  <w:marBottom w:val="0"/>
                  <w:divBdr>
                    <w:top w:val="none" w:sz="0" w:space="0" w:color="auto"/>
                    <w:left w:val="none" w:sz="0" w:space="0" w:color="auto"/>
                    <w:bottom w:val="none" w:sz="0" w:space="0" w:color="auto"/>
                    <w:right w:val="none" w:sz="0" w:space="0" w:color="auto"/>
                  </w:divBdr>
                  <w:divsChild>
                    <w:div w:id="14502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967">
      <w:bodyDiv w:val="1"/>
      <w:marLeft w:val="0"/>
      <w:marRight w:val="0"/>
      <w:marTop w:val="0"/>
      <w:marBottom w:val="0"/>
      <w:divBdr>
        <w:top w:val="none" w:sz="0" w:space="0" w:color="auto"/>
        <w:left w:val="none" w:sz="0" w:space="0" w:color="auto"/>
        <w:bottom w:val="none" w:sz="0" w:space="0" w:color="auto"/>
        <w:right w:val="none" w:sz="0" w:space="0" w:color="auto"/>
      </w:divBdr>
    </w:div>
    <w:div w:id="1025331895">
      <w:bodyDiv w:val="1"/>
      <w:marLeft w:val="0"/>
      <w:marRight w:val="0"/>
      <w:marTop w:val="0"/>
      <w:marBottom w:val="0"/>
      <w:divBdr>
        <w:top w:val="none" w:sz="0" w:space="0" w:color="auto"/>
        <w:left w:val="none" w:sz="0" w:space="0" w:color="auto"/>
        <w:bottom w:val="none" w:sz="0" w:space="0" w:color="auto"/>
        <w:right w:val="none" w:sz="0" w:space="0" w:color="auto"/>
      </w:divBdr>
      <w:divsChild>
        <w:div w:id="274217473">
          <w:marLeft w:val="0"/>
          <w:marRight w:val="0"/>
          <w:marTop w:val="0"/>
          <w:marBottom w:val="0"/>
          <w:divBdr>
            <w:top w:val="none" w:sz="0" w:space="0" w:color="auto"/>
            <w:left w:val="none" w:sz="0" w:space="0" w:color="auto"/>
            <w:bottom w:val="none" w:sz="0" w:space="0" w:color="auto"/>
            <w:right w:val="none" w:sz="0" w:space="0" w:color="auto"/>
          </w:divBdr>
        </w:div>
        <w:div w:id="1327972722">
          <w:marLeft w:val="0"/>
          <w:marRight w:val="0"/>
          <w:marTop w:val="0"/>
          <w:marBottom w:val="0"/>
          <w:divBdr>
            <w:top w:val="none" w:sz="0" w:space="0" w:color="auto"/>
            <w:left w:val="none" w:sz="0" w:space="0" w:color="auto"/>
            <w:bottom w:val="none" w:sz="0" w:space="0" w:color="auto"/>
            <w:right w:val="none" w:sz="0" w:space="0" w:color="auto"/>
          </w:divBdr>
        </w:div>
      </w:divsChild>
    </w:div>
    <w:div w:id="1161697554">
      <w:bodyDiv w:val="1"/>
      <w:marLeft w:val="0"/>
      <w:marRight w:val="0"/>
      <w:marTop w:val="0"/>
      <w:marBottom w:val="0"/>
      <w:divBdr>
        <w:top w:val="none" w:sz="0" w:space="0" w:color="auto"/>
        <w:left w:val="none" w:sz="0" w:space="0" w:color="auto"/>
        <w:bottom w:val="none" w:sz="0" w:space="0" w:color="auto"/>
        <w:right w:val="none" w:sz="0" w:space="0" w:color="auto"/>
      </w:divBdr>
    </w:div>
    <w:div w:id="1294211303">
      <w:bodyDiv w:val="1"/>
      <w:marLeft w:val="0"/>
      <w:marRight w:val="0"/>
      <w:marTop w:val="0"/>
      <w:marBottom w:val="0"/>
      <w:divBdr>
        <w:top w:val="none" w:sz="0" w:space="0" w:color="auto"/>
        <w:left w:val="none" w:sz="0" w:space="0" w:color="auto"/>
        <w:bottom w:val="none" w:sz="0" w:space="0" w:color="auto"/>
        <w:right w:val="none" w:sz="0" w:space="0" w:color="auto"/>
      </w:divBdr>
    </w:div>
    <w:div w:id="1442452104">
      <w:bodyDiv w:val="1"/>
      <w:marLeft w:val="0"/>
      <w:marRight w:val="0"/>
      <w:marTop w:val="0"/>
      <w:marBottom w:val="0"/>
      <w:divBdr>
        <w:top w:val="none" w:sz="0" w:space="0" w:color="auto"/>
        <w:left w:val="none" w:sz="0" w:space="0" w:color="auto"/>
        <w:bottom w:val="none" w:sz="0" w:space="0" w:color="auto"/>
        <w:right w:val="none" w:sz="0" w:space="0" w:color="auto"/>
      </w:divBdr>
    </w:div>
    <w:div w:id="1506899773">
      <w:bodyDiv w:val="1"/>
      <w:marLeft w:val="0"/>
      <w:marRight w:val="0"/>
      <w:marTop w:val="0"/>
      <w:marBottom w:val="0"/>
      <w:divBdr>
        <w:top w:val="none" w:sz="0" w:space="0" w:color="auto"/>
        <w:left w:val="none" w:sz="0" w:space="0" w:color="auto"/>
        <w:bottom w:val="none" w:sz="0" w:space="0" w:color="auto"/>
        <w:right w:val="none" w:sz="0" w:space="0" w:color="auto"/>
      </w:divBdr>
    </w:div>
    <w:div w:id="1725564980">
      <w:bodyDiv w:val="1"/>
      <w:marLeft w:val="0"/>
      <w:marRight w:val="0"/>
      <w:marTop w:val="0"/>
      <w:marBottom w:val="0"/>
      <w:divBdr>
        <w:top w:val="none" w:sz="0" w:space="0" w:color="auto"/>
        <w:left w:val="none" w:sz="0" w:space="0" w:color="auto"/>
        <w:bottom w:val="none" w:sz="0" w:space="0" w:color="auto"/>
        <w:right w:val="none" w:sz="0" w:space="0" w:color="auto"/>
      </w:divBdr>
    </w:div>
    <w:div w:id="1820227337">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923757470">
      <w:bodyDiv w:val="1"/>
      <w:marLeft w:val="0"/>
      <w:marRight w:val="0"/>
      <w:marTop w:val="0"/>
      <w:marBottom w:val="0"/>
      <w:divBdr>
        <w:top w:val="none" w:sz="0" w:space="0" w:color="auto"/>
        <w:left w:val="none" w:sz="0" w:space="0" w:color="auto"/>
        <w:bottom w:val="none" w:sz="0" w:space="0" w:color="auto"/>
        <w:right w:val="none" w:sz="0" w:space="0" w:color="auto"/>
      </w:divBdr>
    </w:div>
    <w:div w:id="1994799717">
      <w:bodyDiv w:val="1"/>
      <w:marLeft w:val="0"/>
      <w:marRight w:val="0"/>
      <w:marTop w:val="0"/>
      <w:marBottom w:val="0"/>
      <w:divBdr>
        <w:top w:val="none" w:sz="0" w:space="0" w:color="auto"/>
        <w:left w:val="none" w:sz="0" w:space="0" w:color="auto"/>
        <w:bottom w:val="none" w:sz="0" w:space="0" w:color="auto"/>
        <w:right w:val="none" w:sz="0" w:space="0" w:color="auto"/>
      </w:divBdr>
    </w:div>
    <w:div w:id="2063943509">
      <w:bodyDiv w:val="1"/>
      <w:marLeft w:val="0"/>
      <w:marRight w:val="0"/>
      <w:marTop w:val="0"/>
      <w:marBottom w:val="0"/>
      <w:divBdr>
        <w:top w:val="none" w:sz="0" w:space="0" w:color="auto"/>
        <w:left w:val="none" w:sz="0" w:space="0" w:color="auto"/>
        <w:bottom w:val="none" w:sz="0" w:space="0" w:color="auto"/>
        <w:right w:val="none" w:sz="0" w:space="0" w:color="auto"/>
      </w:divBdr>
      <w:divsChild>
        <w:div w:id="1745488983">
          <w:marLeft w:val="0"/>
          <w:marRight w:val="0"/>
          <w:marTop w:val="0"/>
          <w:marBottom w:val="0"/>
          <w:divBdr>
            <w:top w:val="none" w:sz="0" w:space="0" w:color="auto"/>
            <w:left w:val="none" w:sz="0" w:space="0" w:color="auto"/>
            <w:bottom w:val="none" w:sz="0" w:space="0" w:color="auto"/>
            <w:right w:val="none" w:sz="0" w:space="0" w:color="auto"/>
          </w:divBdr>
          <w:divsChild>
            <w:div w:id="1082605839">
              <w:marLeft w:val="0"/>
              <w:marRight w:val="0"/>
              <w:marTop w:val="0"/>
              <w:marBottom w:val="0"/>
              <w:divBdr>
                <w:top w:val="none" w:sz="0" w:space="0" w:color="auto"/>
                <w:left w:val="none" w:sz="0" w:space="0" w:color="auto"/>
                <w:bottom w:val="none" w:sz="0" w:space="0" w:color="auto"/>
                <w:right w:val="none" w:sz="0" w:space="0" w:color="auto"/>
              </w:divBdr>
              <w:divsChild>
                <w:div w:id="8240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753">
      <w:bodyDiv w:val="1"/>
      <w:marLeft w:val="0"/>
      <w:marRight w:val="0"/>
      <w:marTop w:val="0"/>
      <w:marBottom w:val="0"/>
      <w:divBdr>
        <w:top w:val="none" w:sz="0" w:space="0" w:color="auto"/>
        <w:left w:val="none" w:sz="0" w:space="0" w:color="auto"/>
        <w:bottom w:val="none" w:sz="0" w:space="0" w:color="auto"/>
        <w:right w:val="none" w:sz="0" w:space="0" w:color="auto"/>
      </w:divBdr>
    </w:div>
    <w:div w:id="211393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que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quex/fellow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xeter.ac.uk/staff/employment/leave/travel/" TargetMode="External"/><Relationship Id="rId4" Type="http://schemas.openxmlformats.org/officeDocument/2006/relationships/settings" Target="settings.xml"/><Relationship Id="rId9" Type="http://schemas.openxmlformats.org/officeDocument/2006/relationships/hyperlink" Target="https://global-engagement.uq.edu.au/que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CAA5ED0-7C58-49A8-A157-1FF3B707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Atkinson</dc:creator>
  <cp:lastModifiedBy>Matthew Collins</cp:lastModifiedBy>
  <cp:revision>11</cp:revision>
  <cp:lastPrinted>2019-09-09T13:44:00Z</cp:lastPrinted>
  <dcterms:created xsi:type="dcterms:W3CDTF">2020-02-04T10:00:00Z</dcterms:created>
  <dcterms:modified xsi:type="dcterms:W3CDTF">2020-02-04T16:10:00Z</dcterms:modified>
</cp:coreProperties>
</file>