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FB76" w14:textId="77777777" w:rsidR="00D63390" w:rsidRDefault="00AC39FC" w:rsidP="002B26A9">
      <w:pPr>
        <w:spacing w:after="120" w:line="240" w:lineRule="auto"/>
        <w:jc w:val="center"/>
        <w:rPr>
          <w:b/>
          <w:sz w:val="28"/>
          <w:szCs w:val="28"/>
        </w:rPr>
      </w:pPr>
      <w:r>
        <w:rPr>
          <w:b/>
          <w:sz w:val="28"/>
          <w:szCs w:val="28"/>
        </w:rPr>
        <w:t xml:space="preserve"> </w:t>
      </w:r>
    </w:p>
    <w:p w14:paraId="7EADA3C6" w14:textId="4B144F29" w:rsidR="008076C0" w:rsidRPr="00D63390" w:rsidRDefault="00A675B8" w:rsidP="00A675B8">
      <w:pPr>
        <w:tabs>
          <w:tab w:val="left" w:pos="1350"/>
          <w:tab w:val="center" w:pos="4819"/>
        </w:tabs>
        <w:spacing w:after="120" w:line="240" w:lineRule="auto"/>
        <w:rPr>
          <w:b/>
          <w:sz w:val="28"/>
          <w:szCs w:val="28"/>
        </w:rPr>
      </w:pPr>
      <w:r>
        <w:rPr>
          <w:b/>
          <w:sz w:val="28"/>
          <w:szCs w:val="28"/>
        </w:rPr>
        <w:tab/>
      </w:r>
      <w:r>
        <w:rPr>
          <w:b/>
          <w:sz w:val="28"/>
          <w:szCs w:val="28"/>
        </w:rPr>
        <w:tab/>
      </w:r>
      <w:r w:rsidR="00BD34B8" w:rsidRPr="00D63390">
        <w:rPr>
          <w:b/>
          <w:sz w:val="28"/>
          <w:szCs w:val="28"/>
        </w:rPr>
        <w:t>Application Form</w:t>
      </w:r>
      <w:r w:rsidR="00161AC2">
        <w:rPr>
          <w:b/>
          <w:sz w:val="28"/>
          <w:szCs w:val="28"/>
        </w:rPr>
        <w:t xml:space="preserve">: </w:t>
      </w:r>
      <w:r w:rsidR="007A6B85">
        <w:rPr>
          <w:b/>
          <w:sz w:val="28"/>
          <w:szCs w:val="28"/>
        </w:rPr>
        <w:t>QUEX PhD Project Proposal</w:t>
      </w:r>
    </w:p>
    <w:p w14:paraId="10BB6413" w14:textId="5B32B8BC" w:rsidR="00CD7062" w:rsidRPr="00F068AE" w:rsidRDefault="00332BAD" w:rsidP="00DD4DEF">
      <w:pPr>
        <w:spacing w:after="120" w:line="240" w:lineRule="auto"/>
        <w:jc w:val="center"/>
      </w:pPr>
      <w:r>
        <w:t xml:space="preserve">The nominated leader supervisor should submit the application to their home Institution by the </w:t>
      </w:r>
      <w:r w:rsidRPr="00332BAD">
        <w:rPr>
          <w:b/>
        </w:rPr>
        <w:t>2 March 2020</w:t>
      </w:r>
      <w:r>
        <w:t xml:space="preserve">. For </w:t>
      </w:r>
      <w:r w:rsidRPr="00332BAD">
        <w:rPr>
          <w:b/>
        </w:rPr>
        <w:t>Exeter academics</w:t>
      </w:r>
      <w:r>
        <w:t xml:space="preserve"> please email your applications to </w:t>
      </w:r>
      <w:hyperlink r:id="rId8" w:history="1">
        <w:r w:rsidRPr="00DD5C4F">
          <w:rPr>
            <w:rStyle w:val="Hyperlink"/>
          </w:rPr>
          <w:t>quex@exeter.ac.uk</w:t>
        </w:r>
      </w:hyperlink>
      <w:r>
        <w:t xml:space="preserve"> </w:t>
      </w:r>
    </w:p>
    <w:p w14:paraId="7FFAE432" w14:textId="67CF109F" w:rsidR="00CD7062" w:rsidRDefault="008E3658" w:rsidP="002B26A9">
      <w:pPr>
        <w:spacing w:after="120" w:line="240" w:lineRule="auto"/>
        <w:jc w:val="center"/>
        <w:rPr>
          <w:rFonts w:ascii="Arial" w:hAnsi="Arial" w:cs="Arial"/>
          <w:b/>
          <w:sz w:val="20"/>
          <w:lang w:val="en-US"/>
        </w:rPr>
      </w:pPr>
      <w:r>
        <w:rPr>
          <w:rFonts w:ascii="Arial" w:hAnsi="Arial" w:cs="Arial"/>
          <w:b/>
          <w:sz w:val="20"/>
          <w:lang w:val="en-US"/>
        </w:rPr>
        <w:t>Please</w:t>
      </w:r>
      <w:r w:rsidR="00DB5556">
        <w:rPr>
          <w:rFonts w:ascii="Arial" w:hAnsi="Arial" w:cs="Arial"/>
          <w:b/>
          <w:sz w:val="20"/>
          <w:lang w:val="en-US"/>
        </w:rPr>
        <w:t xml:space="preserve"> review </w:t>
      </w:r>
      <w:r w:rsidR="00D6172C">
        <w:rPr>
          <w:rFonts w:ascii="Arial" w:hAnsi="Arial" w:cs="Arial"/>
          <w:b/>
          <w:sz w:val="20"/>
          <w:lang w:val="en-US"/>
        </w:rPr>
        <w:t xml:space="preserve">the </w:t>
      </w:r>
      <w:r w:rsidR="00D6172C" w:rsidRPr="00332BAD">
        <w:rPr>
          <w:rStyle w:val="Hyperlink"/>
          <w:rFonts w:ascii="Arial" w:hAnsi="Arial" w:cs="Arial"/>
          <w:b/>
          <w:sz w:val="20"/>
          <w:lang w:val="en-US"/>
        </w:rPr>
        <w:t>c</w:t>
      </w:r>
      <w:r w:rsidR="007A6B85" w:rsidRPr="00332BAD">
        <w:rPr>
          <w:rStyle w:val="Hyperlink"/>
          <w:rFonts w:ascii="Arial" w:hAnsi="Arial" w:cs="Arial"/>
          <w:b/>
          <w:sz w:val="20"/>
          <w:lang w:val="en-US"/>
        </w:rPr>
        <w:t>all</w:t>
      </w:r>
      <w:r w:rsidR="00636019" w:rsidRPr="00332BAD">
        <w:rPr>
          <w:rStyle w:val="Hyperlink"/>
          <w:rFonts w:ascii="Arial" w:hAnsi="Arial" w:cs="Arial"/>
          <w:b/>
          <w:sz w:val="20"/>
          <w:lang w:val="en-US"/>
        </w:rPr>
        <w:t xml:space="preserve"> </w:t>
      </w:r>
      <w:r w:rsidR="007A6B85" w:rsidRPr="00332BAD">
        <w:rPr>
          <w:rStyle w:val="Hyperlink"/>
          <w:rFonts w:ascii="Arial" w:hAnsi="Arial" w:cs="Arial"/>
          <w:b/>
          <w:sz w:val="20"/>
          <w:lang w:val="en-US"/>
        </w:rPr>
        <w:t>g</w:t>
      </w:r>
      <w:r w:rsidR="00CD7062" w:rsidRPr="00332BAD">
        <w:rPr>
          <w:rStyle w:val="Hyperlink"/>
          <w:rFonts w:ascii="Arial" w:hAnsi="Arial" w:cs="Arial"/>
          <w:b/>
          <w:sz w:val="20"/>
          <w:lang w:val="en-US"/>
        </w:rPr>
        <w:t>uidelines</w:t>
      </w:r>
      <w:r w:rsidR="00D01F45">
        <w:rPr>
          <w:rFonts w:ascii="Arial" w:hAnsi="Arial" w:cs="Arial"/>
          <w:b/>
          <w:sz w:val="20"/>
          <w:lang w:val="en-US"/>
        </w:rPr>
        <w:t xml:space="preserve"> </w:t>
      </w:r>
      <w:r w:rsidR="007A6B85">
        <w:rPr>
          <w:rFonts w:ascii="Arial" w:hAnsi="Arial" w:cs="Arial"/>
          <w:b/>
          <w:sz w:val="20"/>
          <w:lang w:val="en-US"/>
        </w:rPr>
        <w:t xml:space="preserve">carefully </w:t>
      </w:r>
      <w:r w:rsidR="00CD7062" w:rsidRPr="0099173E">
        <w:rPr>
          <w:rFonts w:ascii="Arial" w:hAnsi="Arial" w:cs="Arial"/>
          <w:b/>
          <w:sz w:val="20"/>
          <w:lang w:val="en-US"/>
        </w:rPr>
        <w:t>before completing your application</w:t>
      </w:r>
      <w:r w:rsidR="00D01F45">
        <w:rPr>
          <w:rFonts w:ascii="Arial" w:hAnsi="Arial" w:cs="Arial"/>
          <w:b/>
          <w:sz w:val="20"/>
          <w:lang w:val="en-US"/>
        </w:rPr>
        <w:t xml:space="preserve">. </w:t>
      </w:r>
    </w:p>
    <w:p w14:paraId="57115450" w14:textId="77777777" w:rsidR="00D01F45" w:rsidRDefault="00D01F45" w:rsidP="002B26A9">
      <w:pPr>
        <w:spacing w:after="120" w:line="240" w:lineRule="auto"/>
        <w:jc w:val="center"/>
        <w:rPr>
          <w:rFonts w:ascii="Arial" w:hAnsi="Arial" w:cs="Arial"/>
          <w:b/>
          <w:sz w:val="20"/>
          <w:lang w:val="en-US"/>
        </w:rPr>
      </w:pPr>
      <w:r w:rsidRPr="003335E2">
        <w:rPr>
          <w:rFonts w:cstheme="minorHAnsi"/>
          <w:b/>
          <w:bCs/>
          <w:i/>
          <w:iCs/>
        </w:rPr>
        <w:t>When completing this form, please remember to write in a way that is readily accessible to a general audience. Applications will be reviewed by an interdisciplinary panel.</w:t>
      </w:r>
    </w:p>
    <w:p w14:paraId="4EDC6E88" w14:textId="77777777" w:rsidR="00CD7062" w:rsidRPr="00C24D4A" w:rsidRDefault="00CD7062" w:rsidP="002B26A9">
      <w:pPr>
        <w:spacing w:after="120" w:line="240" w:lineRule="auto"/>
        <w:jc w:val="center"/>
        <w:rPr>
          <w:b/>
          <w:i/>
        </w:rPr>
      </w:pPr>
      <w:bookmarkStart w:id="0" w:name="_GoBack"/>
      <w:bookmarkEnd w:id="0"/>
    </w:p>
    <w:tbl>
      <w:tblPr>
        <w:tblStyle w:val="TableGrid"/>
        <w:tblW w:w="0" w:type="auto"/>
        <w:tblLook w:val="04A0" w:firstRow="1" w:lastRow="0" w:firstColumn="1" w:lastColumn="0" w:noHBand="0" w:noVBand="1"/>
      </w:tblPr>
      <w:tblGrid>
        <w:gridCol w:w="2376"/>
        <w:gridCol w:w="6866"/>
      </w:tblGrid>
      <w:tr w:rsidR="00D01F45" w:rsidRPr="003335E2" w14:paraId="215DD69A" w14:textId="77777777" w:rsidTr="00D64B11">
        <w:tc>
          <w:tcPr>
            <w:tcW w:w="9242" w:type="dxa"/>
            <w:gridSpan w:val="2"/>
            <w:shd w:val="clear" w:color="auto" w:fill="D9D9D9" w:themeFill="background1" w:themeFillShade="D9"/>
          </w:tcPr>
          <w:p w14:paraId="79893FB4" w14:textId="77777777" w:rsidR="00D01F45" w:rsidRPr="003335E2" w:rsidRDefault="00D01F45" w:rsidP="00D64B11">
            <w:pPr>
              <w:rPr>
                <w:rFonts w:cstheme="minorHAnsi"/>
                <w:b/>
                <w:i/>
              </w:rPr>
            </w:pPr>
            <w:r w:rsidRPr="003335E2">
              <w:rPr>
                <w:rFonts w:cstheme="minorHAnsi"/>
                <w:b/>
              </w:rPr>
              <w:t xml:space="preserve">1. </w:t>
            </w:r>
            <w:r w:rsidRPr="003335E2">
              <w:rPr>
                <w:rFonts w:cstheme="minorHAnsi"/>
                <w:b/>
                <w:color w:val="000000" w:themeColor="text1"/>
              </w:rPr>
              <w:t>Applicants</w:t>
            </w:r>
            <w:r w:rsidRPr="003335E2">
              <w:rPr>
                <w:rFonts w:cstheme="minorHAnsi"/>
                <w:b/>
                <w:i/>
                <w:color w:val="000000" w:themeColor="text1"/>
              </w:rPr>
              <w:t xml:space="preserve"> (please add further lines if there are more applicants)</w:t>
            </w:r>
          </w:p>
        </w:tc>
      </w:tr>
      <w:tr w:rsidR="00D01F45" w:rsidRPr="003335E2" w14:paraId="6BCCC0D5" w14:textId="77777777" w:rsidTr="00D64B11">
        <w:tc>
          <w:tcPr>
            <w:tcW w:w="9242" w:type="dxa"/>
            <w:gridSpan w:val="2"/>
          </w:tcPr>
          <w:p w14:paraId="27FE8F50" w14:textId="30F3CE60" w:rsidR="00D01F45" w:rsidRPr="003335E2" w:rsidRDefault="007A6B85" w:rsidP="007A6B85">
            <w:pPr>
              <w:rPr>
                <w:rFonts w:cstheme="minorHAnsi"/>
                <w:b/>
              </w:rPr>
            </w:pPr>
            <w:r>
              <w:rPr>
                <w:rFonts w:cstheme="minorHAnsi"/>
                <w:b/>
              </w:rPr>
              <w:t>Primary / Lead Supervisor</w:t>
            </w:r>
            <w:r w:rsidR="00D01F45" w:rsidRPr="003335E2">
              <w:rPr>
                <w:rFonts w:cstheme="minorHAnsi"/>
                <w:b/>
              </w:rPr>
              <w:t xml:space="preserve"> </w:t>
            </w:r>
            <w:r w:rsidRPr="007A6B85">
              <w:rPr>
                <w:rFonts w:cstheme="minorHAnsi"/>
                <w:i/>
              </w:rPr>
              <w:t>(this will determine wh</w:t>
            </w:r>
            <w:r>
              <w:rPr>
                <w:rFonts w:cstheme="minorHAnsi"/>
                <w:i/>
              </w:rPr>
              <w:t>ich University acts as the home</w:t>
            </w:r>
            <w:r w:rsidRPr="007A6B85">
              <w:rPr>
                <w:rFonts w:cstheme="minorHAnsi"/>
                <w:i/>
              </w:rPr>
              <w:t xml:space="preserve"> institution)</w:t>
            </w:r>
          </w:p>
        </w:tc>
      </w:tr>
      <w:tr w:rsidR="00D01F45" w:rsidRPr="003335E2" w14:paraId="1D3F9C73" w14:textId="77777777" w:rsidTr="00D64B11">
        <w:tc>
          <w:tcPr>
            <w:tcW w:w="2376" w:type="dxa"/>
            <w:shd w:val="pct10" w:color="auto" w:fill="auto"/>
          </w:tcPr>
          <w:p w14:paraId="290EA43D" w14:textId="77777777" w:rsidR="00D01F45" w:rsidRPr="003335E2" w:rsidRDefault="00D01F45" w:rsidP="00D64B11">
            <w:pPr>
              <w:rPr>
                <w:rFonts w:cstheme="minorHAnsi"/>
              </w:rPr>
            </w:pPr>
            <w:r w:rsidRPr="003335E2">
              <w:rPr>
                <w:rFonts w:cstheme="minorHAnsi"/>
              </w:rPr>
              <w:t>Name</w:t>
            </w:r>
          </w:p>
        </w:tc>
        <w:tc>
          <w:tcPr>
            <w:tcW w:w="6866" w:type="dxa"/>
          </w:tcPr>
          <w:p w14:paraId="31BF918D" w14:textId="77777777" w:rsidR="00D01F45" w:rsidRPr="003335E2" w:rsidRDefault="00D01F45" w:rsidP="00D64B11">
            <w:pPr>
              <w:rPr>
                <w:rFonts w:cstheme="minorHAnsi"/>
              </w:rPr>
            </w:pPr>
          </w:p>
        </w:tc>
      </w:tr>
      <w:tr w:rsidR="00D01F45" w:rsidRPr="003335E2" w14:paraId="69B3747B" w14:textId="77777777" w:rsidTr="00D64B11">
        <w:tc>
          <w:tcPr>
            <w:tcW w:w="2376" w:type="dxa"/>
            <w:shd w:val="pct10" w:color="auto" w:fill="auto"/>
          </w:tcPr>
          <w:p w14:paraId="2C61B388" w14:textId="77777777" w:rsidR="00D01F45" w:rsidRPr="003335E2" w:rsidRDefault="00D01F45" w:rsidP="00D64B11">
            <w:pPr>
              <w:rPr>
                <w:rFonts w:cstheme="minorHAnsi"/>
              </w:rPr>
            </w:pPr>
            <w:r w:rsidRPr="003335E2">
              <w:rPr>
                <w:rFonts w:cstheme="minorHAnsi"/>
              </w:rPr>
              <w:t>Post</w:t>
            </w:r>
          </w:p>
        </w:tc>
        <w:tc>
          <w:tcPr>
            <w:tcW w:w="6866" w:type="dxa"/>
          </w:tcPr>
          <w:p w14:paraId="3B313462" w14:textId="77777777" w:rsidR="00D01F45" w:rsidRPr="003335E2" w:rsidRDefault="00D01F45" w:rsidP="00D64B11">
            <w:pPr>
              <w:rPr>
                <w:rFonts w:cstheme="minorHAnsi"/>
              </w:rPr>
            </w:pPr>
          </w:p>
        </w:tc>
      </w:tr>
      <w:tr w:rsidR="00D01F45" w:rsidRPr="003335E2" w14:paraId="4A5719DE" w14:textId="77777777" w:rsidTr="00D64B11">
        <w:tc>
          <w:tcPr>
            <w:tcW w:w="2376" w:type="dxa"/>
            <w:shd w:val="pct10" w:color="auto" w:fill="auto"/>
          </w:tcPr>
          <w:p w14:paraId="24888D91" w14:textId="77777777" w:rsidR="00D01F45" w:rsidRPr="003335E2" w:rsidRDefault="00D01F45" w:rsidP="00D64B11">
            <w:pPr>
              <w:rPr>
                <w:rFonts w:cstheme="minorHAnsi"/>
              </w:rPr>
            </w:pPr>
            <w:r w:rsidRPr="003335E2">
              <w:rPr>
                <w:rFonts w:cstheme="minorHAnsi"/>
              </w:rPr>
              <w:t>Department</w:t>
            </w:r>
          </w:p>
        </w:tc>
        <w:tc>
          <w:tcPr>
            <w:tcW w:w="6866" w:type="dxa"/>
          </w:tcPr>
          <w:p w14:paraId="25ABC952" w14:textId="77777777" w:rsidR="00D01F45" w:rsidRPr="003335E2" w:rsidRDefault="00D01F45" w:rsidP="00D64B11">
            <w:pPr>
              <w:rPr>
                <w:rFonts w:cstheme="minorHAnsi"/>
              </w:rPr>
            </w:pPr>
          </w:p>
        </w:tc>
      </w:tr>
      <w:tr w:rsidR="00D01F45" w:rsidRPr="003335E2" w14:paraId="609816CC" w14:textId="77777777" w:rsidTr="00D64B11">
        <w:tc>
          <w:tcPr>
            <w:tcW w:w="2376" w:type="dxa"/>
            <w:shd w:val="pct10" w:color="auto" w:fill="auto"/>
          </w:tcPr>
          <w:p w14:paraId="0A8833A4" w14:textId="77777777" w:rsidR="00D01F45" w:rsidRPr="003335E2" w:rsidRDefault="00D01F45" w:rsidP="00D64B11">
            <w:pPr>
              <w:rPr>
                <w:rFonts w:cstheme="minorHAnsi"/>
              </w:rPr>
            </w:pPr>
            <w:r w:rsidRPr="003335E2">
              <w:rPr>
                <w:rFonts w:cstheme="minorHAnsi"/>
              </w:rPr>
              <w:t>Institution</w:t>
            </w:r>
          </w:p>
        </w:tc>
        <w:tc>
          <w:tcPr>
            <w:tcW w:w="6866" w:type="dxa"/>
          </w:tcPr>
          <w:p w14:paraId="2631D3D3" w14:textId="77777777" w:rsidR="00D01F45" w:rsidRPr="003335E2" w:rsidRDefault="00D01F45" w:rsidP="00D64B11">
            <w:pPr>
              <w:rPr>
                <w:rFonts w:cstheme="minorHAnsi"/>
              </w:rPr>
            </w:pPr>
          </w:p>
        </w:tc>
      </w:tr>
      <w:tr w:rsidR="00D01F45" w:rsidRPr="003335E2" w14:paraId="7005F18A" w14:textId="77777777" w:rsidTr="00D64B11">
        <w:tc>
          <w:tcPr>
            <w:tcW w:w="2376" w:type="dxa"/>
            <w:shd w:val="pct10" w:color="auto" w:fill="auto"/>
          </w:tcPr>
          <w:p w14:paraId="45AF8572" w14:textId="77777777" w:rsidR="00D01F45" w:rsidRPr="003335E2" w:rsidRDefault="00D01F45" w:rsidP="00D64B11">
            <w:pPr>
              <w:rPr>
                <w:rFonts w:cstheme="minorHAnsi"/>
              </w:rPr>
            </w:pPr>
            <w:r w:rsidRPr="003335E2">
              <w:rPr>
                <w:rFonts w:cstheme="minorHAnsi"/>
              </w:rPr>
              <w:t>Email</w:t>
            </w:r>
          </w:p>
        </w:tc>
        <w:tc>
          <w:tcPr>
            <w:tcW w:w="6866" w:type="dxa"/>
          </w:tcPr>
          <w:p w14:paraId="799F517C" w14:textId="77777777" w:rsidR="00D01F45" w:rsidRPr="003335E2" w:rsidRDefault="00D01F45" w:rsidP="00D64B11">
            <w:pPr>
              <w:rPr>
                <w:rFonts w:cstheme="minorHAnsi"/>
              </w:rPr>
            </w:pPr>
          </w:p>
        </w:tc>
      </w:tr>
      <w:tr w:rsidR="00D01F45" w:rsidRPr="003335E2" w14:paraId="364B1252" w14:textId="77777777" w:rsidTr="00D64B11">
        <w:tc>
          <w:tcPr>
            <w:tcW w:w="9242" w:type="dxa"/>
            <w:gridSpan w:val="2"/>
          </w:tcPr>
          <w:p w14:paraId="104EB38E" w14:textId="12766F43" w:rsidR="00D01F45" w:rsidRPr="003335E2" w:rsidRDefault="007A6B85" w:rsidP="00D64B11">
            <w:pPr>
              <w:rPr>
                <w:rFonts w:cstheme="minorHAnsi"/>
                <w:b/>
              </w:rPr>
            </w:pPr>
            <w:r>
              <w:rPr>
                <w:rFonts w:cstheme="minorHAnsi"/>
                <w:b/>
              </w:rPr>
              <w:t xml:space="preserve">Second Supervisor </w:t>
            </w:r>
            <w:r w:rsidRPr="007A6B85">
              <w:rPr>
                <w:rFonts w:cstheme="minorHAnsi"/>
                <w:i/>
              </w:rPr>
              <w:t>(this will determine wh</w:t>
            </w:r>
            <w:r>
              <w:rPr>
                <w:rFonts w:cstheme="minorHAnsi"/>
                <w:i/>
              </w:rPr>
              <w:t>ich University acts as the host</w:t>
            </w:r>
            <w:r w:rsidRPr="007A6B85">
              <w:rPr>
                <w:rFonts w:cstheme="minorHAnsi"/>
                <w:i/>
              </w:rPr>
              <w:t xml:space="preserve"> institution)</w:t>
            </w:r>
          </w:p>
        </w:tc>
      </w:tr>
      <w:tr w:rsidR="00D01F45" w:rsidRPr="003335E2" w14:paraId="3E20C210" w14:textId="77777777" w:rsidTr="00D64B11">
        <w:tc>
          <w:tcPr>
            <w:tcW w:w="2376" w:type="dxa"/>
            <w:shd w:val="pct10" w:color="auto" w:fill="auto"/>
          </w:tcPr>
          <w:p w14:paraId="790AB56B" w14:textId="77777777" w:rsidR="00D01F45" w:rsidRPr="003335E2" w:rsidRDefault="00D01F45" w:rsidP="00D64B11">
            <w:pPr>
              <w:rPr>
                <w:rFonts w:cstheme="minorHAnsi"/>
              </w:rPr>
            </w:pPr>
            <w:r w:rsidRPr="003335E2">
              <w:rPr>
                <w:rFonts w:cstheme="minorHAnsi"/>
              </w:rPr>
              <w:t>Name</w:t>
            </w:r>
          </w:p>
        </w:tc>
        <w:tc>
          <w:tcPr>
            <w:tcW w:w="6866" w:type="dxa"/>
          </w:tcPr>
          <w:p w14:paraId="2ADEBDB6" w14:textId="77777777" w:rsidR="00D01F45" w:rsidRPr="003335E2" w:rsidRDefault="00D01F45" w:rsidP="00D64B11">
            <w:pPr>
              <w:rPr>
                <w:rFonts w:cstheme="minorHAnsi"/>
              </w:rPr>
            </w:pPr>
          </w:p>
        </w:tc>
      </w:tr>
      <w:tr w:rsidR="00D01F45" w:rsidRPr="003335E2" w14:paraId="1852BDBC" w14:textId="77777777" w:rsidTr="00D64B11">
        <w:tc>
          <w:tcPr>
            <w:tcW w:w="2376" w:type="dxa"/>
            <w:shd w:val="pct10" w:color="auto" w:fill="auto"/>
          </w:tcPr>
          <w:p w14:paraId="09C1BC94" w14:textId="77777777" w:rsidR="00D01F45" w:rsidRPr="003335E2" w:rsidRDefault="00D01F45" w:rsidP="00D64B11">
            <w:pPr>
              <w:rPr>
                <w:rFonts w:cstheme="minorHAnsi"/>
              </w:rPr>
            </w:pPr>
            <w:r w:rsidRPr="003335E2">
              <w:rPr>
                <w:rFonts w:cstheme="minorHAnsi"/>
              </w:rPr>
              <w:t>Post</w:t>
            </w:r>
          </w:p>
        </w:tc>
        <w:tc>
          <w:tcPr>
            <w:tcW w:w="6866" w:type="dxa"/>
          </w:tcPr>
          <w:p w14:paraId="686C284B" w14:textId="77777777" w:rsidR="00D01F45" w:rsidRPr="003335E2" w:rsidRDefault="00D01F45" w:rsidP="00D64B11">
            <w:pPr>
              <w:rPr>
                <w:rFonts w:cstheme="minorHAnsi"/>
              </w:rPr>
            </w:pPr>
          </w:p>
        </w:tc>
      </w:tr>
      <w:tr w:rsidR="00D01F45" w:rsidRPr="003335E2" w14:paraId="4821A9F6" w14:textId="77777777" w:rsidTr="00D64B11">
        <w:tc>
          <w:tcPr>
            <w:tcW w:w="2376" w:type="dxa"/>
            <w:shd w:val="pct10" w:color="auto" w:fill="auto"/>
          </w:tcPr>
          <w:p w14:paraId="39458BC5" w14:textId="77777777" w:rsidR="00D01F45" w:rsidRPr="003335E2" w:rsidRDefault="00D01F45" w:rsidP="00D64B11">
            <w:pPr>
              <w:rPr>
                <w:rFonts w:cstheme="minorHAnsi"/>
              </w:rPr>
            </w:pPr>
            <w:r w:rsidRPr="003335E2">
              <w:rPr>
                <w:rFonts w:cstheme="minorHAnsi"/>
              </w:rPr>
              <w:t>Department</w:t>
            </w:r>
          </w:p>
        </w:tc>
        <w:tc>
          <w:tcPr>
            <w:tcW w:w="6866" w:type="dxa"/>
          </w:tcPr>
          <w:p w14:paraId="3C0FE06E" w14:textId="77777777" w:rsidR="00D01F45" w:rsidRPr="003335E2" w:rsidRDefault="00D01F45" w:rsidP="00D64B11">
            <w:pPr>
              <w:rPr>
                <w:rFonts w:cstheme="minorHAnsi"/>
              </w:rPr>
            </w:pPr>
          </w:p>
        </w:tc>
      </w:tr>
      <w:tr w:rsidR="00D01F45" w:rsidRPr="003335E2" w14:paraId="7FBB7090" w14:textId="77777777" w:rsidTr="00D64B11">
        <w:tc>
          <w:tcPr>
            <w:tcW w:w="2376" w:type="dxa"/>
            <w:shd w:val="pct10" w:color="auto" w:fill="auto"/>
          </w:tcPr>
          <w:p w14:paraId="4E821F94" w14:textId="77777777" w:rsidR="00D01F45" w:rsidRPr="003335E2" w:rsidRDefault="00D01F45" w:rsidP="00D64B11">
            <w:pPr>
              <w:rPr>
                <w:rFonts w:cstheme="minorHAnsi"/>
              </w:rPr>
            </w:pPr>
            <w:r w:rsidRPr="003335E2">
              <w:rPr>
                <w:rFonts w:cstheme="minorHAnsi"/>
              </w:rPr>
              <w:t>Institution</w:t>
            </w:r>
          </w:p>
        </w:tc>
        <w:tc>
          <w:tcPr>
            <w:tcW w:w="6866" w:type="dxa"/>
          </w:tcPr>
          <w:p w14:paraId="7102491A" w14:textId="77777777" w:rsidR="00D01F45" w:rsidRPr="003335E2" w:rsidRDefault="00D01F45" w:rsidP="00D64B11">
            <w:pPr>
              <w:rPr>
                <w:rFonts w:cstheme="minorHAnsi"/>
              </w:rPr>
            </w:pPr>
          </w:p>
        </w:tc>
      </w:tr>
      <w:tr w:rsidR="00D01F45" w:rsidRPr="003335E2" w14:paraId="50167483" w14:textId="77777777" w:rsidTr="00D64B11">
        <w:tc>
          <w:tcPr>
            <w:tcW w:w="2376" w:type="dxa"/>
            <w:shd w:val="pct10" w:color="auto" w:fill="auto"/>
          </w:tcPr>
          <w:p w14:paraId="54DA49E9" w14:textId="77777777" w:rsidR="00D01F45" w:rsidRPr="003335E2" w:rsidRDefault="00D01F45" w:rsidP="00D64B11">
            <w:pPr>
              <w:rPr>
                <w:rFonts w:cstheme="minorHAnsi"/>
              </w:rPr>
            </w:pPr>
            <w:r w:rsidRPr="003335E2">
              <w:rPr>
                <w:rFonts w:cstheme="minorHAnsi"/>
              </w:rPr>
              <w:t>Email</w:t>
            </w:r>
          </w:p>
        </w:tc>
        <w:tc>
          <w:tcPr>
            <w:tcW w:w="6866" w:type="dxa"/>
          </w:tcPr>
          <w:p w14:paraId="55524463" w14:textId="77777777" w:rsidR="00D01F45" w:rsidRPr="003335E2" w:rsidRDefault="00D01F45" w:rsidP="00D64B11">
            <w:pPr>
              <w:rPr>
                <w:rFonts w:cstheme="minorHAnsi"/>
              </w:rPr>
            </w:pPr>
          </w:p>
        </w:tc>
      </w:tr>
      <w:tr w:rsidR="007249EC" w:rsidRPr="003335E2" w14:paraId="2879EADB" w14:textId="77777777" w:rsidTr="00D64B11">
        <w:tc>
          <w:tcPr>
            <w:tcW w:w="9242" w:type="dxa"/>
            <w:gridSpan w:val="2"/>
          </w:tcPr>
          <w:p w14:paraId="7B9F4729" w14:textId="36865D1E" w:rsidR="007249EC" w:rsidRPr="003335E2" w:rsidRDefault="007249EC" w:rsidP="007A6B85">
            <w:pPr>
              <w:rPr>
                <w:rFonts w:cstheme="minorHAnsi"/>
                <w:b/>
              </w:rPr>
            </w:pPr>
            <w:r>
              <w:rPr>
                <w:rFonts w:cstheme="minorHAnsi"/>
                <w:b/>
              </w:rPr>
              <w:t xml:space="preserve">Additional </w:t>
            </w:r>
            <w:r w:rsidR="007A6B85">
              <w:rPr>
                <w:rFonts w:cstheme="minorHAnsi"/>
                <w:b/>
              </w:rPr>
              <w:t>supervisor</w:t>
            </w:r>
            <w:r w:rsidR="00DD4DEF">
              <w:rPr>
                <w:rFonts w:cstheme="minorHAnsi"/>
                <w:b/>
              </w:rPr>
              <w:t>(s)</w:t>
            </w:r>
            <w:r w:rsidR="007A6B85">
              <w:rPr>
                <w:rFonts w:cstheme="minorHAnsi"/>
                <w:b/>
              </w:rPr>
              <w:t xml:space="preserve"> </w:t>
            </w:r>
            <w:r w:rsidR="007A6B85" w:rsidRPr="00A0494D">
              <w:rPr>
                <w:rFonts w:cstheme="minorHAnsi"/>
              </w:rPr>
              <w:t xml:space="preserve">(If </w:t>
            </w:r>
            <w:r w:rsidR="00834AB7" w:rsidRPr="00A0494D">
              <w:rPr>
                <w:rFonts w:cstheme="minorHAnsi"/>
              </w:rPr>
              <w:t>a</w:t>
            </w:r>
            <w:r w:rsidR="007A6B85" w:rsidRPr="00A0494D">
              <w:rPr>
                <w:rFonts w:cstheme="minorHAnsi"/>
              </w:rPr>
              <w:t>pplicable)</w:t>
            </w:r>
          </w:p>
        </w:tc>
      </w:tr>
      <w:tr w:rsidR="007249EC" w:rsidRPr="003335E2" w14:paraId="7C25EFC8" w14:textId="77777777" w:rsidTr="00D64B11">
        <w:tc>
          <w:tcPr>
            <w:tcW w:w="2376" w:type="dxa"/>
            <w:shd w:val="pct10" w:color="auto" w:fill="auto"/>
          </w:tcPr>
          <w:p w14:paraId="683389E1" w14:textId="43436E56" w:rsidR="007249EC" w:rsidRPr="003335E2" w:rsidRDefault="007249EC" w:rsidP="007249EC">
            <w:pPr>
              <w:rPr>
                <w:rFonts w:cstheme="minorHAnsi"/>
              </w:rPr>
            </w:pPr>
            <w:r w:rsidRPr="003335E2">
              <w:rPr>
                <w:rFonts w:cstheme="minorHAnsi"/>
              </w:rPr>
              <w:t>Name</w:t>
            </w:r>
            <w:r w:rsidR="00DD4DEF">
              <w:rPr>
                <w:rFonts w:cstheme="minorHAnsi"/>
              </w:rPr>
              <w:t>, dept., Institution</w:t>
            </w:r>
          </w:p>
        </w:tc>
        <w:tc>
          <w:tcPr>
            <w:tcW w:w="6866" w:type="dxa"/>
          </w:tcPr>
          <w:p w14:paraId="1C3D7108" w14:textId="77777777" w:rsidR="007249EC" w:rsidRPr="003335E2" w:rsidRDefault="007249EC" w:rsidP="007249EC">
            <w:pPr>
              <w:rPr>
                <w:rFonts w:cstheme="minorHAnsi"/>
              </w:rPr>
            </w:pPr>
          </w:p>
        </w:tc>
      </w:tr>
      <w:tr w:rsidR="007249EC" w:rsidRPr="003335E2" w14:paraId="4AEAFFB8" w14:textId="77777777" w:rsidTr="00D64B11">
        <w:tc>
          <w:tcPr>
            <w:tcW w:w="2376" w:type="dxa"/>
            <w:shd w:val="pct10" w:color="auto" w:fill="auto"/>
          </w:tcPr>
          <w:p w14:paraId="6515E093" w14:textId="58BEB173" w:rsidR="007249EC" w:rsidRPr="003335E2" w:rsidRDefault="00DD4DEF" w:rsidP="007249EC">
            <w:pPr>
              <w:rPr>
                <w:rFonts w:cstheme="minorHAnsi"/>
              </w:rPr>
            </w:pPr>
            <w:r w:rsidRPr="003335E2">
              <w:rPr>
                <w:rFonts w:cstheme="minorHAnsi"/>
              </w:rPr>
              <w:t>Name</w:t>
            </w:r>
            <w:r>
              <w:rPr>
                <w:rFonts w:cstheme="minorHAnsi"/>
              </w:rPr>
              <w:t>, dept., Institution</w:t>
            </w:r>
          </w:p>
        </w:tc>
        <w:tc>
          <w:tcPr>
            <w:tcW w:w="6866" w:type="dxa"/>
          </w:tcPr>
          <w:p w14:paraId="13555001" w14:textId="77777777" w:rsidR="007249EC" w:rsidRPr="003335E2" w:rsidRDefault="007249EC" w:rsidP="007249EC">
            <w:pPr>
              <w:rPr>
                <w:rFonts w:cstheme="minorHAnsi"/>
              </w:rPr>
            </w:pPr>
          </w:p>
        </w:tc>
      </w:tr>
      <w:tr w:rsidR="007249EC" w:rsidRPr="003335E2" w14:paraId="66B44001" w14:textId="77777777" w:rsidTr="00D64B11">
        <w:tc>
          <w:tcPr>
            <w:tcW w:w="2376" w:type="dxa"/>
            <w:shd w:val="pct10" w:color="auto" w:fill="auto"/>
          </w:tcPr>
          <w:p w14:paraId="34610904" w14:textId="71AD1808" w:rsidR="007249EC" w:rsidRPr="003335E2" w:rsidRDefault="00DD4DEF" w:rsidP="007249EC">
            <w:pPr>
              <w:rPr>
                <w:rFonts w:cstheme="minorHAnsi"/>
              </w:rPr>
            </w:pPr>
            <w:r w:rsidRPr="003335E2">
              <w:rPr>
                <w:rFonts w:cstheme="minorHAnsi"/>
              </w:rPr>
              <w:t>Name</w:t>
            </w:r>
            <w:r>
              <w:rPr>
                <w:rFonts w:cstheme="minorHAnsi"/>
              </w:rPr>
              <w:t>, dept., Institution</w:t>
            </w:r>
          </w:p>
        </w:tc>
        <w:tc>
          <w:tcPr>
            <w:tcW w:w="6866" w:type="dxa"/>
          </w:tcPr>
          <w:p w14:paraId="09A3A9C2" w14:textId="77777777" w:rsidR="007249EC" w:rsidRPr="003335E2" w:rsidRDefault="007249EC" w:rsidP="007249EC">
            <w:pPr>
              <w:rPr>
                <w:rFonts w:cstheme="minorHAnsi"/>
              </w:rPr>
            </w:pPr>
          </w:p>
        </w:tc>
      </w:tr>
    </w:tbl>
    <w:p w14:paraId="75BFF296" w14:textId="7F291A61" w:rsidR="00E90D2F" w:rsidRPr="00DD4DEF" w:rsidRDefault="00DD4DEF" w:rsidP="002B26A9">
      <w:pPr>
        <w:spacing w:after="0" w:line="240" w:lineRule="auto"/>
        <w:rPr>
          <w:i/>
        </w:rPr>
      </w:pPr>
      <w:r w:rsidRPr="00DD4DEF">
        <w:rPr>
          <w:i/>
        </w:rPr>
        <w:t xml:space="preserve">*add more lines if required. </w:t>
      </w:r>
    </w:p>
    <w:p w14:paraId="187FF00E" w14:textId="77777777" w:rsidR="00DD4DEF" w:rsidRDefault="00DD4DEF" w:rsidP="002B26A9">
      <w:pPr>
        <w:spacing w:after="0" w:line="240" w:lineRule="auto"/>
        <w:rPr>
          <w:b/>
        </w:rPr>
      </w:pPr>
    </w:p>
    <w:tbl>
      <w:tblPr>
        <w:tblStyle w:val="TableGrid"/>
        <w:tblW w:w="0" w:type="auto"/>
        <w:tblLook w:val="04A0" w:firstRow="1" w:lastRow="0" w:firstColumn="1" w:lastColumn="0" w:noHBand="0" w:noVBand="1"/>
      </w:tblPr>
      <w:tblGrid>
        <w:gridCol w:w="9242"/>
      </w:tblGrid>
      <w:tr w:rsidR="00D6172C" w:rsidRPr="003335E2" w14:paraId="13ED3E29" w14:textId="77777777" w:rsidTr="00D6172C">
        <w:tc>
          <w:tcPr>
            <w:tcW w:w="9242" w:type="dxa"/>
            <w:shd w:val="clear" w:color="auto" w:fill="D9D9D9" w:themeFill="background1" w:themeFillShade="D9"/>
          </w:tcPr>
          <w:p w14:paraId="7AC23976" w14:textId="4E508736" w:rsidR="00D6172C" w:rsidRDefault="00A0494D">
            <w:pPr>
              <w:rPr>
                <w:rFonts w:cstheme="minorHAnsi"/>
                <w:b/>
                <w:strike/>
              </w:rPr>
            </w:pPr>
            <w:r>
              <w:rPr>
                <w:rFonts w:cstheme="minorHAnsi"/>
                <w:b/>
              </w:rPr>
              <w:t>2</w:t>
            </w:r>
            <w:r w:rsidR="00D6172C" w:rsidRPr="00D6172C">
              <w:rPr>
                <w:rFonts w:cstheme="minorHAnsi"/>
                <w:b/>
              </w:rPr>
              <w:t xml:space="preserve">. Third-party </w:t>
            </w:r>
            <w:r w:rsidR="003625C2">
              <w:rPr>
                <w:rFonts w:cstheme="minorHAnsi"/>
                <w:b/>
              </w:rPr>
              <w:t>i</w:t>
            </w:r>
            <w:r w:rsidR="00D6172C">
              <w:rPr>
                <w:rFonts w:cstheme="minorHAnsi"/>
                <w:b/>
              </w:rPr>
              <w:t xml:space="preserve">nterest </w:t>
            </w:r>
            <w:r w:rsidR="003625C2">
              <w:rPr>
                <w:rFonts w:cstheme="minorHAnsi"/>
                <w:b/>
              </w:rPr>
              <w:t>in</w:t>
            </w:r>
            <w:r w:rsidR="00D6172C">
              <w:rPr>
                <w:rFonts w:cstheme="minorHAnsi"/>
                <w:b/>
              </w:rPr>
              <w:t xml:space="preserve"> </w:t>
            </w:r>
            <w:r w:rsidR="003625C2">
              <w:rPr>
                <w:rFonts w:cstheme="minorHAnsi"/>
                <w:b/>
              </w:rPr>
              <w:t>s</w:t>
            </w:r>
            <w:r w:rsidR="00D6172C">
              <w:rPr>
                <w:rFonts w:cstheme="minorHAnsi"/>
                <w:b/>
              </w:rPr>
              <w:t xml:space="preserve">upervision / </w:t>
            </w:r>
            <w:r w:rsidR="003625C2">
              <w:rPr>
                <w:rFonts w:cstheme="minorHAnsi"/>
                <w:b/>
              </w:rPr>
              <w:t>f</w:t>
            </w:r>
            <w:r w:rsidR="00D6172C">
              <w:rPr>
                <w:rFonts w:cstheme="minorHAnsi"/>
                <w:b/>
              </w:rPr>
              <w:t xml:space="preserve">unding </w:t>
            </w:r>
            <w:r>
              <w:rPr>
                <w:rFonts w:cstheme="minorHAnsi"/>
                <w:b/>
              </w:rPr>
              <w:t>(if applicable)</w:t>
            </w:r>
          </w:p>
          <w:p w14:paraId="6F61BF1A" w14:textId="204BB2D4" w:rsidR="00D95D8F" w:rsidRPr="00A0494D" w:rsidRDefault="00D95D8F">
            <w:pPr>
              <w:rPr>
                <w:rFonts w:cstheme="minorHAnsi"/>
                <w:i/>
              </w:rPr>
            </w:pPr>
            <w:r>
              <w:rPr>
                <w:rFonts w:cstheme="minorHAnsi"/>
                <w:i/>
              </w:rPr>
              <w:t>Please provide details of any third-party interest in supporting and / or participating in this research. If third-party match funding might be achieved, please indicate the likely percentage value</w:t>
            </w:r>
            <w:r w:rsidR="00A0494D">
              <w:rPr>
                <w:rFonts w:cstheme="minorHAnsi"/>
                <w:i/>
              </w:rPr>
              <w:t xml:space="preserve"> of match funding (up to 50%). </w:t>
            </w:r>
          </w:p>
        </w:tc>
      </w:tr>
      <w:tr w:rsidR="00D6172C" w:rsidRPr="003335E2" w14:paraId="4D201C63" w14:textId="77777777" w:rsidTr="005E50E8">
        <w:tc>
          <w:tcPr>
            <w:tcW w:w="9242" w:type="dxa"/>
            <w:shd w:val="clear" w:color="auto" w:fill="auto"/>
          </w:tcPr>
          <w:p w14:paraId="74EE4367" w14:textId="77777777" w:rsidR="00430623" w:rsidRPr="004C0488" w:rsidRDefault="00430623" w:rsidP="00D6172C">
            <w:pPr>
              <w:rPr>
                <w:rFonts w:cstheme="minorHAnsi"/>
                <w:i/>
              </w:rPr>
            </w:pPr>
          </w:p>
          <w:p w14:paraId="0F766C29" w14:textId="77777777" w:rsidR="00D6172C" w:rsidRPr="004C0488" w:rsidRDefault="00D6172C" w:rsidP="005E50E8">
            <w:pPr>
              <w:rPr>
                <w:rFonts w:cstheme="minorHAnsi"/>
                <w:i/>
              </w:rPr>
            </w:pPr>
          </w:p>
        </w:tc>
      </w:tr>
    </w:tbl>
    <w:p w14:paraId="120D73FF" w14:textId="77777777" w:rsidR="00A0494D" w:rsidRPr="0003339F" w:rsidRDefault="00A0494D" w:rsidP="002B26A9">
      <w:pPr>
        <w:spacing w:after="0" w:line="240" w:lineRule="auto"/>
        <w:rPr>
          <w:b/>
        </w:rPr>
      </w:pPr>
    </w:p>
    <w:tbl>
      <w:tblPr>
        <w:tblStyle w:val="TableGrid"/>
        <w:tblW w:w="0" w:type="auto"/>
        <w:tblLook w:val="04A0" w:firstRow="1" w:lastRow="0" w:firstColumn="1" w:lastColumn="0" w:noHBand="0" w:noVBand="1"/>
      </w:tblPr>
      <w:tblGrid>
        <w:gridCol w:w="9242"/>
      </w:tblGrid>
      <w:tr w:rsidR="00D01F45" w:rsidRPr="003335E2" w14:paraId="5230AEAF" w14:textId="77777777" w:rsidTr="00D64B11">
        <w:tc>
          <w:tcPr>
            <w:tcW w:w="9242" w:type="dxa"/>
            <w:shd w:val="clear" w:color="auto" w:fill="D9D9D9" w:themeFill="background1" w:themeFillShade="D9"/>
          </w:tcPr>
          <w:p w14:paraId="70DC658C" w14:textId="30F519B9" w:rsidR="00D01F45" w:rsidRPr="003335E2" w:rsidRDefault="007A6B85" w:rsidP="00D64B11">
            <w:pPr>
              <w:rPr>
                <w:rFonts w:cstheme="minorHAnsi"/>
                <w:b/>
              </w:rPr>
            </w:pPr>
            <w:r>
              <w:rPr>
                <w:rFonts w:cstheme="minorHAnsi"/>
                <w:b/>
              </w:rPr>
              <w:t>3</w:t>
            </w:r>
            <w:r w:rsidR="00D01F45" w:rsidRPr="003335E2">
              <w:rPr>
                <w:rFonts w:cstheme="minorHAnsi"/>
                <w:b/>
              </w:rPr>
              <w:t xml:space="preserve">. Title / </w:t>
            </w:r>
            <w:r w:rsidR="003625C2">
              <w:rPr>
                <w:rFonts w:cstheme="minorHAnsi"/>
                <w:b/>
              </w:rPr>
              <w:t>n</w:t>
            </w:r>
            <w:r w:rsidR="004C0488">
              <w:rPr>
                <w:rFonts w:cstheme="minorHAnsi"/>
                <w:b/>
              </w:rPr>
              <w:t xml:space="preserve">ame </w:t>
            </w:r>
            <w:r w:rsidR="004C0488" w:rsidRPr="004C0488">
              <w:rPr>
                <w:rFonts w:cstheme="minorHAnsi"/>
                <w:b/>
              </w:rPr>
              <w:t>of</w:t>
            </w:r>
            <w:r w:rsidR="003648B9" w:rsidRPr="004C0488">
              <w:rPr>
                <w:rFonts w:cstheme="minorHAnsi"/>
                <w:b/>
                <w:strike/>
              </w:rPr>
              <w:t xml:space="preserve"> </w:t>
            </w:r>
            <w:r w:rsidR="005259FD" w:rsidRPr="004C0488">
              <w:rPr>
                <w:rFonts w:cstheme="minorHAnsi"/>
                <w:b/>
              </w:rPr>
              <w:t>project</w:t>
            </w:r>
            <w:r w:rsidR="00D01F45" w:rsidRPr="003335E2">
              <w:rPr>
                <w:rFonts w:cstheme="minorHAnsi"/>
                <w:b/>
              </w:rPr>
              <w:t xml:space="preserve"> </w:t>
            </w:r>
            <w:r w:rsidR="00D01F45" w:rsidRPr="003335E2">
              <w:rPr>
                <w:rFonts w:cstheme="minorHAnsi"/>
                <w:b/>
                <w:i/>
              </w:rPr>
              <w:t>(max 70 characters, can be provisional)</w:t>
            </w:r>
          </w:p>
        </w:tc>
      </w:tr>
      <w:tr w:rsidR="00D01F45" w:rsidRPr="003335E2" w14:paraId="47E14A15" w14:textId="77777777" w:rsidTr="00D64B11">
        <w:tc>
          <w:tcPr>
            <w:tcW w:w="9242" w:type="dxa"/>
            <w:shd w:val="clear" w:color="auto" w:fill="auto"/>
          </w:tcPr>
          <w:p w14:paraId="30AA4F1C" w14:textId="77777777" w:rsidR="00D01F45" w:rsidRPr="003335E2" w:rsidRDefault="00D01F45" w:rsidP="00D64B11">
            <w:pPr>
              <w:rPr>
                <w:rFonts w:cstheme="minorHAnsi"/>
              </w:rPr>
            </w:pPr>
          </w:p>
          <w:p w14:paraId="58B8E2CA" w14:textId="77777777" w:rsidR="00D01F45" w:rsidRPr="003335E2" w:rsidRDefault="00D01F45" w:rsidP="00D64B11">
            <w:pPr>
              <w:rPr>
                <w:rFonts w:cstheme="minorHAnsi"/>
              </w:rPr>
            </w:pPr>
          </w:p>
        </w:tc>
      </w:tr>
    </w:tbl>
    <w:p w14:paraId="239C0328" w14:textId="77777777" w:rsidR="00A0494D" w:rsidRDefault="00A0494D" w:rsidP="002D3DCC">
      <w:pPr>
        <w:spacing w:after="0"/>
      </w:pPr>
    </w:p>
    <w:tbl>
      <w:tblPr>
        <w:tblStyle w:val="TableGrid"/>
        <w:tblW w:w="0" w:type="auto"/>
        <w:tblLook w:val="04A0" w:firstRow="1" w:lastRow="0" w:firstColumn="1" w:lastColumn="0" w:noHBand="0" w:noVBand="1"/>
      </w:tblPr>
      <w:tblGrid>
        <w:gridCol w:w="9242"/>
      </w:tblGrid>
      <w:tr w:rsidR="00771089" w:rsidRPr="003335E2" w14:paraId="4CBA0B03" w14:textId="77777777" w:rsidTr="005E50E8">
        <w:tc>
          <w:tcPr>
            <w:tcW w:w="9242" w:type="dxa"/>
            <w:shd w:val="pct10" w:color="auto" w:fill="auto"/>
          </w:tcPr>
          <w:p w14:paraId="68B026D9" w14:textId="7FF0DBAC" w:rsidR="005259FD" w:rsidRDefault="00EE034A" w:rsidP="005259FD">
            <w:pPr>
              <w:rPr>
                <w:b/>
                <w:color w:val="000000" w:themeColor="text1"/>
              </w:rPr>
            </w:pPr>
            <w:r w:rsidRPr="004C0488">
              <w:rPr>
                <w:rFonts w:cstheme="minorHAnsi"/>
                <w:b/>
              </w:rPr>
              <w:t>4</w:t>
            </w:r>
            <w:r w:rsidR="00771089" w:rsidRPr="004C0488">
              <w:rPr>
                <w:rFonts w:cstheme="minorHAnsi"/>
                <w:b/>
              </w:rPr>
              <w:t xml:space="preserve">. </w:t>
            </w:r>
            <w:r w:rsidR="005259FD" w:rsidRPr="004C0488">
              <w:rPr>
                <w:b/>
                <w:color w:val="000000" w:themeColor="text1"/>
              </w:rPr>
              <w:t>Please specify which QUEX theme the project aligns to</w:t>
            </w:r>
            <w:r w:rsidR="00A0494D">
              <w:rPr>
                <w:b/>
                <w:color w:val="000000" w:themeColor="text1"/>
              </w:rPr>
              <w:t xml:space="preserve"> (check box as appropriate)</w:t>
            </w:r>
          </w:p>
          <w:p w14:paraId="108EAE1B" w14:textId="4CA8362E" w:rsidR="00771089" w:rsidRPr="00771089" w:rsidRDefault="00771089" w:rsidP="005259FD">
            <w:pPr>
              <w:rPr>
                <w:rFonts w:cstheme="minorHAnsi"/>
                <w:b/>
              </w:rPr>
            </w:pPr>
          </w:p>
        </w:tc>
      </w:tr>
      <w:tr w:rsidR="00771089" w:rsidRPr="003335E2" w14:paraId="5BA64777" w14:textId="77777777" w:rsidTr="005E50E8">
        <w:tc>
          <w:tcPr>
            <w:tcW w:w="9242" w:type="dxa"/>
          </w:tcPr>
          <w:p w14:paraId="18455DB1" w14:textId="2B688CD9" w:rsidR="00771089" w:rsidRPr="00A0494D" w:rsidRDefault="00771089" w:rsidP="00A0494D">
            <w:pPr>
              <w:rPr>
                <w:rFonts w:cstheme="minorHAnsi"/>
                <w:b/>
                <w:color w:val="000000" w:themeColor="text1"/>
              </w:rPr>
            </w:pPr>
          </w:p>
          <w:p w14:paraId="4FDD40E8" w14:textId="71AD7CA9" w:rsidR="00771089" w:rsidRDefault="00332BAD" w:rsidP="00A0494D">
            <w:pPr>
              <w:ind w:left="720"/>
              <w:rPr>
                <w:rFonts w:cstheme="minorHAnsi"/>
                <w:b/>
                <w:color w:val="000000" w:themeColor="text1"/>
              </w:rPr>
            </w:pPr>
            <w:sdt>
              <w:sdtPr>
                <w:rPr>
                  <w:rFonts w:cstheme="minorHAnsi"/>
                  <w:b/>
                  <w:color w:val="000000" w:themeColor="text1"/>
                </w:rPr>
                <w:id w:val="1911195367"/>
                <w14:checkbox>
                  <w14:checked w14:val="0"/>
                  <w14:checkedState w14:val="2612" w14:font="MS Gothic"/>
                  <w14:uncheckedState w14:val="2610" w14:font="MS Gothic"/>
                </w14:checkbox>
              </w:sdtPr>
              <w:sdtEndPr/>
              <w:sdtContent>
                <w:r w:rsidR="00A0494D">
                  <w:rPr>
                    <w:rFonts w:ascii="MS Gothic" w:eastAsia="MS Gothic" w:hAnsi="MS Gothic" w:cstheme="minorHAnsi" w:hint="eastAsia"/>
                    <w:b/>
                    <w:color w:val="000000" w:themeColor="text1"/>
                  </w:rPr>
                  <w:t>☐</w:t>
                </w:r>
              </w:sdtContent>
            </w:sdt>
            <w:r w:rsidR="00A0494D">
              <w:rPr>
                <w:rFonts w:cstheme="minorHAnsi"/>
                <w:b/>
                <w:color w:val="000000" w:themeColor="text1"/>
              </w:rPr>
              <w:t xml:space="preserve">  Global Environmental Future</w:t>
            </w:r>
          </w:p>
          <w:p w14:paraId="357382AA" w14:textId="0FA3CBB4" w:rsidR="00A0494D" w:rsidRDefault="00332BAD" w:rsidP="00A0494D">
            <w:pPr>
              <w:ind w:left="720"/>
              <w:rPr>
                <w:rFonts w:cstheme="minorHAnsi"/>
                <w:b/>
                <w:color w:val="000000" w:themeColor="text1"/>
              </w:rPr>
            </w:pPr>
            <w:sdt>
              <w:sdtPr>
                <w:rPr>
                  <w:rFonts w:cstheme="minorHAnsi"/>
                  <w:b/>
                  <w:color w:val="000000" w:themeColor="text1"/>
                </w:rPr>
                <w:id w:val="-756285288"/>
                <w14:checkbox>
                  <w14:checked w14:val="0"/>
                  <w14:checkedState w14:val="2612" w14:font="MS Gothic"/>
                  <w14:uncheckedState w14:val="2610" w14:font="MS Gothic"/>
                </w14:checkbox>
              </w:sdtPr>
              <w:sdtEndPr/>
              <w:sdtContent>
                <w:r w:rsidR="00A0494D">
                  <w:rPr>
                    <w:rFonts w:ascii="MS Gothic" w:eastAsia="MS Gothic" w:hAnsi="MS Gothic" w:cstheme="minorHAnsi" w:hint="eastAsia"/>
                    <w:b/>
                    <w:color w:val="000000" w:themeColor="text1"/>
                  </w:rPr>
                  <w:t>☐</w:t>
                </w:r>
              </w:sdtContent>
            </w:sdt>
            <w:r w:rsidR="00A0494D">
              <w:rPr>
                <w:rFonts w:cstheme="minorHAnsi"/>
                <w:b/>
                <w:color w:val="000000" w:themeColor="text1"/>
              </w:rPr>
              <w:t xml:space="preserve">  Healthy Living</w:t>
            </w:r>
          </w:p>
          <w:p w14:paraId="37000E12" w14:textId="14691CEC" w:rsidR="00A0494D" w:rsidRPr="003335E2" w:rsidRDefault="00332BAD" w:rsidP="00A0494D">
            <w:pPr>
              <w:ind w:left="720"/>
              <w:rPr>
                <w:rFonts w:cstheme="minorHAnsi"/>
                <w:b/>
                <w:color w:val="000000" w:themeColor="text1"/>
              </w:rPr>
            </w:pPr>
            <w:sdt>
              <w:sdtPr>
                <w:rPr>
                  <w:rFonts w:cstheme="minorHAnsi"/>
                  <w:b/>
                  <w:color w:val="000000" w:themeColor="text1"/>
                </w:rPr>
                <w:id w:val="-171033053"/>
                <w14:checkbox>
                  <w14:checked w14:val="0"/>
                  <w14:checkedState w14:val="2612" w14:font="MS Gothic"/>
                  <w14:uncheckedState w14:val="2610" w14:font="MS Gothic"/>
                </w14:checkbox>
              </w:sdtPr>
              <w:sdtEndPr/>
              <w:sdtContent>
                <w:r w:rsidR="00A0494D">
                  <w:rPr>
                    <w:rFonts w:ascii="MS Gothic" w:eastAsia="MS Gothic" w:hAnsi="MS Gothic" w:cstheme="minorHAnsi" w:hint="eastAsia"/>
                    <w:b/>
                    <w:color w:val="000000" w:themeColor="text1"/>
                  </w:rPr>
                  <w:t>☐</w:t>
                </w:r>
              </w:sdtContent>
            </w:sdt>
            <w:r w:rsidR="00A0494D">
              <w:rPr>
                <w:rFonts w:cstheme="minorHAnsi"/>
                <w:b/>
                <w:color w:val="000000" w:themeColor="text1"/>
              </w:rPr>
              <w:t xml:space="preserve">  Digital Worlds &amp; Disruptive Technologies</w:t>
            </w:r>
          </w:p>
          <w:p w14:paraId="760FEA8E" w14:textId="77777777" w:rsidR="00771089" w:rsidRPr="003335E2" w:rsidRDefault="00771089" w:rsidP="005E50E8">
            <w:pPr>
              <w:rPr>
                <w:rFonts w:cstheme="minorHAnsi"/>
                <w:b/>
                <w:color w:val="000000" w:themeColor="text1"/>
              </w:rPr>
            </w:pPr>
          </w:p>
        </w:tc>
      </w:tr>
    </w:tbl>
    <w:p w14:paraId="7C958EA8" w14:textId="77777777" w:rsidR="00771089" w:rsidRDefault="00771089" w:rsidP="002D3DCC">
      <w:pPr>
        <w:spacing w:after="0"/>
      </w:pPr>
    </w:p>
    <w:tbl>
      <w:tblPr>
        <w:tblStyle w:val="TableGrid"/>
        <w:tblW w:w="0" w:type="auto"/>
        <w:tblLook w:val="04A0" w:firstRow="1" w:lastRow="0" w:firstColumn="1" w:lastColumn="0" w:noHBand="0" w:noVBand="1"/>
      </w:tblPr>
      <w:tblGrid>
        <w:gridCol w:w="9242"/>
      </w:tblGrid>
      <w:tr w:rsidR="00D01F45" w14:paraId="1672EB8E" w14:textId="77777777" w:rsidTr="00D64B11">
        <w:tc>
          <w:tcPr>
            <w:tcW w:w="9242" w:type="dxa"/>
            <w:shd w:val="clear" w:color="auto" w:fill="D9D9D9" w:themeFill="background1" w:themeFillShade="D9"/>
          </w:tcPr>
          <w:p w14:paraId="0DCBD8DA" w14:textId="7A9C283A" w:rsidR="005259FD" w:rsidRPr="004C0488" w:rsidRDefault="00EE034A" w:rsidP="005259FD">
            <w:pPr>
              <w:rPr>
                <w:rFonts w:cstheme="minorHAnsi"/>
                <w:i/>
              </w:rPr>
            </w:pPr>
            <w:r w:rsidRPr="004C0488">
              <w:rPr>
                <w:b/>
                <w:color w:val="000000" w:themeColor="text1"/>
              </w:rPr>
              <w:t>5</w:t>
            </w:r>
            <w:r w:rsidR="00D01F45" w:rsidRPr="004C0488">
              <w:rPr>
                <w:b/>
                <w:color w:val="000000" w:themeColor="text1"/>
              </w:rPr>
              <w:t xml:space="preserve">. </w:t>
            </w:r>
            <w:r w:rsidR="005259FD" w:rsidRPr="004C0488">
              <w:rPr>
                <w:rFonts w:cstheme="minorHAnsi"/>
                <w:b/>
              </w:rPr>
              <w:t>Please provide a summary of the project</w:t>
            </w:r>
            <w:r w:rsidR="005259FD" w:rsidRPr="004C0488">
              <w:rPr>
                <w:rFonts w:cstheme="minorHAnsi"/>
              </w:rPr>
              <w:t xml:space="preserve"> </w:t>
            </w:r>
            <w:r w:rsidR="001128DB">
              <w:rPr>
                <w:rFonts w:cstheme="minorHAnsi"/>
                <w:i/>
              </w:rPr>
              <w:t>(4</w:t>
            </w:r>
            <w:r w:rsidR="005259FD" w:rsidRPr="004C0488">
              <w:rPr>
                <w:rFonts w:cstheme="minorHAnsi"/>
                <w:i/>
              </w:rPr>
              <w:t xml:space="preserve">00 words max). Within the context of your identified QUEX theme, please describe your project using language that is readily accessible to potential candidates, academics of other disciplines and members of the public. </w:t>
            </w:r>
          </w:p>
          <w:p w14:paraId="606ED1C9" w14:textId="604AC9C8" w:rsidR="005259FD" w:rsidRDefault="005259FD" w:rsidP="005259FD">
            <w:r w:rsidRPr="004C0488">
              <w:rPr>
                <w:rFonts w:cstheme="minorHAnsi"/>
                <w:b/>
                <w:i/>
              </w:rPr>
              <w:t>NB: Should your project be successful, this text will be used for the project advert.</w:t>
            </w:r>
          </w:p>
        </w:tc>
      </w:tr>
      <w:tr w:rsidR="00D01F45" w14:paraId="1C6C2E92" w14:textId="77777777" w:rsidTr="00D64B11">
        <w:tc>
          <w:tcPr>
            <w:tcW w:w="9242" w:type="dxa"/>
          </w:tcPr>
          <w:p w14:paraId="51C370C4" w14:textId="77777777" w:rsidR="00D01F45" w:rsidRDefault="00D01F45" w:rsidP="00D64B11"/>
          <w:p w14:paraId="51C9E24C" w14:textId="77777777" w:rsidR="00D01F45" w:rsidRDefault="00D01F45" w:rsidP="00D64B11"/>
          <w:p w14:paraId="36DEEDC9" w14:textId="77777777" w:rsidR="005259FD" w:rsidRDefault="005259FD" w:rsidP="00D64B11"/>
          <w:p w14:paraId="6FDD6B59" w14:textId="3C662D26" w:rsidR="005259FD" w:rsidRDefault="005259FD" w:rsidP="00D64B11"/>
        </w:tc>
      </w:tr>
    </w:tbl>
    <w:p w14:paraId="6363BF25" w14:textId="77777777" w:rsidR="00D01F45" w:rsidRDefault="00D01F45" w:rsidP="002D3DCC">
      <w:pPr>
        <w:spacing w:after="0"/>
      </w:pPr>
    </w:p>
    <w:tbl>
      <w:tblPr>
        <w:tblStyle w:val="TableGrid"/>
        <w:tblW w:w="0" w:type="auto"/>
        <w:tblLook w:val="04A0" w:firstRow="1" w:lastRow="0" w:firstColumn="1" w:lastColumn="0" w:noHBand="0" w:noVBand="1"/>
      </w:tblPr>
      <w:tblGrid>
        <w:gridCol w:w="9242"/>
      </w:tblGrid>
      <w:tr w:rsidR="00D01F45" w:rsidRPr="003335E2" w14:paraId="092E1F67" w14:textId="77777777" w:rsidTr="00D64B11">
        <w:tc>
          <w:tcPr>
            <w:tcW w:w="9242" w:type="dxa"/>
            <w:shd w:val="pct10" w:color="auto" w:fill="auto"/>
          </w:tcPr>
          <w:p w14:paraId="04A8CFB4" w14:textId="49977351" w:rsidR="00D01F45" w:rsidRPr="003335E2" w:rsidRDefault="003648B9" w:rsidP="00D64B11">
            <w:pPr>
              <w:rPr>
                <w:rFonts w:cstheme="minorHAnsi"/>
                <w:i/>
              </w:rPr>
            </w:pPr>
            <w:r>
              <w:rPr>
                <w:rFonts w:cstheme="minorHAnsi"/>
                <w:b/>
              </w:rPr>
              <w:t>6</w:t>
            </w:r>
            <w:r w:rsidR="00D01F45" w:rsidRPr="003335E2">
              <w:rPr>
                <w:rFonts w:cstheme="minorHAnsi"/>
                <w:b/>
              </w:rPr>
              <w:t xml:space="preserve">. Describe your project in more detail </w:t>
            </w:r>
            <w:r w:rsidR="00A0494D">
              <w:rPr>
                <w:rFonts w:cstheme="minorHAnsi"/>
                <w:i/>
              </w:rPr>
              <w:t>(5</w:t>
            </w:r>
            <w:r w:rsidR="00D01F45" w:rsidRPr="003335E2">
              <w:rPr>
                <w:rFonts w:cstheme="minorHAnsi"/>
                <w:i/>
              </w:rPr>
              <w:t>00 words max). Please ensure that you:</w:t>
            </w:r>
          </w:p>
          <w:p w14:paraId="67B965BA" w14:textId="2F7EE696" w:rsidR="00E064B9" w:rsidRPr="004C0488" w:rsidRDefault="00D01F45" w:rsidP="005259FD">
            <w:pPr>
              <w:pStyle w:val="ListParagraph"/>
              <w:numPr>
                <w:ilvl w:val="0"/>
                <w:numId w:val="1"/>
              </w:numPr>
              <w:rPr>
                <w:rFonts w:asciiTheme="minorHAnsi" w:hAnsiTheme="minorHAnsi" w:cstheme="minorHAnsi"/>
                <w:i/>
              </w:rPr>
            </w:pPr>
            <w:r w:rsidRPr="004C0488">
              <w:rPr>
                <w:rFonts w:asciiTheme="minorHAnsi" w:hAnsiTheme="minorHAnsi" w:cstheme="minorHAnsi"/>
                <w:i/>
              </w:rPr>
              <w:t>Provide background and context</w:t>
            </w:r>
            <w:r w:rsidR="005259FD" w:rsidRPr="004C0488">
              <w:rPr>
                <w:rFonts w:asciiTheme="minorHAnsi" w:hAnsiTheme="minorHAnsi" w:cstheme="minorHAnsi"/>
                <w:i/>
              </w:rPr>
              <w:t>, including identification of the problem that the project is seeking to address</w:t>
            </w:r>
          </w:p>
          <w:p w14:paraId="1529E895" w14:textId="7A4C3485" w:rsidR="00D01F45" w:rsidRPr="004C0488" w:rsidRDefault="0039730A" w:rsidP="00D01F45">
            <w:pPr>
              <w:pStyle w:val="ListParagraph"/>
              <w:numPr>
                <w:ilvl w:val="0"/>
                <w:numId w:val="1"/>
              </w:numPr>
              <w:rPr>
                <w:rFonts w:asciiTheme="minorHAnsi" w:hAnsiTheme="minorHAnsi" w:cstheme="minorHAnsi"/>
                <w:i/>
              </w:rPr>
            </w:pPr>
            <w:r w:rsidRPr="004C0488">
              <w:rPr>
                <w:rFonts w:asciiTheme="minorHAnsi" w:hAnsiTheme="minorHAnsi" w:cstheme="minorHAnsi"/>
                <w:i/>
              </w:rPr>
              <w:t xml:space="preserve">Outline the aims and </w:t>
            </w:r>
            <w:r w:rsidR="00D01F45" w:rsidRPr="004C0488">
              <w:rPr>
                <w:rFonts w:asciiTheme="minorHAnsi" w:hAnsiTheme="minorHAnsi" w:cstheme="minorHAnsi"/>
                <w:i/>
              </w:rPr>
              <w:t>objectives</w:t>
            </w:r>
            <w:r w:rsidR="00DD4DEF">
              <w:rPr>
                <w:rFonts w:asciiTheme="minorHAnsi" w:hAnsiTheme="minorHAnsi" w:cstheme="minorHAnsi"/>
                <w:i/>
              </w:rPr>
              <w:t xml:space="preserve"> and identify some</w:t>
            </w:r>
            <w:r w:rsidR="00046032" w:rsidRPr="004C0488">
              <w:rPr>
                <w:rFonts w:asciiTheme="minorHAnsi" w:hAnsiTheme="minorHAnsi" w:cstheme="minorHAnsi"/>
                <w:i/>
              </w:rPr>
              <w:t xml:space="preserve"> clear deliverables</w:t>
            </w:r>
          </w:p>
          <w:p w14:paraId="753A923A" w14:textId="045791D7" w:rsidR="0039730A" w:rsidRPr="004C0488" w:rsidRDefault="0039730A" w:rsidP="00D01F45">
            <w:pPr>
              <w:pStyle w:val="ListParagraph"/>
              <w:numPr>
                <w:ilvl w:val="0"/>
                <w:numId w:val="1"/>
              </w:numPr>
              <w:rPr>
                <w:rFonts w:asciiTheme="minorHAnsi" w:hAnsiTheme="minorHAnsi" w:cstheme="minorHAnsi"/>
                <w:i/>
              </w:rPr>
            </w:pPr>
            <w:r w:rsidRPr="004C0488">
              <w:rPr>
                <w:rFonts w:asciiTheme="minorHAnsi" w:hAnsiTheme="minorHAnsi" w:cstheme="minorHAnsi"/>
                <w:i/>
              </w:rPr>
              <w:t>Outline envisaged approaches and methods</w:t>
            </w:r>
          </w:p>
          <w:p w14:paraId="53E81302" w14:textId="5FAE1D79" w:rsidR="00E064B9" w:rsidRPr="004C0488" w:rsidRDefault="004C0488" w:rsidP="004C0488">
            <w:pPr>
              <w:pStyle w:val="ListParagraph"/>
              <w:numPr>
                <w:ilvl w:val="0"/>
                <w:numId w:val="1"/>
              </w:numPr>
              <w:rPr>
                <w:rFonts w:asciiTheme="minorHAnsi" w:hAnsiTheme="minorHAnsi" w:cstheme="minorHAnsi"/>
                <w:i/>
              </w:rPr>
            </w:pPr>
            <w:r w:rsidRPr="004C0488">
              <w:rPr>
                <w:rFonts w:asciiTheme="minorHAnsi" w:hAnsiTheme="minorHAnsi" w:cstheme="minorHAnsi"/>
                <w:i/>
              </w:rPr>
              <w:t xml:space="preserve">Highlight the </w:t>
            </w:r>
            <w:r w:rsidR="009542B5" w:rsidRPr="004C0488">
              <w:rPr>
                <w:rFonts w:asciiTheme="minorHAnsi" w:hAnsiTheme="minorHAnsi" w:cstheme="minorHAnsi"/>
                <w:i/>
              </w:rPr>
              <w:t>expertise</w:t>
            </w:r>
            <w:r w:rsidR="00035103" w:rsidRPr="004C0488">
              <w:rPr>
                <w:rFonts w:asciiTheme="minorHAnsi" w:hAnsiTheme="minorHAnsi" w:cstheme="minorHAnsi"/>
                <w:i/>
              </w:rPr>
              <w:t>, facilities and capabilities</w:t>
            </w:r>
            <w:r w:rsidR="009542B5" w:rsidRPr="004C0488">
              <w:rPr>
                <w:rFonts w:asciiTheme="minorHAnsi" w:hAnsiTheme="minorHAnsi" w:cstheme="minorHAnsi"/>
                <w:i/>
              </w:rPr>
              <w:t xml:space="preserve"> that each Ins</w:t>
            </w:r>
            <w:r w:rsidR="00BD3C11" w:rsidRPr="004C0488">
              <w:rPr>
                <w:rFonts w:asciiTheme="minorHAnsi" w:hAnsiTheme="minorHAnsi" w:cstheme="minorHAnsi"/>
                <w:i/>
              </w:rPr>
              <w:t>titution is</w:t>
            </w:r>
            <w:r w:rsidR="009542B5" w:rsidRPr="004C0488">
              <w:rPr>
                <w:rFonts w:asciiTheme="minorHAnsi" w:hAnsiTheme="minorHAnsi" w:cstheme="minorHAnsi"/>
                <w:i/>
              </w:rPr>
              <w:t xml:space="preserve"> offering to the project and therefore which elements will </w:t>
            </w:r>
            <w:r w:rsidR="00BD3C11" w:rsidRPr="004C0488">
              <w:rPr>
                <w:rFonts w:asciiTheme="minorHAnsi" w:hAnsiTheme="minorHAnsi" w:cstheme="minorHAnsi"/>
                <w:i/>
              </w:rPr>
              <w:t xml:space="preserve">likely </w:t>
            </w:r>
            <w:r w:rsidR="009542B5" w:rsidRPr="004C0488">
              <w:rPr>
                <w:rFonts w:asciiTheme="minorHAnsi" w:hAnsiTheme="minorHAnsi" w:cstheme="minorHAnsi"/>
                <w:i/>
              </w:rPr>
              <w:t>be progressed at which location</w:t>
            </w:r>
            <w:r w:rsidR="009542B5">
              <w:rPr>
                <w:rFonts w:asciiTheme="minorHAnsi" w:hAnsiTheme="minorHAnsi" w:cstheme="minorHAnsi"/>
                <w:i/>
              </w:rPr>
              <w:t xml:space="preserve"> </w:t>
            </w:r>
          </w:p>
        </w:tc>
      </w:tr>
      <w:tr w:rsidR="00D01F45" w:rsidRPr="003335E2" w14:paraId="1AF9CD00" w14:textId="77777777" w:rsidTr="00D64B11">
        <w:tc>
          <w:tcPr>
            <w:tcW w:w="9242" w:type="dxa"/>
          </w:tcPr>
          <w:p w14:paraId="49776691" w14:textId="77777777" w:rsidR="00D01F45" w:rsidRPr="003335E2" w:rsidRDefault="00D01F45" w:rsidP="00D64B11">
            <w:pPr>
              <w:rPr>
                <w:rFonts w:cstheme="minorHAnsi"/>
                <w:b/>
                <w:color w:val="000000" w:themeColor="text1"/>
              </w:rPr>
            </w:pPr>
          </w:p>
          <w:p w14:paraId="04A6B2B4" w14:textId="77777777" w:rsidR="00D01F45" w:rsidRPr="003335E2" w:rsidRDefault="00D01F45" w:rsidP="00D64B11">
            <w:pPr>
              <w:rPr>
                <w:rFonts w:cstheme="minorHAnsi"/>
                <w:b/>
                <w:color w:val="000000" w:themeColor="text1"/>
              </w:rPr>
            </w:pPr>
          </w:p>
          <w:p w14:paraId="079533FB" w14:textId="77777777" w:rsidR="00D01F45" w:rsidRPr="003335E2" w:rsidRDefault="00D01F45" w:rsidP="00D64B11">
            <w:pPr>
              <w:rPr>
                <w:rFonts w:cstheme="minorHAnsi"/>
                <w:b/>
                <w:color w:val="000000" w:themeColor="text1"/>
              </w:rPr>
            </w:pPr>
          </w:p>
          <w:p w14:paraId="01F7D02C" w14:textId="77777777" w:rsidR="00D01F45" w:rsidRPr="003335E2" w:rsidRDefault="00D01F45" w:rsidP="00D64B11">
            <w:pPr>
              <w:rPr>
                <w:rFonts w:cstheme="minorHAnsi"/>
                <w:b/>
                <w:color w:val="000000" w:themeColor="text1"/>
              </w:rPr>
            </w:pPr>
          </w:p>
        </w:tc>
      </w:tr>
    </w:tbl>
    <w:p w14:paraId="7C3A487F" w14:textId="77777777" w:rsidR="002A37DF" w:rsidRDefault="002A37DF" w:rsidP="00910853">
      <w:pPr>
        <w:spacing w:after="0" w:line="240" w:lineRule="auto"/>
      </w:pPr>
    </w:p>
    <w:tbl>
      <w:tblPr>
        <w:tblStyle w:val="TableGrid"/>
        <w:tblW w:w="0" w:type="auto"/>
        <w:tblLook w:val="04A0" w:firstRow="1" w:lastRow="0" w:firstColumn="1" w:lastColumn="0" w:noHBand="0" w:noVBand="1"/>
      </w:tblPr>
      <w:tblGrid>
        <w:gridCol w:w="9242"/>
      </w:tblGrid>
      <w:tr w:rsidR="00D01F45" w:rsidRPr="003335E2" w14:paraId="268E7220" w14:textId="77777777" w:rsidTr="00D64B11">
        <w:tc>
          <w:tcPr>
            <w:tcW w:w="9242" w:type="dxa"/>
            <w:shd w:val="pct10" w:color="auto" w:fill="auto"/>
          </w:tcPr>
          <w:p w14:paraId="51D994B9" w14:textId="119E35F4" w:rsidR="00EE04EE" w:rsidRPr="0039730A" w:rsidRDefault="003648B9" w:rsidP="00EE04EE">
            <w:pPr>
              <w:rPr>
                <w:rFonts w:cstheme="minorHAnsi"/>
                <w:i/>
              </w:rPr>
            </w:pPr>
            <w:r>
              <w:rPr>
                <w:rFonts w:cstheme="minorHAnsi"/>
                <w:b/>
              </w:rPr>
              <w:t>7.</w:t>
            </w:r>
            <w:r w:rsidR="00D01F45" w:rsidRPr="0039730A">
              <w:rPr>
                <w:rFonts w:cstheme="minorHAnsi"/>
              </w:rPr>
              <w:t xml:space="preserve"> </w:t>
            </w:r>
            <w:r w:rsidR="0039730A" w:rsidRPr="0039730A">
              <w:rPr>
                <w:rFonts w:cstheme="minorHAnsi"/>
                <w:b/>
              </w:rPr>
              <w:t xml:space="preserve">Added value </w:t>
            </w:r>
            <w:r w:rsidR="0039730A" w:rsidRPr="00B12B13">
              <w:rPr>
                <w:rFonts w:cstheme="minorHAnsi"/>
                <w:b/>
              </w:rPr>
              <w:t>and impact</w:t>
            </w:r>
            <w:r w:rsidR="000A3594">
              <w:rPr>
                <w:rFonts w:cstheme="minorHAnsi"/>
                <w:b/>
              </w:rPr>
              <w:t xml:space="preserve"> </w:t>
            </w:r>
            <w:r w:rsidR="001128DB">
              <w:rPr>
                <w:rFonts w:cstheme="minorHAnsi"/>
                <w:i/>
              </w:rPr>
              <w:t>(4</w:t>
            </w:r>
            <w:r w:rsidR="00D01F45" w:rsidRPr="0039730A">
              <w:rPr>
                <w:rFonts w:cstheme="minorHAnsi"/>
                <w:i/>
              </w:rPr>
              <w:t xml:space="preserve">00 words max) </w:t>
            </w:r>
            <w:r w:rsidR="00EE04EE" w:rsidRPr="0039730A">
              <w:rPr>
                <w:rFonts w:cstheme="minorHAnsi"/>
                <w:i/>
              </w:rPr>
              <w:t>Please identify how this project will benefit and / or add value to</w:t>
            </w:r>
            <w:r w:rsidR="00EE04EE">
              <w:rPr>
                <w:rFonts w:cstheme="minorHAnsi"/>
                <w:i/>
              </w:rPr>
              <w:t>:</w:t>
            </w:r>
            <w:r w:rsidR="00EE04EE" w:rsidRPr="0039730A">
              <w:rPr>
                <w:rFonts w:cstheme="minorHAnsi"/>
                <w:i/>
              </w:rPr>
              <w:t xml:space="preserve"> </w:t>
            </w:r>
          </w:p>
          <w:p w14:paraId="232B5CD1" w14:textId="2EDF6E73" w:rsidR="00EE04EE" w:rsidRPr="0039730A" w:rsidRDefault="00EE04EE" w:rsidP="00EE04EE">
            <w:pPr>
              <w:pStyle w:val="ListParagraph"/>
              <w:numPr>
                <w:ilvl w:val="0"/>
                <w:numId w:val="4"/>
              </w:numPr>
              <w:rPr>
                <w:rFonts w:asciiTheme="minorHAnsi" w:hAnsiTheme="minorHAnsi" w:cstheme="minorHAnsi"/>
                <w:i/>
              </w:rPr>
            </w:pPr>
            <w:r w:rsidRPr="0039730A">
              <w:rPr>
                <w:rFonts w:asciiTheme="minorHAnsi" w:hAnsiTheme="minorHAnsi" w:cstheme="minorHAnsi"/>
                <w:i/>
              </w:rPr>
              <w:t xml:space="preserve">The student – please consider their career development, training needs and wellbeing. </w:t>
            </w:r>
          </w:p>
          <w:p w14:paraId="01AEB626" w14:textId="51948F13" w:rsidR="00E064B9" w:rsidRPr="00A0494D" w:rsidRDefault="00EE04EE" w:rsidP="00EE04EE">
            <w:pPr>
              <w:pStyle w:val="ListParagraph"/>
              <w:numPr>
                <w:ilvl w:val="0"/>
                <w:numId w:val="4"/>
              </w:numPr>
              <w:rPr>
                <w:rFonts w:asciiTheme="minorHAnsi" w:hAnsiTheme="minorHAnsi" w:cstheme="minorHAnsi"/>
                <w:i/>
              </w:rPr>
            </w:pPr>
            <w:r w:rsidRPr="0039730A">
              <w:rPr>
                <w:rFonts w:asciiTheme="minorHAnsi" w:hAnsiTheme="minorHAnsi" w:cstheme="minorHAnsi"/>
                <w:i/>
              </w:rPr>
              <w:t>Can this be used to leverage industry</w:t>
            </w:r>
            <w:r>
              <w:rPr>
                <w:rFonts w:asciiTheme="minorHAnsi" w:hAnsiTheme="minorHAnsi" w:cstheme="minorHAnsi"/>
                <w:i/>
              </w:rPr>
              <w:t xml:space="preserve"> or other third party</w:t>
            </w:r>
            <w:r w:rsidRPr="0039730A">
              <w:rPr>
                <w:rFonts w:asciiTheme="minorHAnsi" w:hAnsiTheme="minorHAnsi" w:cstheme="minorHAnsi"/>
                <w:i/>
              </w:rPr>
              <w:t xml:space="preserve"> partner activity?</w:t>
            </w:r>
          </w:p>
        </w:tc>
      </w:tr>
      <w:tr w:rsidR="00D01F45" w:rsidRPr="003335E2" w14:paraId="20340F40" w14:textId="77777777" w:rsidTr="00D64B11">
        <w:tc>
          <w:tcPr>
            <w:tcW w:w="9242" w:type="dxa"/>
          </w:tcPr>
          <w:p w14:paraId="41BCF072" w14:textId="77777777" w:rsidR="00D01F45" w:rsidRPr="003335E2" w:rsidRDefault="00D01F45" w:rsidP="00D64B11">
            <w:pPr>
              <w:rPr>
                <w:rFonts w:cstheme="minorHAnsi"/>
              </w:rPr>
            </w:pPr>
          </w:p>
          <w:p w14:paraId="08612673" w14:textId="77777777" w:rsidR="00D01F45" w:rsidRPr="003335E2" w:rsidRDefault="00D01F45" w:rsidP="00D64B11">
            <w:pPr>
              <w:rPr>
                <w:rFonts w:cstheme="minorHAnsi"/>
              </w:rPr>
            </w:pPr>
          </w:p>
          <w:p w14:paraId="57C0B746" w14:textId="77777777" w:rsidR="00D01F45" w:rsidRPr="003335E2" w:rsidRDefault="00D01F45" w:rsidP="00D64B11">
            <w:pPr>
              <w:rPr>
                <w:rFonts w:cstheme="minorHAnsi"/>
              </w:rPr>
            </w:pPr>
          </w:p>
          <w:p w14:paraId="1743D44B" w14:textId="77777777" w:rsidR="00D01F45" w:rsidRPr="003335E2" w:rsidRDefault="00D01F45" w:rsidP="00D64B11">
            <w:pPr>
              <w:rPr>
                <w:rFonts w:cstheme="minorHAnsi"/>
              </w:rPr>
            </w:pPr>
          </w:p>
        </w:tc>
      </w:tr>
    </w:tbl>
    <w:p w14:paraId="0839C11A" w14:textId="77777777" w:rsidR="00636019" w:rsidRDefault="00636019" w:rsidP="00636019">
      <w:pPr>
        <w:rPr>
          <w:b/>
          <w:color w:val="000000" w:themeColor="text1"/>
        </w:rPr>
      </w:pPr>
    </w:p>
    <w:tbl>
      <w:tblPr>
        <w:tblStyle w:val="TableGrid"/>
        <w:tblW w:w="0" w:type="auto"/>
        <w:tblLook w:val="04A0" w:firstRow="1" w:lastRow="0" w:firstColumn="1" w:lastColumn="0" w:noHBand="0" w:noVBand="1"/>
      </w:tblPr>
      <w:tblGrid>
        <w:gridCol w:w="9242"/>
      </w:tblGrid>
      <w:tr w:rsidR="00D01F45" w:rsidRPr="003335E2" w14:paraId="4A8DD4DC" w14:textId="77777777" w:rsidTr="00D64B11">
        <w:tc>
          <w:tcPr>
            <w:tcW w:w="9242" w:type="dxa"/>
            <w:shd w:val="pct10" w:color="auto" w:fill="auto"/>
          </w:tcPr>
          <w:p w14:paraId="4153E53B" w14:textId="2EA16647" w:rsidR="00D01F45" w:rsidRPr="0039730A" w:rsidRDefault="00363CF3" w:rsidP="0039730A">
            <w:pPr>
              <w:rPr>
                <w:rFonts w:cstheme="minorHAnsi"/>
                <w:b/>
              </w:rPr>
            </w:pPr>
            <w:r>
              <w:rPr>
                <w:rFonts w:cstheme="minorHAnsi"/>
                <w:b/>
              </w:rPr>
              <w:t>8</w:t>
            </w:r>
            <w:r w:rsidR="00D01F45" w:rsidRPr="003335E2">
              <w:rPr>
                <w:rFonts w:cstheme="minorHAnsi"/>
                <w:b/>
              </w:rPr>
              <w:t>.</w:t>
            </w:r>
            <w:r w:rsidR="00D01F45" w:rsidRPr="003335E2">
              <w:rPr>
                <w:rFonts w:cstheme="minorHAnsi"/>
              </w:rPr>
              <w:t xml:space="preserve"> </w:t>
            </w:r>
            <w:r w:rsidR="0039730A">
              <w:rPr>
                <w:rFonts w:cstheme="minorHAnsi"/>
                <w:b/>
              </w:rPr>
              <w:t>Equality and diversity</w:t>
            </w:r>
            <w:r w:rsidR="00D01F45" w:rsidRPr="003335E2">
              <w:rPr>
                <w:rFonts w:cstheme="minorHAnsi"/>
                <w:b/>
              </w:rPr>
              <w:t xml:space="preserve"> </w:t>
            </w:r>
            <w:r w:rsidR="00D01F45" w:rsidRPr="003335E2">
              <w:rPr>
                <w:rFonts w:cstheme="minorHAnsi"/>
                <w:i/>
              </w:rPr>
              <w:t xml:space="preserve">(300 words max). </w:t>
            </w:r>
            <w:r w:rsidR="0039730A">
              <w:rPr>
                <w:rFonts w:cstheme="minorHAnsi"/>
                <w:i/>
              </w:rPr>
              <w:t xml:space="preserve">Please outline any equality implications you could foresee for this project, and (where possible) how these could be mitigated. </w:t>
            </w:r>
          </w:p>
        </w:tc>
      </w:tr>
      <w:tr w:rsidR="00D01F45" w:rsidRPr="003335E2" w14:paraId="23599F1E" w14:textId="77777777" w:rsidTr="00D64B11">
        <w:tc>
          <w:tcPr>
            <w:tcW w:w="9242" w:type="dxa"/>
          </w:tcPr>
          <w:p w14:paraId="3E2BE040" w14:textId="77777777" w:rsidR="00D01F45" w:rsidRPr="003335E2" w:rsidRDefault="00D01F45" w:rsidP="00D64B11">
            <w:pPr>
              <w:rPr>
                <w:rFonts w:cstheme="minorHAnsi"/>
              </w:rPr>
            </w:pPr>
          </w:p>
          <w:p w14:paraId="11D8DE88" w14:textId="77777777" w:rsidR="00D01F45" w:rsidRDefault="00D01F45" w:rsidP="00D64B11">
            <w:pPr>
              <w:rPr>
                <w:rFonts w:cstheme="minorHAnsi"/>
              </w:rPr>
            </w:pPr>
          </w:p>
          <w:p w14:paraId="2061CA6C" w14:textId="77777777" w:rsidR="00DD4DEF" w:rsidRPr="003335E2" w:rsidRDefault="00DD4DEF" w:rsidP="00D64B11">
            <w:pPr>
              <w:rPr>
                <w:rFonts w:cstheme="minorHAnsi"/>
              </w:rPr>
            </w:pPr>
          </w:p>
          <w:p w14:paraId="47DDCEF6" w14:textId="77777777" w:rsidR="00D01F45" w:rsidRPr="003335E2" w:rsidRDefault="00D01F45" w:rsidP="00D64B11">
            <w:pPr>
              <w:rPr>
                <w:rFonts w:cstheme="minorHAnsi"/>
              </w:rPr>
            </w:pPr>
          </w:p>
        </w:tc>
      </w:tr>
    </w:tbl>
    <w:p w14:paraId="0BAC685C" w14:textId="77777777" w:rsidR="002B26A9" w:rsidRDefault="002B26A9" w:rsidP="00910853">
      <w:pPr>
        <w:spacing w:after="0" w:line="240" w:lineRule="auto"/>
      </w:pPr>
    </w:p>
    <w:tbl>
      <w:tblPr>
        <w:tblStyle w:val="TableGrid"/>
        <w:tblW w:w="0" w:type="auto"/>
        <w:tblLook w:val="04A0" w:firstRow="1" w:lastRow="0" w:firstColumn="1" w:lastColumn="0" w:noHBand="0" w:noVBand="1"/>
      </w:tblPr>
      <w:tblGrid>
        <w:gridCol w:w="3386"/>
        <w:gridCol w:w="5856"/>
      </w:tblGrid>
      <w:tr w:rsidR="00F93974" w14:paraId="3A1BB572" w14:textId="77777777" w:rsidTr="00194081">
        <w:tc>
          <w:tcPr>
            <w:tcW w:w="9242" w:type="dxa"/>
            <w:gridSpan w:val="2"/>
            <w:shd w:val="pct10" w:color="auto" w:fill="auto"/>
          </w:tcPr>
          <w:p w14:paraId="32D5039E" w14:textId="6BFA0348" w:rsidR="00F93974" w:rsidRDefault="00363CF3" w:rsidP="00EE034A">
            <w:r>
              <w:rPr>
                <w:b/>
              </w:rPr>
              <w:t>9</w:t>
            </w:r>
            <w:r w:rsidR="00F93974" w:rsidRPr="00910853">
              <w:rPr>
                <w:b/>
              </w:rPr>
              <w:t>.</w:t>
            </w:r>
            <w:r w:rsidR="00F93974">
              <w:t xml:space="preserve"> </w:t>
            </w:r>
            <w:r w:rsidR="00EE034A">
              <w:rPr>
                <w:b/>
              </w:rPr>
              <w:t>Project Codes</w:t>
            </w:r>
            <w:r w:rsidR="00F93974" w:rsidRPr="00910853">
              <w:rPr>
                <w:b/>
              </w:rPr>
              <w:t>:</w:t>
            </w:r>
            <w:r w:rsidR="00F93974">
              <w:t xml:space="preserve"> </w:t>
            </w:r>
            <w:r w:rsidR="00EE034A">
              <w:t xml:space="preserve">The following codes are required to ensure the smooth management of the students between the institutions and for the project to be advertised appropriately. </w:t>
            </w:r>
          </w:p>
          <w:p w14:paraId="41C19270" w14:textId="4D906357" w:rsidR="00EE034A" w:rsidRPr="00EE034A" w:rsidRDefault="00EE034A" w:rsidP="00EE034A">
            <w:pPr>
              <w:rPr>
                <w:i/>
              </w:rPr>
            </w:pPr>
            <w:r w:rsidRPr="00EE034A">
              <w:rPr>
                <w:rFonts w:cs="Arial"/>
                <w:i/>
              </w:rPr>
              <w:t>Please add details of the appropriate programme, for example PhD Biosciences, and ask your Queensland based co-supervisor to provide details of the Field of Research (FOR) and Australia Standard Classification of Education codes (ASCED)</w:t>
            </w:r>
          </w:p>
        </w:tc>
      </w:tr>
      <w:tr w:rsidR="00EE034A" w14:paraId="418A9C00" w14:textId="77777777" w:rsidTr="00655ED3">
        <w:tc>
          <w:tcPr>
            <w:tcW w:w="3386" w:type="dxa"/>
            <w:shd w:val="pct10" w:color="auto" w:fill="auto"/>
          </w:tcPr>
          <w:p w14:paraId="782D0D72" w14:textId="392C3F1F" w:rsidR="00EE034A" w:rsidRPr="00EE034A" w:rsidRDefault="00EE034A" w:rsidP="00194081">
            <w:r w:rsidRPr="00EE034A">
              <w:rPr>
                <w:rFonts w:cs="Arial"/>
              </w:rPr>
              <w:t xml:space="preserve">Primary 4-digit Australian </w:t>
            </w:r>
            <w:hyperlink r:id="rId9" w:history="1">
              <w:r w:rsidRPr="00EE034A">
                <w:rPr>
                  <w:rStyle w:val="Hyperlink"/>
                  <w:rFonts w:cs="Arial"/>
                </w:rPr>
                <w:t>Field of Research</w:t>
              </w:r>
            </w:hyperlink>
            <w:r w:rsidRPr="00EE034A">
              <w:rPr>
                <w:rFonts w:cs="Arial"/>
              </w:rPr>
              <w:t xml:space="preserve"> (FOR) Code:</w:t>
            </w:r>
          </w:p>
        </w:tc>
        <w:tc>
          <w:tcPr>
            <w:tcW w:w="5856" w:type="dxa"/>
          </w:tcPr>
          <w:p w14:paraId="3D3F541C" w14:textId="77777777" w:rsidR="00EE034A" w:rsidRDefault="00EE034A" w:rsidP="00194081"/>
        </w:tc>
      </w:tr>
      <w:tr w:rsidR="00EE034A" w14:paraId="50CE910E" w14:textId="77777777" w:rsidTr="00BE72D4">
        <w:tc>
          <w:tcPr>
            <w:tcW w:w="3386" w:type="dxa"/>
            <w:shd w:val="pct10" w:color="auto" w:fill="auto"/>
          </w:tcPr>
          <w:p w14:paraId="7D8F8011" w14:textId="65F6F761" w:rsidR="00EE034A" w:rsidRPr="00EE034A" w:rsidRDefault="00EE034A" w:rsidP="00194081">
            <w:r w:rsidRPr="00EE034A">
              <w:rPr>
                <w:rFonts w:cs="Arial"/>
              </w:rPr>
              <w:t xml:space="preserve">6-digit ASCED code </w:t>
            </w:r>
            <w:hyperlink r:id="rId10" w:history="1">
              <w:r w:rsidRPr="00EE034A">
                <w:rPr>
                  <w:rStyle w:val="Hyperlink"/>
                  <w:rFonts w:cs="Arial"/>
                </w:rPr>
                <w:t>Australian Standard Classification of Education</w:t>
              </w:r>
            </w:hyperlink>
            <w:r w:rsidRPr="00EE034A">
              <w:rPr>
                <w:rFonts w:cs="Arial"/>
              </w:rPr>
              <w:t xml:space="preserve"> (ASCED)</w:t>
            </w:r>
          </w:p>
        </w:tc>
        <w:tc>
          <w:tcPr>
            <w:tcW w:w="5856" w:type="dxa"/>
          </w:tcPr>
          <w:p w14:paraId="448F842D" w14:textId="77777777" w:rsidR="00EE034A" w:rsidRDefault="00EE034A" w:rsidP="00194081"/>
        </w:tc>
      </w:tr>
    </w:tbl>
    <w:p w14:paraId="7C13E746" w14:textId="77777777" w:rsidR="00A675B8" w:rsidRDefault="00A675B8"/>
    <w:p w14:paraId="4C9CFAE8" w14:textId="77777777" w:rsidR="00EE04EE" w:rsidRDefault="00EE04EE"/>
    <w:tbl>
      <w:tblPr>
        <w:tblStyle w:val="TableGrid"/>
        <w:tblW w:w="0" w:type="auto"/>
        <w:tblLook w:val="04A0" w:firstRow="1" w:lastRow="0" w:firstColumn="1" w:lastColumn="0" w:noHBand="0" w:noVBand="1"/>
      </w:tblPr>
      <w:tblGrid>
        <w:gridCol w:w="4621"/>
        <w:gridCol w:w="4621"/>
      </w:tblGrid>
      <w:tr w:rsidR="00F47950" w14:paraId="3F558025" w14:textId="77777777" w:rsidTr="00F47950">
        <w:tc>
          <w:tcPr>
            <w:tcW w:w="9242" w:type="dxa"/>
            <w:gridSpan w:val="2"/>
            <w:shd w:val="pct10" w:color="auto" w:fill="auto"/>
          </w:tcPr>
          <w:p w14:paraId="0D277F90" w14:textId="10C541F1" w:rsidR="00F47950" w:rsidRPr="00DD4DEF" w:rsidRDefault="00D6172C" w:rsidP="00DD4DEF">
            <w:pPr>
              <w:spacing w:after="120"/>
              <w:rPr>
                <w:b/>
              </w:rPr>
            </w:pPr>
            <w:r>
              <w:rPr>
                <w:b/>
              </w:rPr>
              <w:lastRenderedPageBreak/>
              <w:t>1</w:t>
            </w:r>
            <w:r w:rsidR="00363CF3">
              <w:rPr>
                <w:b/>
              </w:rPr>
              <w:t>0</w:t>
            </w:r>
            <w:r w:rsidR="0036112B" w:rsidRPr="00910853">
              <w:rPr>
                <w:b/>
              </w:rPr>
              <w:t>.</w:t>
            </w:r>
            <w:r w:rsidR="0036112B">
              <w:t xml:space="preserve"> </w:t>
            </w:r>
            <w:r w:rsidR="006A0B56" w:rsidRPr="00DC56F1">
              <w:rPr>
                <w:b/>
              </w:rPr>
              <w:t>In submitting this application, we confirm that we have read and will com</w:t>
            </w:r>
            <w:r w:rsidR="00DB5556">
              <w:rPr>
                <w:b/>
              </w:rPr>
              <w:t xml:space="preserve">ply with the guidance notes for the </w:t>
            </w:r>
            <w:r>
              <w:rPr>
                <w:b/>
              </w:rPr>
              <w:t>QUEX PhD Project Call</w:t>
            </w:r>
            <w:r w:rsidR="00DD4DEF">
              <w:rPr>
                <w:b/>
              </w:rPr>
              <w:t>. We confirm that in reading the guidance notes we understand that it is the responsibility of the UQ supervisor(s) to</w:t>
            </w:r>
            <w:r w:rsidR="00766688">
              <w:rPr>
                <w:b/>
              </w:rPr>
              <w:t xml:space="preserve"> ensure</w:t>
            </w:r>
            <w:r w:rsidR="00DD4DEF">
              <w:rPr>
                <w:b/>
              </w:rPr>
              <w:t xml:space="preserve"> that there are sufficient funds available to cover the research costs of visiting Exeter students.  We confirm </w:t>
            </w:r>
            <w:r w:rsidR="006A0B56" w:rsidRPr="00DC56F1">
              <w:rPr>
                <w:b/>
              </w:rPr>
              <w:t>that th</w:t>
            </w:r>
            <w:r w:rsidR="00197E5B">
              <w:rPr>
                <w:b/>
              </w:rPr>
              <w:t>e information given is accurate</w:t>
            </w:r>
            <w:r w:rsidR="006A0B56" w:rsidRPr="00DC56F1">
              <w:rPr>
                <w:b/>
              </w:rPr>
              <w:t>.</w:t>
            </w:r>
          </w:p>
        </w:tc>
      </w:tr>
      <w:tr w:rsidR="004D755D" w14:paraId="0654829B" w14:textId="77777777" w:rsidTr="004D755D">
        <w:tc>
          <w:tcPr>
            <w:tcW w:w="4621" w:type="dxa"/>
          </w:tcPr>
          <w:p w14:paraId="4E21D432" w14:textId="04633C3E" w:rsidR="004D755D" w:rsidRDefault="00F47950">
            <w:r>
              <w:t>SIGNATURE OF LEAD APPLICANT</w:t>
            </w:r>
            <w:r w:rsidR="003439E4">
              <w:t xml:space="preserve"> (EXETER)</w:t>
            </w:r>
          </w:p>
          <w:p w14:paraId="76B96B55" w14:textId="77777777" w:rsidR="000F26CA" w:rsidRDefault="000F26CA"/>
          <w:p w14:paraId="425787C7" w14:textId="77777777" w:rsidR="00DD2A76" w:rsidRDefault="00DD2A76"/>
          <w:p w14:paraId="14B992AC" w14:textId="77777777" w:rsidR="00D6172C" w:rsidRDefault="00D6172C" w:rsidP="00D6172C">
            <w:r>
              <w:t>SIGNATURE OF LEAD APPLICANT (QUEENSLAND)</w:t>
            </w:r>
          </w:p>
          <w:p w14:paraId="2E3C7CEB" w14:textId="77777777" w:rsidR="00D6172C" w:rsidRDefault="00D6172C"/>
          <w:p w14:paraId="6919E708" w14:textId="77777777" w:rsidR="000F26CA" w:rsidRDefault="000F26CA" w:rsidP="00D6172C"/>
        </w:tc>
        <w:tc>
          <w:tcPr>
            <w:tcW w:w="4621" w:type="dxa"/>
          </w:tcPr>
          <w:p w14:paraId="21C10443" w14:textId="77777777" w:rsidR="004D755D" w:rsidRDefault="00F47950">
            <w:r>
              <w:t>DATE</w:t>
            </w:r>
          </w:p>
          <w:p w14:paraId="04CD3677" w14:textId="77777777" w:rsidR="00F47950" w:rsidRDefault="00F47950"/>
          <w:p w14:paraId="0DB49C32" w14:textId="77777777" w:rsidR="004E79FF" w:rsidRDefault="004E79FF"/>
          <w:p w14:paraId="17E9FB25" w14:textId="2DF2368B" w:rsidR="000F26CA" w:rsidRDefault="000F26CA">
            <w:r>
              <w:t>DATE</w:t>
            </w:r>
          </w:p>
        </w:tc>
      </w:tr>
    </w:tbl>
    <w:p w14:paraId="73231559" w14:textId="77777777" w:rsidR="004B2DF3" w:rsidRDefault="004B2DF3" w:rsidP="006C1914"/>
    <w:sectPr w:rsidR="004B2DF3" w:rsidSect="00B54563">
      <w:headerReference w:type="default" r:id="rId11"/>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2F3B" w14:textId="77777777" w:rsidR="00F82076" w:rsidRDefault="00F82076" w:rsidP="00CA4029">
      <w:pPr>
        <w:spacing w:after="0" w:line="240" w:lineRule="auto"/>
      </w:pPr>
      <w:r>
        <w:separator/>
      </w:r>
    </w:p>
  </w:endnote>
  <w:endnote w:type="continuationSeparator" w:id="0">
    <w:p w14:paraId="2749E361" w14:textId="77777777" w:rsidR="00F82076" w:rsidRDefault="00F82076" w:rsidP="00C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C367" w14:textId="7D2632A0" w:rsidR="006D29F2" w:rsidRDefault="006D29F2">
    <w:pPr>
      <w:pStyle w:val="Footer"/>
      <w:jc w:val="right"/>
    </w:pPr>
  </w:p>
  <w:p w14:paraId="15CF28F4" w14:textId="1753B102" w:rsidR="006D29F2" w:rsidRPr="00CA0128" w:rsidRDefault="006D29F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0B9E" w14:textId="77777777" w:rsidR="00F82076" w:rsidRDefault="00F82076" w:rsidP="00CA4029">
      <w:pPr>
        <w:spacing w:after="0" w:line="240" w:lineRule="auto"/>
      </w:pPr>
      <w:r>
        <w:separator/>
      </w:r>
    </w:p>
  </w:footnote>
  <w:footnote w:type="continuationSeparator" w:id="0">
    <w:p w14:paraId="29D2A50E" w14:textId="77777777" w:rsidR="00F82076" w:rsidRDefault="00F82076" w:rsidP="00CA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9F9" w14:textId="1B167B9C" w:rsidR="002F21A2" w:rsidRDefault="002F21A2" w:rsidP="002D3DCC">
    <w:pPr>
      <w:pStyle w:val="Header"/>
      <w:tabs>
        <w:tab w:val="left" w:pos="37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F0D1" w14:textId="7A442F56" w:rsidR="00B54563" w:rsidRDefault="00B54563">
    <w:pPr>
      <w:pStyle w:val="Header"/>
      <w:rPr>
        <w:noProof/>
        <w:lang w:eastAsia="en-GB"/>
      </w:rPr>
    </w:pPr>
    <w:r w:rsidRPr="00B54563">
      <w:rPr>
        <w:noProof/>
        <w:lang w:eastAsia="en-GB"/>
      </w:rPr>
      <w:drawing>
        <wp:anchor distT="0" distB="0" distL="114300" distR="114300" simplePos="0" relativeHeight="251658240" behindDoc="1" locked="0" layoutInCell="1" allowOverlap="1" wp14:anchorId="2FB43D8F" wp14:editId="78751DCB">
          <wp:simplePos x="0" y="0"/>
          <wp:positionH relativeFrom="column">
            <wp:posOffset>-701040</wp:posOffset>
          </wp:positionH>
          <wp:positionV relativeFrom="paragraph">
            <wp:posOffset>-480695</wp:posOffset>
          </wp:positionV>
          <wp:extent cx="7605112" cy="1599696"/>
          <wp:effectExtent l="0" t="0" r="0" b="635"/>
          <wp:wrapNone/>
          <wp:docPr id="4" name="Picture 4" descr="\\isad.isadroot.ex.ac.uk\uoe\PS\PSGP\GP\Partners\Australasia\Australia\University of Queensland\QUEX\1. QUEX Institute_Management\Branding and Artwork\QUEX Branding and artwork\quex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PS\PSGP\GP\Partners\Australasia\Australia\University of Queensland\QUEX\1. QUEX Institute_Management\Branding and Artwork\QUEX Branding and artwork\quex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112" cy="1599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B5AA3" w14:textId="77777777" w:rsidR="00B54563" w:rsidRDefault="00B54563">
    <w:pPr>
      <w:pStyle w:val="Header"/>
      <w:rPr>
        <w:noProof/>
        <w:lang w:eastAsia="en-GB"/>
      </w:rPr>
    </w:pPr>
  </w:p>
  <w:p w14:paraId="1907E27B" w14:textId="110B518C" w:rsidR="00B54563" w:rsidRDefault="00B54563">
    <w:pPr>
      <w:pStyle w:val="Header"/>
    </w:pPr>
  </w:p>
  <w:p w14:paraId="5E8852DC" w14:textId="77777777" w:rsidR="00B54563" w:rsidRDefault="00B54563">
    <w:pPr>
      <w:pStyle w:val="Header"/>
    </w:pPr>
  </w:p>
  <w:p w14:paraId="2EDFBB62" w14:textId="77777777" w:rsidR="00B54563" w:rsidRDefault="00B54563">
    <w:pPr>
      <w:pStyle w:val="Header"/>
    </w:pPr>
  </w:p>
  <w:p w14:paraId="582462EF" w14:textId="77777777" w:rsidR="00B54563" w:rsidRDefault="00B54563">
    <w:pPr>
      <w:pStyle w:val="Header"/>
    </w:pPr>
  </w:p>
  <w:p w14:paraId="046EC7C8" w14:textId="0BB02EF4" w:rsidR="00A675B8" w:rsidRDefault="00A67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C2B"/>
    <w:multiLevelType w:val="hybridMultilevel"/>
    <w:tmpl w:val="3AE6E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20A1A"/>
    <w:multiLevelType w:val="hybridMultilevel"/>
    <w:tmpl w:val="2C88D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70081"/>
    <w:multiLevelType w:val="hybridMultilevel"/>
    <w:tmpl w:val="8DCA28EA"/>
    <w:lvl w:ilvl="0" w:tplc="EC1690C6">
      <w:start w:val="1"/>
      <w:numFmt w:val="lowerLetter"/>
      <w:lvlText w:val="%1)"/>
      <w:lvlJc w:val="left"/>
      <w:pPr>
        <w:ind w:left="720" w:hanging="360"/>
      </w:pPr>
      <w:rPr>
        <w:rFonts w:asciiTheme="minorHAnsi" w:hAnsiTheme="minorHAnsi" w:cs="Tahoma" w:hint="default"/>
        <w:b w:val="0"/>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F08B4"/>
    <w:multiLevelType w:val="hybridMultilevel"/>
    <w:tmpl w:val="30B03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51068"/>
    <w:multiLevelType w:val="hybridMultilevel"/>
    <w:tmpl w:val="29E6C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8"/>
    <w:rsid w:val="00026C98"/>
    <w:rsid w:val="0003339F"/>
    <w:rsid w:val="00035103"/>
    <w:rsid w:val="00046032"/>
    <w:rsid w:val="00093C7E"/>
    <w:rsid w:val="000A17B6"/>
    <w:rsid w:val="000A3594"/>
    <w:rsid w:val="000F26CA"/>
    <w:rsid w:val="000F5263"/>
    <w:rsid w:val="001128DB"/>
    <w:rsid w:val="00124544"/>
    <w:rsid w:val="00134427"/>
    <w:rsid w:val="00147ED0"/>
    <w:rsid w:val="00152275"/>
    <w:rsid w:val="00161AC2"/>
    <w:rsid w:val="00197E5B"/>
    <w:rsid w:val="001D4A4A"/>
    <w:rsid w:val="00216878"/>
    <w:rsid w:val="00233E46"/>
    <w:rsid w:val="00285503"/>
    <w:rsid w:val="002A37DF"/>
    <w:rsid w:val="002B26A9"/>
    <w:rsid w:val="002B5936"/>
    <w:rsid w:val="002C363E"/>
    <w:rsid w:val="002C46E1"/>
    <w:rsid w:val="002D3DCC"/>
    <w:rsid w:val="002D4DC2"/>
    <w:rsid w:val="002E4896"/>
    <w:rsid w:val="002E7FE8"/>
    <w:rsid w:val="002F21A2"/>
    <w:rsid w:val="00303066"/>
    <w:rsid w:val="00312D29"/>
    <w:rsid w:val="00332BAD"/>
    <w:rsid w:val="003439E4"/>
    <w:rsid w:val="00354610"/>
    <w:rsid w:val="0036112B"/>
    <w:rsid w:val="003625C2"/>
    <w:rsid w:val="00363CF3"/>
    <w:rsid w:val="003648B9"/>
    <w:rsid w:val="00383C21"/>
    <w:rsid w:val="00387CC9"/>
    <w:rsid w:val="0039730A"/>
    <w:rsid w:val="003C225B"/>
    <w:rsid w:val="003C3427"/>
    <w:rsid w:val="003D79B3"/>
    <w:rsid w:val="00430623"/>
    <w:rsid w:val="00440FE9"/>
    <w:rsid w:val="00467445"/>
    <w:rsid w:val="004771C6"/>
    <w:rsid w:val="004811C0"/>
    <w:rsid w:val="004B2DF3"/>
    <w:rsid w:val="004C0488"/>
    <w:rsid w:val="004C3C51"/>
    <w:rsid w:val="004D18E9"/>
    <w:rsid w:val="004D755D"/>
    <w:rsid w:val="004E4316"/>
    <w:rsid w:val="004E79FF"/>
    <w:rsid w:val="004F3E3D"/>
    <w:rsid w:val="004F6B75"/>
    <w:rsid w:val="005259FD"/>
    <w:rsid w:val="00544859"/>
    <w:rsid w:val="00565602"/>
    <w:rsid w:val="00596FAF"/>
    <w:rsid w:val="005A1685"/>
    <w:rsid w:val="005A29C1"/>
    <w:rsid w:val="005F3E9E"/>
    <w:rsid w:val="00625B6B"/>
    <w:rsid w:val="00636019"/>
    <w:rsid w:val="006637F0"/>
    <w:rsid w:val="006647DF"/>
    <w:rsid w:val="00686AD8"/>
    <w:rsid w:val="006A0B56"/>
    <w:rsid w:val="006A2D23"/>
    <w:rsid w:val="006C1914"/>
    <w:rsid w:val="006D29F2"/>
    <w:rsid w:val="006F6EDA"/>
    <w:rsid w:val="006F6F19"/>
    <w:rsid w:val="00716506"/>
    <w:rsid w:val="007249EC"/>
    <w:rsid w:val="00766688"/>
    <w:rsid w:val="00771089"/>
    <w:rsid w:val="00795E40"/>
    <w:rsid w:val="007A6B85"/>
    <w:rsid w:val="007E62B4"/>
    <w:rsid w:val="008076C0"/>
    <w:rsid w:val="0081220E"/>
    <w:rsid w:val="00830A66"/>
    <w:rsid w:val="00834AB7"/>
    <w:rsid w:val="00876032"/>
    <w:rsid w:val="008905F0"/>
    <w:rsid w:val="008A0AB4"/>
    <w:rsid w:val="008C6E68"/>
    <w:rsid w:val="008D3AD6"/>
    <w:rsid w:val="008E3658"/>
    <w:rsid w:val="008E5972"/>
    <w:rsid w:val="008E679C"/>
    <w:rsid w:val="00910853"/>
    <w:rsid w:val="00917C30"/>
    <w:rsid w:val="00934159"/>
    <w:rsid w:val="009542B5"/>
    <w:rsid w:val="00985129"/>
    <w:rsid w:val="00992259"/>
    <w:rsid w:val="00A03181"/>
    <w:rsid w:val="00A0494D"/>
    <w:rsid w:val="00A32247"/>
    <w:rsid w:val="00A33BAB"/>
    <w:rsid w:val="00A675B8"/>
    <w:rsid w:val="00A80515"/>
    <w:rsid w:val="00A87DA3"/>
    <w:rsid w:val="00A92C6F"/>
    <w:rsid w:val="00AB73BA"/>
    <w:rsid w:val="00AC26D0"/>
    <w:rsid w:val="00AC39FC"/>
    <w:rsid w:val="00AD30D2"/>
    <w:rsid w:val="00AF5E8B"/>
    <w:rsid w:val="00B12B13"/>
    <w:rsid w:val="00B3395C"/>
    <w:rsid w:val="00B54563"/>
    <w:rsid w:val="00B61C62"/>
    <w:rsid w:val="00B76301"/>
    <w:rsid w:val="00B86C0D"/>
    <w:rsid w:val="00BA4959"/>
    <w:rsid w:val="00BC3AF6"/>
    <w:rsid w:val="00BD1AA3"/>
    <w:rsid w:val="00BD34B8"/>
    <w:rsid w:val="00BD3C11"/>
    <w:rsid w:val="00BF411A"/>
    <w:rsid w:val="00C24D4A"/>
    <w:rsid w:val="00C4015E"/>
    <w:rsid w:val="00C6658D"/>
    <w:rsid w:val="00C74C8A"/>
    <w:rsid w:val="00CA0128"/>
    <w:rsid w:val="00CA1BE9"/>
    <w:rsid w:val="00CA4029"/>
    <w:rsid w:val="00CA7D33"/>
    <w:rsid w:val="00CC118B"/>
    <w:rsid w:val="00CC496A"/>
    <w:rsid w:val="00CD7062"/>
    <w:rsid w:val="00CE1795"/>
    <w:rsid w:val="00D00393"/>
    <w:rsid w:val="00D01F45"/>
    <w:rsid w:val="00D02625"/>
    <w:rsid w:val="00D100DC"/>
    <w:rsid w:val="00D54E6E"/>
    <w:rsid w:val="00D6172C"/>
    <w:rsid w:val="00D63390"/>
    <w:rsid w:val="00D95D8F"/>
    <w:rsid w:val="00DB5556"/>
    <w:rsid w:val="00DD2A76"/>
    <w:rsid w:val="00DD4DEF"/>
    <w:rsid w:val="00DE14AC"/>
    <w:rsid w:val="00DF69E3"/>
    <w:rsid w:val="00E064B9"/>
    <w:rsid w:val="00E14FBF"/>
    <w:rsid w:val="00E15C96"/>
    <w:rsid w:val="00E35B19"/>
    <w:rsid w:val="00E52E42"/>
    <w:rsid w:val="00E77099"/>
    <w:rsid w:val="00E82AC4"/>
    <w:rsid w:val="00E90522"/>
    <w:rsid w:val="00E90D2F"/>
    <w:rsid w:val="00EA4934"/>
    <w:rsid w:val="00EA51F3"/>
    <w:rsid w:val="00EC5105"/>
    <w:rsid w:val="00ED61A1"/>
    <w:rsid w:val="00EE034A"/>
    <w:rsid w:val="00EE04EE"/>
    <w:rsid w:val="00F00B54"/>
    <w:rsid w:val="00F068AE"/>
    <w:rsid w:val="00F22F9C"/>
    <w:rsid w:val="00F47950"/>
    <w:rsid w:val="00F75FAF"/>
    <w:rsid w:val="00F82076"/>
    <w:rsid w:val="00F93974"/>
    <w:rsid w:val="00FC278F"/>
    <w:rsid w:val="00FD2DE4"/>
    <w:rsid w:val="00FF7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89C963"/>
  <w15:docId w15:val="{5E828260-0F87-4881-98FC-FD2EAD92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D01F45"/>
    <w:pPr>
      <w:widowControl w:val="0"/>
      <w:autoSpaceDE w:val="0"/>
      <w:autoSpaceDN w:val="0"/>
      <w:spacing w:after="0" w:line="240" w:lineRule="auto"/>
      <w:ind w:left="460" w:hanging="360"/>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x@exeter.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s.gov.au/ausstats/abs@.nsf/0/E7779A9FD5C8D846CA256AAF001FCA5C?opendocument" TargetMode="External"/><Relationship Id="rId4" Type="http://schemas.openxmlformats.org/officeDocument/2006/relationships/settings" Target="settings.xml"/><Relationship Id="rId9" Type="http://schemas.openxmlformats.org/officeDocument/2006/relationships/hyperlink" Target="http://www.abs.gov.au/Ausstats/abs@.nsf/Latestproducts/6BB427AB9696C225CA2574180004463E?opendocum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DF01-3F55-4641-8BB1-75050F28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Charlotte</dc:creator>
  <cp:lastModifiedBy>Clarke, Emma</cp:lastModifiedBy>
  <cp:revision>2</cp:revision>
  <cp:lastPrinted>2017-11-21T16:22:00Z</cp:lastPrinted>
  <dcterms:created xsi:type="dcterms:W3CDTF">2020-02-05T08:45:00Z</dcterms:created>
  <dcterms:modified xsi:type="dcterms:W3CDTF">2020-02-05T08:45:00Z</dcterms:modified>
</cp:coreProperties>
</file>