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32" w:rsidRPr="00522332" w:rsidRDefault="00522332" w:rsidP="00522332">
      <w:pPr>
        <w:jc w:val="center"/>
        <w:rPr>
          <w:rFonts w:ascii="Calibri" w:hAnsi="Calibri"/>
          <w:b/>
          <w:sz w:val="28"/>
          <w:szCs w:val="28"/>
        </w:rPr>
      </w:pPr>
      <w:r>
        <w:rPr>
          <w:rFonts w:ascii="Calibri" w:hAnsi="Calibri"/>
          <w:b/>
          <w:sz w:val="28"/>
          <w:szCs w:val="28"/>
        </w:rPr>
        <w:t xml:space="preserve">Desktop </w:t>
      </w:r>
      <w:r w:rsidR="00545C17">
        <w:rPr>
          <w:rFonts w:ascii="Calibri" w:hAnsi="Calibri"/>
          <w:b/>
          <w:sz w:val="28"/>
          <w:szCs w:val="28"/>
        </w:rPr>
        <w:t>e</w:t>
      </w:r>
      <w:r>
        <w:rPr>
          <w:rFonts w:ascii="Calibri" w:hAnsi="Calibri"/>
          <w:b/>
          <w:sz w:val="28"/>
          <w:szCs w:val="28"/>
        </w:rPr>
        <w:t xml:space="preserve">quipment </w:t>
      </w:r>
      <w:r w:rsidR="00545C17">
        <w:rPr>
          <w:rFonts w:ascii="Calibri" w:hAnsi="Calibri"/>
          <w:b/>
          <w:sz w:val="28"/>
          <w:szCs w:val="28"/>
        </w:rPr>
        <w:t>ordering i</w:t>
      </w:r>
      <w:r w:rsidR="007736B4">
        <w:rPr>
          <w:rFonts w:ascii="Calibri" w:hAnsi="Calibri"/>
          <w:b/>
          <w:sz w:val="28"/>
          <w:szCs w:val="28"/>
        </w:rPr>
        <w:t>n</w:t>
      </w:r>
      <w:r w:rsidR="00545C17">
        <w:rPr>
          <w:rFonts w:ascii="Calibri" w:hAnsi="Calibri"/>
          <w:b/>
          <w:sz w:val="28"/>
          <w:szCs w:val="28"/>
        </w:rPr>
        <w:t>structions</w:t>
      </w:r>
    </w:p>
    <w:p w:rsidR="00522332" w:rsidRDefault="00522332" w:rsidP="00522332">
      <w:pPr>
        <w:rPr>
          <w:rFonts w:ascii="Calibri" w:hAnsi="Calibri"/>
          <w:color w:val="1F497D"/>
        </w:rPr>
      </w:pPr>
    </w:p>
    <w:p w:rsidR="00522332" w:rsidRPr="00522332" w:rsidRDefault="00522332" w:rsidP="00522332">
      <w:pPr>
        <w:rPr>
          <w:rFonts w:ascii="Calibri" w:hAnsi="Calibri"/>
        </w:rPr>
      </w:pPr>
      <w:r w:rsidRPr="00522332">
        <w:rPr>
          <w:rFonts w:ascii="Calibri" w:hAnsi="Calibri"/>
        </w:rPr>
        <w:t xml:space="preserve">The University has negotiated discounted </w:t>
      </w:r>
      <w:r w:rsidR="00545C17">
        <w:rPr>
          <w:rFonts w:ascii="Calibri" w:hAnsi="Calibri"/>
        </w:rPr>
        <w:t>rate</w:t>
      </w:r>
      <w:r w:rsidRPr="00522332">
        <w:rPr>
          <w:rFonts w:ascii="Calibri" w:hAnsi="Calibri"/>
        </w:rPr>
        <w:t>s</w:t>
      </w:r>
      <w:r w:rsidR="00545C17">
        <w:rPr>
          <w:rFonts w:ascii="Calibri" w:hAnsi="Calibri"/>
        </w:rPr>
        <w:t xml:space="preserve"> </w:t>
      </w:r>
      <w:r w:rsidR="00114B49">
        <w:rPr>
          <w:rFonts w:ascii="Calibri" w:hAnsi="Calibri"/>
        </w:rPr>
        <w:t>(2</w:t>
      </w:r>
      <w:r w:rsidR="007736B4">
        <w:rPr>
          <w:rFonts w:ascii="Calibri" w:hAnsi="Calibri"/>
        </w:rPr>
        <w:t>0</w:t>
      </w:r>
      <w:r w:rsidR="00114B49">
        <w:rPr>
          <w:rFonts w:ascii="Calibri" w:hAnsi="Calibri"/>
        </w:rPr>
        <w:t>%)</w:t>
      </w:r>
      <w:r w:rsidRPr="00522332">
        <w:rPr>
          <w:rFonts w:ascii="Calibri" w:hAnsi="Calibri"/>
        </w:rPr>
        <w:t xml:space="preserve"> with a company named Posturite for all desktop equipment i.e. </w:t>
      </w:r>
      <w:r w:rsidR="00114B49">
        <w:rPr>
          <w:rFonts w:ascii="Calibri" w:hAnsi="Calibri"/>
        </w:rPr>
        <w:t xml:space="preserve">ergonomic </w:t>
      </w:r>
      <w:r w:rsidRPr="00522332">
        <w:rPr>
          <w:rFonts w:ascii="Calibri" w:hAnsi="Calibri"/>
        </w:rPr>
        <w:t>keyboard, mouse etc.</w:t>
      </w:r>
    </w:p>
    <w:p w:rsidR="00522332" w:rsidRPr="00522332" w:rsidRDefault="00522332" w:rsidP="00522332">
      <w:pPr>
        <w:rPr>
          <w:rFonts w:ascii="Calibri" w:hAnsi="Calibri"/>
        </w:rPr>
      </w:pPr>
    </w:p>
    <w:p w:rsidR="00114B49" w:rsidRDefault="00522332" w:rsidP="00522332">
      <w:pPr>
        <w:rPr>
          <w:rFonts w:ascii="Calibri" w:hAnsi="Calibri"/>
          <w:color w:val="000000" w:themeColor="text1"/>
        </w:rPr>
      </w:pPr>
      <w:r w:rsidRPr="00522332">
        <w:rPr>
          <w:rFonts w:ascii="Calibri" w:hAnsi="Calibri"/>
        </w:rPr>
        <w:t xml:space="preserve">To receive the discounted rate </w:t>
      </w:r>
      <w:r w:rsidR="00114B49">
        <w:rPr>
          <w:rFonts w:ascii="Calibri" w:hAnsi="Calibri"/>
        </w:rPr>
        <w:t xml:space="preserve">staff </w:t>
      </w:r>
      <w:r w:rsidRPr="00522332">
        <w:rPr>
          <w:rFonts w:ascii="Calibri" w:hAnsi="Calibri"/>
        </w:rPr>
        <w:t xml:space="preserve">will need to create an account with Posturite.  An </w:t>
      </w:r>
      <w:r w:rsidR="00114B49">
        <w:rPr>
          <w:rFonts w:ascii="Calibri" w:hAnsi="Calibri"/>
        </w:rPr>
        <w:t>A</w:t>
      </w:r>
      <w:r w:rsidRPr="00522332">
        <w:rPr>
          <w:rFonts w:ascii="Calibri" w:hAnsi="Calibri"/>
        </w:rPr>
        <w:t xml:space="preserve">dministrator within the College/Service/Department who has authority to purchase such </w:t>
      </w:r>
      <w:r w:rsidRPr="00522332">
        <w:rPr>
          <w:rFonts w:ascii="Calibri" w:hAnsi="Calibri"/>
          <w:color w:val="000000" w:themeColor="text1"/>
        </w:rPr>
        <w:t>items will need to set up an account with Posturite on the University’s microsite</w:t>
      </w:r>
      <w:r w:rsidR="00114B49">
        <w:rPr>
          <w:rFonts w:ascii="Calibri" w:hAnsi="Calibri"/>
          <w:color w:val="000000" w:themeColor="text1"/>
        </w:rPr>
        <w:t>.</w:t>
      </w:r>
    </w:p>
    <w:p w:rsidR="007736B4" w:rsidRDefault="007736B4" w:rsidP="007736B4">
      <w:pPr>
        <w:rPr>
          <w:rFonts w:ascii="Calibri" w:hAnsi="Calibri" w:cstheme="minorBidi"/>
          <w:b/>
          <w:i/>
          <w:sz w:val="22"/>
          <w:szCs w:val="22"/>
          <w:lang w:eastAsia="en-US"/>
        </w:rPr>
      </w:pPr>
    </w:p>
    <w:p w:rsidR="007736B4" w:rsidRPr="007736B4" w:rsidRDefault="007736B4" w:rsidP="007736B4">
      <w:pPr>
        <w:rPr>
          <w:rFonts w:ascii="Calibri" w:hAnsi="Calibri" w:cstheme="minorBidi"/>
          <w:i/>
          <w:sz w:val="22"/>
          <w:szCs w:val="22"/>
          <w:lang w:eastAsia="en-US"/>
        </w:rPr>
      </w:pPr>
      <w:r w:rsidRPr="007736B4">
        <w:rPr>
          <w:rFonts w:ascii="Calibri" w:hAnsi="Calibri" w:cstheme="minorBidi"/>
          <w:b/>
          <w:i/>
          <w:sz w:val="22"/>
          <w:szCs w:val="22"/>
          <w:lang w:eastAsia="en-US"/>
        </w:rPr>
        <w:t xml:space="preserve">NB: </w:t>
      </w:r>
      <w:r w:rsidRPr="007736B4">
        <w:rPr>
          <w:rFonts w:ascii="Calibri" w:hAnsi="Calibri" w:cstheme="minorBidi"/>
          <w:i/>
          <w:sz w:val="22"/>
          <w:szCs w:val="22"/>
          <w:lang w:eastAsia="en-US"/>
        </w:rPr>
        <w:t>This supplier isn’t on ‘</w:t>
      </w:r>
      <w:proofErr w:type="spellStart"/>
      <w:r w:rsidRPr="007736B4">
        <w:rPr>
          <w:rFonts w:ascii="Calibri" w:hAnsi="Calibri" w:cstheme="minorBidi"/>
          <w:i/>
          <w:sz w:val="22"/>
          <w:szCs w:val="22"/>
          <w:lang w:eastAsia="en-US"/>
        </w:rPr>
        <w:t>CloudBuy</w:t>
      </w:r>
      <w:proofErr w:type="spellEnd"/>
      <w:r w:rsidRPr="007736B4">
        <w:rPr>
          <w:rFonts w:ascii="Calibri" w:hAnsi="Calibri" w:cstheme="minorBidi"/>
          <w:i/>
          <w:sz w:val="22"/>
          <w:szCs w:val="22"/>
          <w:lang w:eastAsia="en-US"/>
        </w:rPr>
        <w:t>’</w:t>
      </w:r>
    </w:p>
    <w:p w:rsidR="00114B49" w:rsidRDefault="00114B49" w:rsidP="00522332">
      <w:pPr>
        <w:rPr>
          <w:rFonts w:ascii="Calibri" w:hAnsi="Calibri"/>
          <w:color w:val="000000" w:themeColor="text1"/>
        </w:rPr>
      </w:pPr>
    </w:p>
    <w:p w:rsidR="00522332" w:rsidRPr="00522332" w:rsidRDefault="00114B49" w:rsidP="00522332">
      <w:pPr>
        <w:rPr>
          <w:rFonts w:ascii="Calibri" w:hAnsi="Calibri"/>
          <w:color w:val="000000" w:themeColor="text1"/>
          <w:sz w:val="22"/>
          <w:szCs w:val="22"/>
        </w:rPr>
      </w:pPr>
      <w:r>
        <w:rPr>
          <w:rFonts w:ascii="Calibri" w:hAnsi="Calibri"/>
          <w:color w:val="000000" w:themeColor="text1"/>
        </w:rPr>
        <w:t xml:space="preserve">To receive the discounted prices </w:t>
      </w:r>
      <w:r w:rsidR="00522332" w:rsidRPr="00522332">
        <w:rPr>
          <w:rFonts w:ascii="Calibri" w:hAnsi="Calibri"/>
          <w:color w:val="000000" w:themeColor="text1"/>
        </w:rPr>
        <w:t>please follow the instructions below:</w:t>
      </w:r>
    </w:p>
    <w:p w:rsidR="00522332" w:rsidRPr="00522332" w:rsidRDefault="00522332" w:rsidP="00522332">
      <w:pPr>
        <w:rPr>
          <w:rFonts w:ascii="Calibri" w:hAnsi="Calibri"/>
          <w:color w:val="000000" w:themeColor="text1"/>
        </w:rPr>
      </w:pPr>
    </w:p>
    <w:p w:rsidR="00522332" w:rsidRPr="00522332" w:rsidRDefault="00522332" w:rsidP="00522332">
      <w:pPr>
        <w:pStyle w:val="ListParagraph"/>
        <w:numPr>
          <w:ilvl w:val="0"/>
          <w:numId w:val="1"/>
        </w:numPr>
        <w:ind w:left="284" w:hanging="142"/>
        <w:rPr>
          <w:rFonts w:ascii="Calibri" w:hAnsi="Calibri"/>
          <w:color w:val="000000" w:themeColor="text1"/>
        </w:rPr>
      </w:pPr>
      <w:r w:rsidRPr="00522332">
        <w:rPr>
          <w:rFonts w:ascii="Calibri" w:hAnsi="Calibri"/>
          <w:color w:val="000000" w:themeColor="text1"/>
        </w:rPr>
        <w:t xml:space="preserve">First, visit the Exeter University / Posturite Store: </w:t>
      </w:r>
      <w:hyperlink r:id="rId7" w:history="1">
        <w:r w:rsidRPr="00522332">
          <w:rPr>
            <w:rStyle w:val="Hyperlink"/>
            <w:rFonts w:ascii="Calibri" w:hAnsi="Calibri"/>
          </w:rPr>
          <w:t>http://exeteruniversity.ms.posturite.co.uk</w:t>
        </w:r>
      </w:hyperlink>
    </w:p>
    <w:p w:rsidR="00522332" w:rsidRPr="00522332" w:rsidRDefault="00522332" w:rsidP="00522332">
      <w:pPr>
        <w:pStyle w:val="ListParagraph"/>
        <w:numPr>
          <w:ilvl w:val="0"/>
          <w:numId w:val="1"/>
        </w:numPr>
        <w:ind w:left="284" w:hanging="142"/>
        <w:rPr>
          <w:rFonts w:ascii="Calibri" w:hAnsi="Calibri"/>
          <w:color w:val="000000" w:themeColor="text1"/>
        </w:rPr>
      </w:pPr>
      <w:r w:rsidRPr="00522332">
        <w:rPr>
          <w:rFonts w:ascii="Calibri" w:hAnsi="Calibri"/>
          <w:color w:val="000000" w:themeColor="text1"/>
        </w:rPr>
        <w:t>If there is already an account</w:t>
      </w:r>
      <w:r w:rsidR="00114B49">
        <w:rPr>
          <w:rFonts w:ascii="Calibri" w:hAnsi="Calibri"/>
          <w:color w:val="000000" w:themeColor="text1"/>
        </w:rPr>
        <w:t xml:space="preserve"> created</w:t>
      </w:r>
      <w:r w:rsidRPr="00522332">
        <w:rPr>
          <w:rFonts w:ascii="Calibri" w:hAnsi="Calibri"/>
          <w:color w:val="000000" w:themeColor="text1"/>
        </w:rPr>
        <w:t xml:space="preserve">, </w:t>
      </w:r>
      <w:r w:rsidR="00114B49">
        <w:rPr>
          <w:rFonts w:ascii="Calibri" w:hAnsi="Calibri"/>
          <w:color w:val="000000" w:themeColor="text1"/>
        </w:rPr>
        <w:t>select ‘Sign in or Register’</w:t>
      </w:r>
      <w:r w:rsidRPr="00522332">
        <w:rPr>
          <w:rFonts w:ascii="Calibri" w:hAnsi="Calibri"/>
          <w:color w:val="000000" w:themeColor="text1"/>
        </w:rPr>
        <w:t xml:space="preserve"> (top right hand corner)</w:t>
      </w:r>
      <w:r w:rsidR="00114B49">
        <w:rPr>
          <w:rFonts w:ascii="Calibri" w:hAnsi="Calibri"/>
          <w:color w:val="000000" w:themeColor="text1"/>
        </w:rPr>
        <w:t xml:space="preserve"> and ‘Sign in</w:t>
      </w:r>
      <w:r w:rsidR="00FD2DEA">
        <w:rPr>
          <w:rFonts w:ascii="Calibri" w:hAnsi="Calibri"/>
          <w:color w:val="000000" w:themeColor="text1"/>
        </w:rPr>
        <w:t>’ using your email account and password (previously created)</w:t>
      </w:r>
    </w:p>
    <w:p w:rsidR="00114B49" w:rsidRPr="00114B49" w:rsidRDefault="00522332" w:rsidP="00114B49">
      <w:pPr>
        <w:pStyle w:val="ListParagraph"/>
        <w:numPr>
          <w:ilvl w:val="0"/>
          <w:numId w:val="1"/>
        </w:numPr>
        <w:ind w:left="284" w:hanging="284"/>
        <w:rPr>
          <w:rFonts w:ascii="Calibri" w:hAnsi="Calibri"/>
        </w:rPr>
      </w:pPr>
      <w:r w:rsidRPr="00522332">
        <w:rPr>
          <w:rFonts w:ascii="Calibri" w:hAnsi="Calibri"/>
          <w:color w:val="000000" w:themeColor="text1"/>
        </w:rPr>
        <w:t xml:space="preserve">If this is the first time to place an order and your department hasn’t got an account </w:t>
      </w:r>
      <w:r w:rsidR="00114B49">
        <w:rPr>
          <w:rFonts w:ascii="Calibri" w:hAnsi="Calibri"/>
          <w:color w:val="000000" w:themeColor="text1"/>
        </w:rPr>
        <w:t>created</w:t>
      </w:r>
      <w:r w:rsidR="00FD2DEA">
        <w:rPr>
          <w:rFonts w:ascii="Calibri" w:hAnsi="Calibri"/>
          <w:color w:val="000000" w:themeColor="text1"/>
        </w:rPr>
        <w:t>,</w:t>
      </w:r>
      <w:r w:rsidR="00114B49">
        <w:rPr>
          <w:rFonts w:ascii="Calibri" w:hAnsi="Calibri"/>
          <w:color w:val="000000" w:themeColor="text1"/>
        </w:rPr>
        <w:t xml:space="preserve"> </w:t>
      </w:r>
      <w:r w:rsidR="00114B49" w:rsidRPr="00114B49">
        <w:rPr>
          <w:rFonts w:ascii="Calibri" w:hAnsi="Calibri"/>
          <w:color w:val="000000" w:themeColor="text1"/>
        </w:rPr>
        <w:t xml:space="preserve">select ‘Sign in or Register’ </w:t>
      </w:r>
      <w:r w:rsidRPr="00522332">
        <w:rPr>
          <w:rFonts w:ascii="Calibri" w:hAnsi="Calibri"/>
          <w:color w:val="000000" w:themeColor="text1"/>
        </w:rPr>
        <w:t xml:space="preserve">(top right hand corner) and </w:t>
      </w:r>
      <w:r w:rsidR="00114B49">
        <w:rPr>
          <w:rFonts w:ascii="Calibri" w:hAnsi="Calibri"/>
          <w:color w:val="000000" w:themeColor="text1"/>
        </w:rPr>
        <w:t>select</w:t>
      </w:r>
      <w:r w:rsidRPr="00522332">
        <w:rPr>
          <w:rFonts w:ascii="Calibri" w:hAnsi="Calibri"/>
          <w:color w:val="000000" w:themeColor="text1"/>
        </w:rPr>
        <w:t xml:space="preserve"> </w:t>
      </w:r>
      <w:r w:rsidR="00114B49">
        <w:rPr>
          <w:rFonts w:ascii="Calibri" w:hAnsi="Calibri"/>
          <w:color w:val="000000" w:themeColor="text1"/>
        </w:rPr>
        <w:t>‘Register</w:t>
      </w:r>
      <w:r w:rsidR="00FD2DEA">
        <w:rPr>
          <w:rFonts w:ascii="Calibri" w:hAnsi="Calibri"/>
          <w:color w:val="000000" w:themeColor="text1"/>
        </w:rPr>
        <w:t>’</w:t>
      </w:r>
      <w:r w:rsidR="00114B49">
        <w:rPr>
          <w:rFonts w:ascii="Calibri" w:hAnsi="Calibri"/>
          <w:color w:val="000000" w:themeColor="text1"/>
        </w:rPr>
        <w:t xml:space="preserve"> from the two options</w:t>
      </w:r>
      <w:r w:rsidR="00FD2DEA">
        <w:rPr>
          <w:rFonts w:ascii="Calibri" w:hAnsi="Calibri"/>
          <w:color w:val="000000" w:themeColor="text1"/>
        </w:rPr>
        <w:t xml:space="preserve"> and follow the instructions i.e. insert name, email address, ‘Submit’ and follow the instructions</w:t>
      </w:r>
    </w:p>
    <w:p w:rsidR="00522332" w:rsidRPr="00522332" w:rsidRDefault="00114B49" w:rsidP="00522332">
      <w:pPr>
        <w:pStyle w:val="ListParagraph"/>
        <w:numPr>
          <w:ilvl w:val="0"/>
          <w:numId w:val="1"/>
        </w:numPr>
        <w:ind w:left="284" w:hanging="142"/>
        <w:rPr>
          <w:rFonts w:ascii="Calibri" w:hAnsi="Calibri"/>
        </w:rPr>
      </w:pPr>
      <w:r>
        <w:rPr>
          <w:rFonts w:ascii="Calibri" w:hAnsi="Calibri"/>
          <w:color w:val="000000" w:themeColor="text1"/>
        </w:rPr>
        <w:t xml:space="preserve">Once an account has been created an </w:t>
      </w:r>
      <w:r w:rsidR="00522332" w:rsidRPr="00522332">
        <w:rPr>
          <w:rFonts w:ascii="Calibri" w:hAnsi="Calibri"/>
          <w:color w:val="000000" w:themeColor="text1"/>
        </w:rPr>
        <w:t xml:space="preserve">order can be placed </w:t>
      </w:r>
      <w:r w:rsidR="00522332" w:rsidRPr="00522332">
        <w:rPr>
          <w:rFonts w:ascii="Calibri" w:hAnsi="Calibri"/>
        </w:rPr>
        <w:t xml:space="preserve">at discounted rates and payment can be made with </w:t>
      </w:r>
      <w:r w:rsidR="00FD2DEA">
        <w:rPr>
          <w:rFonts w:ascii="Calibri" w:hAnsi="Calibri"/>
        </w:rPr>
        <w:t xml:space="preserve">a </w:t>
      </w:r>
      <w:r w:rsidR="00522332" w:rsidRPr="00522332">
        <w:rPr>
          <w:rFonts w:ascii="Calibri" w:hAnsi="Calibri"/>
        </w:rPr>
        <w:t>P</w:t>
      </w:r>
      <w:r>
        <w:rPr>
          <w:rFonts w:ascii="Calibri" w:hAnsi="Calibri"/>
        </w:rPr>
        <w:t xml:space="preserve">urchase </w:t>
      </w:r>
      <w:r w:rsidR="00522332" w:rsidRPr="00522332">
        <w:rPr>
          <w:rFonts w:ascii="Calibri" w:hAnsi="Calibri"/>
        </w:rPr>
        <w:t>O</w:t>
      </w:r>
      <w:r>
        <w:rPr>
          <w:rFonts w:ascii="Calibri" w:hAnsi="Calibri"/>
        </w:rPr>
        <w:t>rder (PO)</w:t>
      </w:r>
      <w:r w:rsidR="00FD2DEA">
        <w:rPr>
          <w:rFonts w:ascii="Calibri" w:hAnsi="Calibri"/>
        </w:rPr>
        <w:t xml:space="preserve"> </w:t>
      </w:r>
      <w:r>
        <w:rPr>
          <w:rFonts w:ascii="Calibri" w:hAnsi="Calibri"/>
        </w:rPr>
        <w:t>– there is a box where the PO number can be inserted at the ‘checkout’ page</w:t>
      </w:r>
    </w:p>
    <w:p w:rsidR="00522332" w:rsidRPr="00522332" w:rsidRDefault="00522332" w:rsidP="00522332">
      <w:pPr>
        <w:rPr>
          <w:rFonts w:ascii="Calibri" w:hAnsi="Calibri"/>
        </w:rPr>
      </w:pPr>
    </w:p>
    <w:p w:rsidR="00522332" w:rsidRPr="00522332" w:rsidRDefault="00522332" w:rsidP="00522332">
      <w:pPr>
        <w:rPr>
          <w:rFonts w:asciiTheme="minorHAnsi" w:hAnsiTheme="minorHAnsi" w:cstheme="minorBidi"/>
        </w:rPr>
      </w:pPr>
      <w:r w:rsidRPr="00522332">
        <w:rPr>
          <w:rFonts w:ascii="Calibri" w:hAnsi="Calibri"/>
        </w:rPr>
        <w:t>If these procedures are followed an account can be set up (for future use) which will automatically incorporate the appropriate discounted rates and invoices will be sent directly to the authorised person placing the order.</w:t>
      </w:r>
    </w:p>
    <w:p w:rsidR="00522332" w:rsidRPr="00522332" w:rsidRDefault="00522332" w:rsidP="00522332"/>
    <w:p w:rsidR="007736B4" w:rsidRPr="007736B4" w:rsidRDefault="007736B4">
      <w:pPr>
        <w:rPr>
          <w:rFonts w:ascii="Calibri" w:hAnsi="Calibri" w:cstheme="minorBidi"/>
          <w:sz w:val="22"/>
          <w:szCs w:val="22"/>
          <w:lang w:eastAsia="en-US"/>
        </w:rPr>
      </w:pPr>
      <w:bookmarkStart w:id="0" w:name="_GoBack"/>
      <w:bookmarkEnd w:id="0"/>
    </w:p>
    <w:sectPr w:rsidR="007736B4" w:rsidRPr="007736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C3" w:rsidRDefault="00F25AC3" w:rsidP="00F25AC3">
      <w:r>
        <w:separator/>
      </w:r>
    </w:p>
  </w:endnote>
  <w:endnote w:type="continuationSeparator" w:id="0">
    <w:p w:rsidR="00F25AC3" w:rsidRDefault="00F25AC3" w:rsidP="00F2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B4" w:rsidRPr="007736B4" w:rsidRDefault="007736B4">
    <w:pPr>
      <w:pStyle w:val="Footer"/>
      <w:rPr>
        <w:rFonts w:asciiTheme="minorHAnsi" w:hAnsiTheme="minorHAnsi"/>
        <w:sz w:val="22"/>
        <w:szCs w:val="22"/>
      </w:rPr>
    </w:pPr>
    <w:r w:rsidRPr="007736B4">
      <w:rPr>
        <w:rFonts w:asciiTheme="minorHAnsi" w:hAnsiTheme="minorHAnsi"/>
        <w:sz w:val="22"/>
        <w:szCs w:val="22"/>
      </w:rPr>
      <w:t>Last Updated: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C3" w:rsidRDefault="00F25AC3" w:rsidP="00F25AC3">
      <w:r>
        <w:separator/>
      </w:r>
    </w:p>
  </w:footnote>
  <w:footnote w:type="continuationSeparator" w:id="0">
    <w:p w:rsidR="00F25AC3" w:rsidRDefault="00F25AC3" w:rsidP="00F2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AC3" w:rsidRDefault="00F25AC3">
    <w:pPr>
      <w:pStyle w:val="Header"/>
    </w:pPr>
    <w:r w:rsidRPr="00C0373D">
      <w:rPr>
        <w:rFonts w:ascii="Arial" w:eastAsia="Times New Roman" w:hAnsi="Arial"/>
        <w:noProof/>
      </w:rPr>
      <w:drawing>
        <wp:anchor distT="0" distB="0" distL="114300" distR="114300" simplePos="0" relativeHeight="251659264" behindDoc="0" locked="0" layoutInCell="1" allowOverlap="1" wp14:anchorId="04308718" wp14:editId="54BB5027">
          <wp:simplePos x="0" y="0"/>
          <wp:positionH relativeFrom="margin">
            <wp:posOffset>4762500</wp:posOffset>
          </wp:positionH>
          <wp:positionV relativeFrom="margin">
            <wp:posOffset>-770255</wp:posOffset>
          </wp:positionV>
          <wp:extent cx="1600200" cy="666750"/>
          <wp:effectExtent l="0" t="0" r="0" b="0"/>
          <wp:wrapSquare wrapText="bothSides"/>
          <wp:docPr id="11" name="Picture 11"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w="9525">
                    <a:noFill/>
                    <a:miter lim="800000"/>
                    <a:headEnd/>
                    <a:tailEnd/>
                  </a:ln>
                </pic:spPr>
              </pic:pic>
            </a:graphicData>
          </a:graphic>
        </wp:anchor>
      </w:drawing>
    </w:r>
  </w:p>
  <w:p w:rsidR="00F25AC3" w:rsidRDefault="00F25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18CF"/>
    <w:multiLevelType w:val="hybridMultilevel"/>
    <w:tmpl w:val="D63AEDD2"/>
    <w:lvl w:ilvl="0" w:tplc="46826EC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54"/>
    <w:rsid w:val="00114B49"/>
    <w:rsid w:val="00522332"/>
    <w:rsid w:val="00545C17"/>
    <w:rsid w:val="00771C60"/>
    <w:rsid w:val="007736B4"/>
    <w:rsid w:val="00C63B54"/>
    <w:rsid w:val="00F25AC3"/>
    <w:rsid w:val="00FD2DEA"/>
    <w:rsid w:val="00FE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2E24B-4EA9-4DD2-A834-A85FC0B8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5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B54"/>
    <w:rPr>
      <w:color w:val="0000FF"/>
      <w:u w:val="single"/>
    </w:rPr>
  </w:style>
  <w:style w:type="paragraph" w:styleId="Header">
    <w:name w:val="header"/>
    <w:basedOn w:val="Normal"/>
    <w:link w:val="HeaderChar"/>
    <w:uiPriority w:val="99"/>
    <w:unhideWhenUsed/>
    <w:rsid w:val="00F25AC3"/>
    <w:pPr>
      <w:tabs>
        <w:tab w:val="center" w:pos="4513"/>
        <w:tab w:val="right" w:pos="9026"/>
      </w:tabs>
    </w:pPr>
  </w:style>
  <w:style w:type="character" w:customStyle="1" w:styleId="HeaderChar">
    <w:name w:val="Header Char"/>
    <w:basedOn w:val="DefaultParagraphFont"/>
    <w:link w:val="Header"/>
    <w:uiPriority w:val="99"/>
    <w:rsid w:val="00F25AC3"/>
    <w:rPr>
      <w:rFonts w:ascii="Times New Roman" w:hAnsi="Times New Roman" w:cs="Times New Roman"/>
      <w:sz w:val="24"/>
      <w:szCs w:val="24"/>
      <w:lang w:eastAsia="en-GB"/>
    </w:rPr>
  </w:style>
  <w:style w:type="paragraph" w:styleId="Footer">
    <w:name w:val="footer"/>
    <w:basedOn w:val="Normal"/>
    <w:link w:val="FooterChar"/>
    <w:uiPriority w:val="99"/>
    <w:unhideWhenUsed/>
    <w:rsid w:val="00F25AC3"/>
    <w:pPr>
      <w:tabs>
        <w:tab w:val="center" w:pos="4513"/>
        <w:tab w:val="right" w:pos="9026"/>
      </w:tabs>
    </w:pPr>
  </w:style>
  <w:style w:type="character" w:customStyle="1" w:styleId="FooterChar">
    <w:name w:val="Footer Char"/>
    <w:basedOn w:val="DefaultParagraphFont"/>
    <w:link w:val="Footer"/>
    <w:uiPriority w:val="99"/>
    <w:rsid w:val="00F25AC3"/>
    <w:rPr>
      <w:rFonts w:ascii="Times New Roman" w:hAnsi="Times New Roman" w:cs="Times New Roman"/>
      <w:sz w:val="24"/>
      <w:szCs w:val="24"/>
      <w:lang w:eastAsia="en-GB"/>
    </w:rPr>
  </w:style>
  <w:style w:type="paragraph" w:styleId="ListParagraph">
    <w:name w:val="List Paragraph"/>
    <w:basedOn w:val="Normal"/>
    <w:uiPriority w:val="34"/>
    <w:qFormat/>
    <w:rsid w:val="00522332"/>
    <w:pPr>
      <w:ind w:left="720"/>
      <w:contextualSpacing/>
    </w:pPr>
  </w:style>
  <w:style w:type="character" w:styleId="FollowedHyperlink">
    <w:name w:val="FollowedHyperlink"/>
    <w:basedOn w:val="DefaultParagraphFont"/>
    <w:uiPriority w:val="99"/>
    <w:semiHidden/>
    <w:unhideWhenUsed/>
    <w:rsid w:val="00114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341533">
      <w:bodyDiv w:val="1"/>
      <w:marLeft w:val="0"/>
      <w:marRight w:val="0"/>
      <w:marTop w:val="0"/>
      <w:marBottom w:val="0"/>
      <w:divBdr>
        <w:top w:val="none" w:sz="0" w:space="0" w:color="auto"/>
        <w:left w:val="none" w:sz="0" w:space="0" w:color="auto"/>
        <w:bottom w:val="none" w:sz="0" w:space="0" w:color="auto"/>
        <w:right w:val="none" w:sz="0" w:space="0" w:color="auto"/>
      </w:divBdr>
    </w:div>
    <w:div w:id="11996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xeteruniversity.ms.posturi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Loosemore, Rhian</cp:lastModifiedBy>
  <cp:revision>2</cp:revision>
  <dcterms:created xsi:type="dcterms:W3CDTF">2018-08-14T09:44:00Z</dcterms:created>
  <dcterms:modified xsi:type="dcterms:W3CDTF">2018-08-14T09:44:00Z</dcterms:modified>
</cp:coreProperties>
</file>