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F" w:rsidRDefault="00EE41FF"/>
    <w:tbl>
      <w:tblPr>
        <w:tblpPr w:leftFromText="180" w:rightFromText="180" w:vertAnchor="page" w:horzAnchor="margin" w:tblpXSpec="center" w:tblpY="2279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EE41FF" w:rsidRPr="00663BDB" w:rsidTr="004140DD">
        <w:trPr>
          <w:trHeight w:val="274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:rsidR="00EE41FF" w:rsidRDefault="00EE41FF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2649C" w:rsidRPr="00473EA7" w:rsidRDefault="00B2649C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35137" w:rsidRPr="00663BDB" w:rsidTr="00EE41FF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EE41FF" w:rsidRDefault="00F35137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Participant name: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 xml:space="preserve">Title/job title: 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Email address: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Institution:</w:t>
            </w:r>
          </w:p>
        </w:tc>
      </w:tr>
      <w:tr w:rsidR="00F35137" w:rsidRPr="00663BDB" w:rsidTr="004140DD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:rsidR="00F35137" w:rsidRPr="00473EA7" w:rsidRDefault="00F35137" w:rsidP="009A6B3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Please make sure to include: </w:t>
            </w:r>
          </w:p>
          <w:p w:rsidR="00EE41FF" w:rsidRPr="004140DD" w:rsidRDefault="00EE41FF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At what point would you describe yourself on your leadership journey?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 are your future leadership ambitions?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iCs/>
                <w:sz w:val="22"/>
                <w:szCs w:val="22"/>
              </w:rPr>
              <w:t xml:space="preserve">What do you consider to be some of the key challenges and </w:t>
            </w:r>
            <w:r w:rsidR="00686971">
              <w:rPr>
                <w:rFonts w:ascii="Arial" w:hAnsi="Arial" w:cs="Arial"/>
                <w:iCs/>
                <w:sz w:val="22"/>
                <w:szCs w:val="22"/>
              </w:rPr>
              <w:t>opportunities with regards BA</w:t>
            </w:r>
            <w:r w:rsidRPr="004140DD">
              <w:rPr>
                <w:rFonts w:ascii="Arial" w:hAnsi="Arial" w:cs="Arial"/>
                <w:iCs/>
                <w:sz w:val="22"/>
                <w:szCs w:val="22"/>
              </w:rPr>
              <w:t>ME leadership in Higher Education?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What particular challenges do you face in progressing as a leader?</w:t>
            </w:r>
          </w:p>
          <w:p w:rsidR="00F35137" w:rsidRPr="004140DD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Personally?</w:t>
            </w:r>
          </w:p>
          <w:p w:rsidR="00EE41FF" w:rsidRPr="00EE41FF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Within your institution?</w:t>
            </w:r>
          </w:p>
        </w:tc>
      </w:tr>
      <w:tr w:rsidR="00F35137" w:rsidRPr="00663BDB" w:rsidTr="009A6B35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:rsidR="003633F1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4140DD">
        <w:rPr>
          <w:rFonts w:ascii="Arial" w:hAnsi="Arial" w:cs="Arial"/>
          <w:b/>
          <w:color w:val="544587"/>
          <w:sz w:val="36"/>
          <w:szCs w:val="36"/>
        </w:rPr>
        <w:t>Diversifying Leadership: Personal Statement</w:t>
      </w:r>
    </w:p>
    <w:p w:rsidR="00B2649C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</w:p>
    <w:p w:rsidR="00F47C1C" w:rsidRDefault="00F47C1C" w:rsidP="00F47C1C"/>
    <w:p w:rsidR="00F47C1C" w:rsidRDefault="00F47C1C" w:rsidP="00F47C1C">
      <w:r>
        <w:rPr>
          <w:rFonts w:ascii="Arial" w:hAnsi="Arial" w:cs="Arial"/>
          <w:b/>
          <w:color w:val="544587"/>
          <w:sz w:val="36"/>
          <w:szCs w:val="36"/>
        </w:rPr>
        <w:t>Submitting your application</w:t>
      </w:r>
      <w:r>
        <w:t xml:space="preserve"> </w:t>
      </w:r>
    </w:p>
    <w:p w:rsidR="00F47C1C" w:rsidRDefault="00F47C1C" w:rsidP="00F47C1C"/>
    <w:p w:rsidR="00291366" w:rsidRDefault="00F47C1C" w:rsidP="00291366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>
        <w:rPr>
          <w:rFonts w:ascii="Arial" w:hAnsi="Arial" w:cs="Arial"/>
          <w:sz w:val="22"/>
          <w:szCs w:val="22"/>
        </w:rPr>
        <w:t>Diversifying Leadership</w:t>
      </w:r>
      <w:r w:rsidR="00A372C0">
        <w:rPr>
          <w:rFonts w:ascii="Arial" w:hAnsi="Arial" w:cs="Arial"/>
          <w:sz w:val="22"/>
          <w:szCs w:val="22"/>
        </w:rPr>
        <w:t xml:space="preserve"> </w:t>
      </w:r>
      <w:r w:rsidR="00291366">
        <w:rPr>
          <w:rFonts w:ascii="Arial" w:hAnsi="Arial" w:cs="Arial"/>
          <w:sz w:val="22"/>
          <w:szCs w:val="22"/>
        </w:rPr>
        <w:t>is the 20</w:t>
      </w:r>
      <w:r w:rsidR="00291366" w:rsidRPr="00291366">
        <w:rPr>
          <w:rFonts w:ascii="Arial" w:hAnsi="Arial" w:cs="Arial"/>
          <w:sz w:val="22"/>
          <w:szCs w:val="22"/>
          <w:vertAlign w:val="superscript"/>
        </w:rPr>
        <w:t>th</w:t>
      </w:r>
      <w:r w:rsidR="00291366">
        <w:rPr>
          <w:rFonts w:ascii="Arial" w:hAnsi="Arial" w:cs="Arial"/>
          <w:sz w:val="22"/>
          <w:szCs w:val="22"/>
        </w:rPr>
        <w:t xml:space="preserve"> of November 2020. </w:t>
      </w:r>
    </w:p>
    <w:p w:rsidR="00291366" w:rsidRDefault="00291366" w:rsidP="00291366">
      <w:pPr>
        <w:rPr>
          <w:rFonts w:ascii="Arial" w:hAnsi="Arial" w:cs="Arial"/>
          <w:sz w:val="22"/>
          <w:szCs w:val="22"/>
        </w:rPr>
      </w:pPr>
    </w:p>
    <w:p w:rsidR="00291366" w:rsidRDefault="00291366" w:rsidP="00291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application to: </w:t>
      </w:r>
      <w:hyperlink r:id="rId8" w:history="1">
        <w:r w:rsidRPr="00F00A78">
          <w:rPr>
            <w:rStyle w:val="Hyperlink"/>
            <w:rFonts w:ascii="Arial" w:hAnsi="Arial" w:cs="Arial"/>
            <w:sz w:val="22"/>
            <w:szCs w:val="22"/>
          </w:rPr>
          <w:t>edi@exeter.ac.uk</w:t>
        </w:r>
      </w:hyperlink>
    </w:p>
    <w:p w:rsidR="00291366" w:rsidRDefault="00291366" w:rsidP="00291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Include: Diversifying Leadership in the title of your email. </w:t>
      </w:r>
    </w:p>
    <w:p w:rsidR="00291366" w:rsidRPr="00F47C1C" w:rsidRDefault="00291366" w:rsidP="0029136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41FF" w:rsidRPr="00F47C1C" w:rsidRDefault="00EE41FF" w:rsidP="00F47C1C">
      <w:pPr>
        <w:rPr>
          <w:rFonts w:ascii="Arial" w:hAnsi="Arial" w:cs="Arial"/>
          <w:sz w:val="22"/>
          <w:szCs w:val="22"/>
        </w:rPr>
      </w:pPr>
    </w:p>
    <w:sectPr w:rsidR="00EE41FF" w:rsidRPr="00F47C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D8" w:rsidRDefault="00C77AD8" w:rsidP="00621C0A">
      <w:r>
        <w:separator/>
      </w:r>
    </w:p>
  </w:endnote>
  <w:endnote w:type="continuationSeparator" w:id="0">
    <w:p w:rsidR="00C77AD8" w:rsidRDefault="00C77AD8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D8" w:rsidRDefault="00C77AD8" w:rsidP="00621C0A">
      <w:r>
        <w:separator/>
      </w:r>
    </w:p>
  </w:footnote>
  <w:footnote w:type="continuationSeparator" w:id="0">
    <w:p w:rsidR="00C77AD8" w:rsidRDefault="00C77AD8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DD" w:rsidRDefault="004140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291366"/>
    <w:rsid w:val="003633F1"/>
    <w:rsid w:val="003D01C6"/>
    <w:rsid w:val="004140DD"/>
    <w:rsid w:val="00473EA7"/>
    <w:rsid w:val="00476C41"/>
    <w:rsid w:val="005927B2"/>
    <w:rsid w:val="0060133E"/>
    <w:rsid w:val="00621C0A"/>
    <w:rsid w:val="00686971"/>
    <w:rsid w:val="007B551C"/>
    <w:rsid w:val="007D6583"/>
    <w:rsid w:val="00A372C0"/>
    <w:rsid w:val="00AC3AEA"/>
    <w:rsid w:val="00B2649C"/>
    <w:rsid w:val="00C77AD8"/>
    <w:rsid w:val="00DD0BD0"/>
    <w:rsid w:val="00EE41FF"/>
    <w:rsid w:val="00F12E62"/>
    <w:rsid w:val="00F35137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04FD8D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291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exe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5B5-F2B0-447C-B3AC-F1993970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Bohrayba, Niema</cp:lastModifiedBy>
  <cp:revision>2</cp:revision>
  <dcterms:created xsi:type="dcterms:W3CDTF">2020-10-27T15:33:00Z</dcterms:created>
  <dcterms:modified xsi:type="dcterms:W3CDTF">2020-10-27T15:33:00Z</dcterms:modified>
</cp:coreProperties>
</file>