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A8EE" w14:textId="704A8396" w:rsidR="003E1250" w:rsidRPr="00FE4DBA" w:rsidRDefault="00F87E43" w:rsidP="003E1250">
      <w:pPr>
        <w:pStyle w:val="Title"/>
      </w:pPr>
      <w:r w:rsidRPr="00FE4DBA">
        <w:t>EPSRC Doctoral Training Partnership</w:t>
      </w:r>
      <w:r w:rsidR="00566E93" w:rsidRPr="00FE4DBA">
        <w:t xml:space="preserve"> </w:t>
      </w:r>
      <w:r w:rsidR="00E814E3" w:rsidRPr="00FE4DBA">
        <w:t>Application Form – Research Summary</w:t>
      </w:r>
    </w:p>
    <w:p w14:paraId="5E149FDE" w14:textId="54488343" w:rsidR="002465F3" w:rsidRDefault="00751DFF" w:rsidP="003E1250">
      <w:r w:rsidRPr="00FE4DBA">
        <w:t xml:space="preserve">You </w:t>
      </w:r>
      <w:r w:rsidR="003E1250" w:rsidRPr="00FE4DBA">
        <w:t xml:space="preserve">should provide a summary of an area of proposed research for </w:t>
      </w:r>
      <w:r w:rsidRPr="00FE4DBA">
        <w:t xml:space="preserve">your </w:t>
      </w:r>
      <w:r w:rsidR="003E1250" w:rsidRPr="00FE4DBA">
        <w:t>PhD study,</w:t>
      </w:r>
      <w:r w:rsidR="00D56D9B">
        <w:t xml:space="preserve"> and name potential supervisor(s),</w:t>
      </w:r>
      <w:r w:rsidR="003E1250" w:rsidRPr="00FE4DBA">
        <w:t xml:space="preserve"> having first considered which of the thematic areas align most closely to </w:t>
      </w:r>
      <w:r w:rsidRPr="00FE4DBA">
        <w:t xml:space="preserve">your </w:t>
      </w:r>
      <w:r w:rsidR="003E1250" w:rsidRPr="00FE4DBA">
        <w:t>interests.</w:t>
      </w:r>
    </w:p>
    <w:p w14:paraId="7A3CB576" w14:textId="360C7690" w:rsidR="000A2755" w:rsidRPr="00FE4DBA" w:rsidRDefault="000A2755" w:rsidP="000A2755">
      <w:r w:rsidRPr="00FE4DBA">
        <w:t xml:space="preserve">The thematic areas </w:t>
      </w:r>
      <w:r w:rsidR="00A82EB7">
        <w:t xml:space="preserve">mirror those of the </w:t>
      </w:r>
      <w:hyperlink r:id="rId8">
        <w:r w:rsidR="00A82EB7" w:rsidRPr="1F033778">
          <w:rPr>
            <w:rStyle w:val="Hyperlink"/>
          </w:rPr>
          <w:t>EPSRC</w:t>
        </w:r>
      </w:hyperlink>
      <w:r w:rsidR="00A82EB7">
        <w:t xml:space="preserve">, and </w:t>
      </w:r>
      <w:r w:rsidRPr="00FE4DBA">
        <w:t xml:space="preserve">are listed on our dedicated </w:t>
      </w:r>
      <w:hyperlink r:id="rId9">
        <w:r w:rsidRPr="1F033778">
          <w:rPr>
            <w:rStyle w:val="Hyperlink"/>
          </w:rPr>
          <w:t>DTP website</w:t>
        </w:r>
      </w:hyperlink>
      <w:r>
        <w:t>,</w:t>
      </w:r>
      <w:r w:rsidRPr="00FE4DBA">
        <w:t xml:space="preserve"> with links to University of Exeter’s relevant research groups, and to the </w:t>
      </w:r>
      <w:r w:rsidR="004E0AC9">
        <w:t xml:space="preserve">academic </w:t>
      </w:r>
      <w:r w:rsidRPr="00FE4DBA">
        <w:t xml:space="preserve">staff within those groups.    </w:t>
      </w:r>
      <w:r w:rsidR="0084660E">
        <w:t xml:space="preserve">Each </w:t>
      </w:r>
      <w:r w:rsidR="003A6354">
        <w:t xml:space="preserve">member of academic staff </w:t>
      </w:r>
      <w:r w:rsidR="0084660E">
        <w:t xml:space="preserve">has </w:t>
      </w:r>
      <w:r>
        <w:t xml:space="preserve">a profile page that details their individual specialisms and interests, often </w:t>
      </w:r>
      <w:r w:rsidR="00FE3DB2">
        <w:t xml:space="preserve">including </w:t>
      </w:r>
      <w:r>
        <w:t>previous and current projects and ideas for future work</w:t>
      </w:r>
      <w:r w:rsidR="00FE3DB2">
        <w:t xml:space="preserve">. </w:t>
      </w:r>
      <w:r w:rsidR="00EA17EE">
        <w:t>Y</w:t>
      </w:r>
      <w:r>
        <w:t xml:space="preserve">ou are encouraged to consider this information and contact </w:t>
      </w:r>
      <w:r w:rsidR="0000266D">
        <w:t xml:space="preserve">these staff </w:t>
      </w:r>
      <w:r w:rsidR="00552A14">
        <w:t xml:space="preserve">as potential supervisors </w:t>
      </w:r>
      <w:r>
        <w:t>as part of the application process</w:t>
      </w:r>
      <w:r w:rsidR="006C2CDB">
        <w:t xml:space="preserve">; they </w:t>
      </w:r>
      <w:r w:rsidR="00444E3A">
        <w:t xml:space="preserve">are expecting to hear from you! </w:t>
      </w:r>
    </w:p>
    <w:p w14:paraId="2850F1E6" w14:textId="77777777" w:rsidR="00956F09" w:rsidRDefault="00956F09" w:rsidP="00E97E47">
      <w:r>
        <w:t xml:space="preserve">Important: </w:t>
      </w:r>
    </w:p>
    <w:p w14:paraId="2A89A74A" w14:textId="138EB7B5" w:rsidR="00E97E47" w:rsidRDefault="00E97E47" w:rsidP="00956F09">
      <w:pPr>
        <w:pStyle w:val="ListParagraph"/>
        <w:numPr>
          <w:ilvl w:val="0"/>
          <w:numId w:val="22"/>
        </w:numPr>
      </w:pPr>
      <w:r w:rsidRPr="00FE4DBA">
        <w:t>It is recognised that across the pool of applications that we expect to receive, applicants will complete this form with a widely varying degree of familiarity of the proposed area, and differing degrees of advice and guidance from supervisors.  Therefore</w:t>
      </w:r>
      <w:r w:rsidR="3CC2B55D">
        <w:t>,</w:t>
      </w:r>
      <w:r w:rsidRPr="00FE4DBA">
        <w:t xml:space="preserve"> in detailing the proposed research, we ask you to specifically highlight </w:t>
      </w:r>
      <w:r>
        <w:t xml:space="preserve">your own </w:t>
      </w:r>
      <w:r w:rsidRPr="00FE4DBA">
        <w:t xml:space="preserve">contribution to the project description.  </w:t>
      </w:r>
    </w:p>
    <w:p w14:paraId="5732576B" w14:textId="77777777" w:rsidR="00956F09" w:rsidRPr="00FE4DBA" w:rsidRDefault="00956F09" w:rsidP="00956F09">
      <w:pPr>
        <w:pStyle w:val="ListParagraph"/>
      </w:pPr>
    </w:p>
    <w:p w14:paraId="7B87E6EC" w14:textId="517BB20A" w:rsidR="00FE3CF8" w:rsidRDefault="007115F7" w:rsidP="00FE3CF8">
      <w:pPr>
        <w:pStyle w:val="ListParagraph"/>
        <w:numPr>
          <w:ilvl w:val="0"/>
          <w:numId w:val="22"/>
        </w:numPr>
      </w:pPr>
      <w:r w:rsidRPr="00FE4DBA">
        <w:t xml:space="preserve">The shortlisting panel will not expect a fully mapped out or finalised </w:t>
      </w:r>
      <w:r w:rsidR="00EB12F5" w:rsidRPr="00FE4DBA">
        <w:t xml:space="preserve">research proposal or project plan; this </w:t>
      </w:r>
      <w:r w:rsidR="00DC0350" w:rsidRPr="00FE4DBA">
        <w:t xml:space="preserve">will be co-developed by you and your supervisors should you be successful in your application. </w:t>
      </w:r>
      <w:r w:rsidR="00F76149">
        <w:t>However</w:t>
      </w:r>
      <w:r w:rsidR="3C40862C">
        <w:t>,</w:t>
      </w:r>
      <w:r w:rsidR="00F76149">
        <w:t xml:space="preserve"> this </w:t>
      </w:r>
      <w:r w:rsidR="00F76149" w:rsidRPr="00FE4DBA">
        <w:t>document will form the basis of the discussions in the interview, should you be successful at the shortlisting stage.</w:t>
      </w:r>
    </w:p>
    <w:p w14:paraId="48F386F7" w14:textId="77777777" w:rsidR="00FE3CF8" w:rsidRDefault="00FE3CF8" w:rsidP="00FE3CF8">
      <w:pPr>
        <w:pStyle w:val="ListParagraph"/>
      </w:pPr>
    </w:p>
    <w:p w14:paraId="29875C7A" w14:textId="183654E3" w:rsidR="00FE3CF8" w:rsidRPr="00FE4DBA" w:rsidRDefault="00FE3CF8" w:rsidP="00FE3CF8">
      <w:pPr>
        <w:pStyle w:val="ListParagraph"/>
        <w:numPr>
          <w:ilvl w:val="0"/>
          <w:numId w:val="22"/>
        </w:numPr>
      </w:pPr>
      <w:r>
        <w:t>This form is</w:t>
      </w:r>
      <w:r w:rsidR="005F1E8F">
        <w:t xml:space="preserve"> one part of your application documentation</w:t>
      </w:r>
      <w:r w:rsidR="001273DA">
        <w:t xml:space="preserve">.  </w:t>
      </w:r>
      <w:r w:rsidR="00EA739D">
        <w:t xml:space="preserve">Please review the </w:t>
      </w:r>
      <w:hyperlink r:id="rId10" w:history="1">
        <w:r w:rsidR="00EA739D" w:rsidRPr="009233E8">
          <w:rPr>
            <w:rStyle w:val="Hyperlink"/>
          </w:rPr>
          <w:t>application process</w:t>
        </w:r>
      </w:hyperlink>
      <w:r w:rsidR="00EA739D">
        <w:t xml:space="preserve"> </w:t>
      </w:r>
      <w:r w:rsidR="00A52DF8">
        <w:t xml:space="preserve">carefully as </w:t>
      </w:r>
      <w:r w:rsidR="00CA3785">
        <w:t xml:space="preserve">applications that are </w:t>
      </w:r>
      <w:r w:rsidR="00A52DF8">
        <w:t xml:space="preserve">incomplete or </w:t>
      </w:r>
      <w:r w:rsidR="00CA3785">
        <w:t xml:space="preserve">do not follow the required guidelines will </w:t>
      </w:r>
      <w:r w:rsidR="00BE226F">
        <w:t xml:space="preserve">normally </w:t>
      </w:r>
      <w:r w:rsidR="00CA3785">
        <w:t>be rejected</w:t>
      </w:r>
      <w:r w:rsidR="00BE226F">
        <w:t>.</w:t>
      </w:r>
    </w:p>
    <w:tbl>
      <w:tblPr>
        <w:tblW w:w="94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25"/>
        <w:gridCol w:w="3177"/>
      </w:tblGrid>
      <w:tr w:rsidR="00AA09D5" w:rsidRPr="00FE4DBA" w14:paraId="197422EF" w14:textId="77777777" w:rsidTr="0009711D"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5BCA7E" w14:textId="018CF5A3" w:rsidR="00AA09D5" w:rsidRPr="00FE4DBA" w:rsidRDefault="00AA09D5" w:rsidP="00870A2B">
            <w:pPr>
              <w:widowControl w:val="0"/>
              <w:spacing w:before="60" w:after="60"/>
              <w:rPr>
                <w:b/>
                <w:szCs w:val="20"/>
              </w:rPr>
            </w:pPr>
            <w:r w:rsidRPr="00FE4DBA">
              <w:rPr>
                <w:b/>
                <w:szCs w:val="20"/>
              </w:rPr>
              <w:t>Name</w:t>
            </w:r>
            <w:r w:rsidRPr="00FE4DBA">
              <w:rPr>
                <w:i/>
                <w:szCs w:val="20"/>
              </w:rPr>
              <w:t xml:space="preserve"> (as recorded on your Passport)</w:t>
            </w:r>
          </w:p>
        </w:tc>
      </w:tr>
      <w:tr w:rsidR="00AA09D5" w:rsidRPr="00FE4DBA" w14:paraId="3B25B610" w14:textId="77777777" w:rsidTr="0009711D">
        <w:trPr>
          <w:trHeight w:val="234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71461" w14:textId="77777777" w:rsidR="00AA09D5" w:rsidRPr="00FE4DBA" w:rsidRDefault="00AA09D5" w:rsidP="00870A2B">
            <w:pPr>
              <w:widowControl w:val="0"/>
              <w:spacing w:before="60" w:after="60"/>
              <w:rPr>
                <w:szCs w:val="20"/>
                <w:u w:val="single"/>
              </w:rPr>
            </w:pPr>
          </w:p>
        </w:tc>
      </w:tr>
      <w:tr w:rsidR="00593E77" w:rsidRPr="00FE4DBA" w14:paraId="218BC78C" w14:textId="77777777" w:rsidTr="0009711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C66213" w14:textId="77777777" w:rsidR="00593E77" w:rsidRPr="00FE4DBA" w:rsidRDefault="00593E77" w:rsidP="00870A2B">
            <w:pPr>
              <w:widowControl w:val="0"/>
              <w:spacing w:before="60" w:after="60"/>
              <w:rPr>
                <w:b/>
                <w:szCs w:val="20"/>
                <w:u w:val="single"/>
              </w:rPr>
            </w:pPr>
            <w:r w:rsidRPr="00FE4DBA">
              <w:rPr>
                <w:b/>
                <w:szCs w:val="20"/>
              </w:rPr>
              <w:t>Nationality</w:t>
            </w:r>
            <w:r w:rsidRPr="00FE4DBA">
              <w:rPr>
                <w:szCs w:val="20"/>
              </w:rPr>
              <w:t xml:space="preserve"> and </w:t>
            </w:r>
            <w:r w:rsidRPr="00FE4DBA">
              <w:rPr>
                <w:i/>
                <w:szCs w:val="20"/>
              </w:rPr>
              <w:t>(if different)</w:t>
            </w:r>
            <w:r w:rsidRPr="00FE4DBA">
              <w:rPr>
                <w:szCs w:val="20"/>
              </w:rPr>
              <w:t xml:space="preserve"> </w:t>
            </w:r>
            <w:r w:rsidRPr="00FE4DBA">
              <w:rPr>
                <w:b/>
                <w:szCs w:val="20"/>
              </w:rPr>
              <w:t xml:space="preserve">Country of Domicile </w:t>
            </w:r>
            <w:r w:rsidRPr="00FE4DBA">
              <w:rPr>
                <w:i/>
                <w:szCs w:val="20"/>
              </w:rPr>
              <w:t>(where you live)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D39B6" w14:textId="77777777" w:rsidR="00593E77" w:rsidRPr="00FE4DBA" w:rsidRDefault="00593E77" w:rsidP="00870A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  <w:r w:rsidRPr="00FE4DBA">
              <w:rPr>
                <w:b/>
                <w:szCs w:val="20"/>
              </w:rPr>
              <w:t>Date of Birth</w:t>
            </w:r>
          </w:p>
        </w:tc>
      </w:tr>
      <w:tr w:rsidR="00593E77" w:rsidRPr="00FE4DBA" w14:paraId="6FDAB816" w14:textId="77777777" w:rsidTr="0009711D">
        <w:trPr>
          <w:trHeight w:val="58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303D4" w14:textId="77777777" w:rsidR="00593E77" w:rsidRPr="00FE4DBA" w:rsidRDefault="00593E77" w:rsidP="00870A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Cs w:val="20"/>
                <w:u w:val="single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697CE" w14:textId="77777777" w:rsidR="00593E77" w:rsidRPr="00FE4DBA" w:rsidRDefault="00593E77" w:rsidP="00870A2B">
            <w:pPr>
              <w:widowControl w:val="0"/>
              <w:spacing w:before="60" w:after="60"/>
              <w:rPr>
                <w:szCs w:val="20"/>
                <w:u w:val="single"/>
              </w:rPr>
            </w:pPr>
          </w:p>
        </w:tc>
      </w:tr>
      <w:tr w:rsidR="00593E77" w:rsidRPr="00FE4DBA" w14:paraId="703C1F83" w14:textId="77777777" w:rsidTr="0009711D"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526BE" w14:textId="6863CDA1" w:rsidR="00593E77" w:rsidRPr="002A3801" w:rsidRDefault="005C0F2F" w:rsidP="00870A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0"/>
              </w:rPr>
            </w:pPr>
            <w:r w:rsidRPr="00FE4DBA">
              <w:rPr>
                <w:b/>
                <w:szCs w:val="20"/>
              </w:rPr>
              <w:t xml:space="preserve">Theme </w:t>
            </w:r>
            <w:r w:rsidR="00593E77" w:rsidRPr="00FE4DBA">
              <w:rPr>
                <w:b/>
                <w:szCs w:val="20"/>
              </w:rPr>
              <w:t>to which you are applying</w:t>
            </w:r>
            <w:r w:rsidR="002A3801">
              <w:rPr>
                <w:b/>
                <w:szCs w:val="20"/>
              </w:rPr>
              <w:t xml:space="preserve">. </w:t>
            </w:r>
            <w:r w:rsidR="00347197" w:rsidRPr="00E74E89">
              <w:rPr>
                <w:bCs/>
                <w:szCs w:val="20"/>
              </w:rPr>
              <w:t>Where p</w:t>
            </w:r>
            <w:r w:rsidR="002A3801" w:rsidRPr="00E74E89">
              <w:rPr>
                <w:bCs/>
                <w:szCs w:val="20"/>
              </w:rPr>
              <w:t>rojects span themes</w:t>
            </w:r>
            <w:r w:rsidR="00347197" w:rsidRPr="00E74E89">
              <w:rPr>
                <w:bCs/>
                <w:szCs w:val="20"/>
              </w:rPr>
              <w:t xml:space="preserve">, </w:t>
            </w:r>
            <w:r w:rsidR="002A3801" w:rsidRPr="00E74E89">
              <w:rPr>
                <w:bCs/>
                <w:szCs w:val="20"/>
              </w:rPr>
              <w:t>please provide brief details</w:t>
            </w:r>
            <w:r w:rsidR="00347197" w:rsidRPr="00E74E89">
              <w:rPr>
                <w:bCs/>
                <w:szCs w:val="20"/>
              </w:rPr>
              <w:t>.</w:t>
            </w:r>
          </w:p>
        </w:tc>
      </w:tr>
      <w:tr w:rsidR="00593E77" w:rsidRPr="00FE4DBA" w14:paraId="6E3D115C" w14:textId="77777777" w:rsidTr="0009711D">
        <w:trPr>
          <w:trHeight w:val="58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1D249" w14:textId="77777777" w:rsidR="00593E77" w:rsidRPr="00FE4DBA" w:rsidRDefault="00593E77" w:rsidP="00870A2B">
            <w:pPr>
              <w:widowControl w:val="0"/>
              <w:spacing w:before="60" w:after="60"/>
              <w:rPr>
                <w:szCs w:val="20"/>
                <w:u w:val="single"/>
              </w:rPr>
            </w:pPr>
          </w:p>
        </w:tc>
      </w:tr>
      <w:tr w:rsidR="005C0F2F" w:rsidRPr="00FE4DBA" w14:paraId="243A14BD" w14:textId="77777777" w:rsidTr="0009711D">
        <w:trPr>
          <w:trHeight w:val="134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A55852" w14:textId="46E60F3C" w:rsidR="005C0F2F" w:rsidRPr="00431936" w:rsidRDefault="00431936" w:rsidP="005C0F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szCs w:val="20"/>
              </w:rPr>
            </w:pPr>
            <w:r w:rsidRPr="00431936">
              <w:rPr>
                <w:b/>
                <w:bCs/>
                <w:szCs w:val="20"/>
              </w:rPr>
              <w:t>Proposed research</w:t>
            </w:r>
            <w:r>
              <w:rPr>
                <w:b/>
                <w:bCs/>
                <w:szCs w:val="20"/>
              </w:rPr>
              <w:t>-</w:t>
            </w:r>
            <w:r w:rsidRPr="00431936">
              <w:rPr>
                <w:b/>
                <w:bCs/>
                <w:szCs w:val="20"/>
              </w:rPr>
              <w:t>project title</w:t>
            </w:r>
          </w:p>
        </w:tc>
      </w:tr>
      <w:tr w:rsidR="005C0F2F" w:rsidRPr="00FE4DBA" w14:paraId="132BBB18" w14:textId="77777777" w:rsidTr="0009711D">
        <w:trPr>
          <w:trHeight w:val="58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B0D58" w14:textId="77777777" w:rsidR="005C0F2F" w:rsidRPr="00FE4DBA" w:rsidRDefault="005C0F2F" w:rsidP="005C0F2F">
            <w:pPr>
              <w:widowControl w:val="0"/>
              <w:spacing w:before="60" w:after="60"/>
              <w:rPr>
                <w:szCs w:val="20"/>
                <w:u w:val="single"/>
              </w:rPr>
            </w:pPr>
          </w:p>
        </w:tc>
      </w:tr>
      <w:tr w:rsidR="005C0F2F" w:rsidRPr="00FE4DBA" w14:paraId="46246DCA" w14:textId="77777777" w:rsidTr="0009711D">
        <w:trPr>
          <w:trHeight w:val="422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018A53" w14:textId="4ACB7D67" w:rsidR="005C0F2F" w:rsidRPr="00FE4DBA" w:rsidRDefault="00832228" w:rsidP="005C0F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  <w:highlight w:val="yellow"/>
              </w:rPr>
            </w:pPr>
            <w:r w:rsidRPr="00FE4DBA">
              <w:rPr>
                <w:b/>
                <w:szCs w:val="20"/>
              </w:rPr>
              <w:t>Name(s) of proposed supervisor(s)</w:t>
            </w:r>
          </w:p>
        </w:tc>
      </w:tr>
      <w:tr w:rsidR="005C0F2F" w:rsidRPr="00FE4DBA" w14:paraId="2B43CAAE" w14:textId="77777777" w:rsidTr="0009711D">
        <w:trPr>
          <w:trHeight w:val="58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4BDD7" w14:textId="77777777" w:rsidR="005C0F2F" w:rsidRPr="00FE4DBA" w:rsidRDefault="005C0F2F" w:rsidP="005C0F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</w:tc>
      </w:tr>
      <w:tr w:rsidR="001736D8" w:rsidRPr="00FE4DBA" w14:paraId="11F1D1A2" w14:textId="77777777" w:rsidTr="0009711D">
        <w:trPr>
          <w:trHeight w:val="58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30D1E9" w14:textId="4D073E51" w:rsidR="001736D8" w:rsidRPr="00FE4DBA" w:rsidRDefault="00832228" w:rsidP="00905E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  <w:r w:rsidRPr="00FE4DBA">
              <w:rPr>
                <w:b/>
                <w:szCs w:val="20"/>
              </w:rPr>
              <w:t>Full time or part-time study</w:t>
            </w:r>
            <w:r w:rsidR="00D86729">
              <w:rPr>
                <w:b/>
                <w:szCs w:val="20"/>
              </w:rPr>
              <w:t>?</w:t>
            </w:r>
          </w:p>
        </w:tc>
      </w:tr>
      <w:tr w:rsidR="001736D8" w:rsidRPr="00FE4DBA" w14:paraId="0024E655" w14:textId="77777777" w:rsidTr="0009711D">
        <w:trPr>
          <w:trHeight w:val="58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3DC3E" w14:textId="77777777" w:rsidR="001736D8" w:rsidRPr="001736D8" w:rsidRDefault="001736D8" w:rsidP="001736D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</w:tc>
      </w:tr>
    </w:tbl>
    <w:p w14:paraId="2F2368D3" w14:textId="77777777" w:rsidR="00593E77" w:rsidRPr="00FE4DBA" w:rsidRDefault="00593E77" w:rsidP="00593E77">
      <w:pPr>
        <w:rPr>
          <w:szCs w:val="20"/>
        </w:rPr>
      </w:pPr>
    </w:p>
    <w:p w14:paraId="44C7BF28" w14:textId="77777777" w:rsidR="008E2326" w:rsidRPr="00FE4DBA" w:rsidRDefault="008E2326">
      <w:r w:rsidRPr="00FE4DBA">
        <w:br w:type="page"/>
      </w:r>
    </w:p>
    <w:tbl>
      <w:tblPr>
        <w:tblStyle w:val="TableGrid1"/>
        <w:tblW w:w="9441" w:type="dxa"/>
        <w:tblLook w:val="04A0" w:firstRow="1" w:lastRow="0" w:firstColumn="1" w:lastColumn="0" w:noHBand="0" w:noVBand="1"/>
      </w:tblPr>
      <w:tblGrid>
        <w:gridCol w:w="9441"/>
      </w:tblGrid>
      <w:tr w:rsidR="00593E77" w:rsidRPr="00FE4DBA" w14:paraId="2E4C5746" w14:textId="77777777" w:rsidTr="0009711D">
        <w:trPr>
          <w:trHeight w:val="432"/>
        </w:trPr>
        <w:tc>
          <w:tcPr>
            <w:tcW w:w="9441" w:type="dxa"/>
            <w:shd w:val="clear" w:color="auto" w:fill="BFBFBF" w:themeFill="background1" w:themeFillShade="BF"/>
          </w:tcPr>
          <w:p w14:paraId="3046FC5D" w14:textId="29EE8238" w:rsidR="00593E77" w:rsidRPr="00FE4DBA" w:rsidRDefault="00A47773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FE4DBA">
              <w:rPr>
                <w:rFonts w:cs="Arial"/>
                <w:b/>
                <w:sz w:val="20"/>
                <w:szCs w:val="20"/>
              </w:rPr>
              <w:lastRenderedPageBreak/>
              <w:t xml:space="preserve">Title </w:t>
            </w:r>
            <w:r w:rsidRPr="00FE4DBA">
              <w:rPr>
                <w:rFonts w:cs="Arial"/>
                <w:bCs/>
                <w:sz w:val="20"/>
                <w:szCs w:val="20"/>
              </w:rPr>
              <w:t>that summarises your proposed</w:t>
            </w:r>
            <w:r w:rsidRPr="00FE4DB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4DBA">
              <w:rPr>
                <w:rFonts w:cs="Arial"/>
                <w:bCs/>
                <w:sz w:val="20"/>
                <w:szCs w:val="20"/>
              </w:rPr>
              <w:t>area of PhD research</w:t>
            </w:r>
          </w:p>
        </w:tc>
      </w:tr>
      <w:tr w:rsidR="00593E77" w:rsidRPr="00FE4DBA" w14:paraId="38EC1871" w14:textId="77777777" w:rsidTr="0009711D">
        <w:trPr>
          <w:trHeight w:val="58"/>
        </w:trPr>
        <w:tc>
          <w:tcPr>
            <w:tcW w:w="9441" w:type="dxa"/>
          </w:tcPr>
          <w:p w14:paraId="3BFECC30" w14:textId="77777777" w:rsidR="00593E77" w:rsidRPr="00FE4DBA" w:rsidRDefault="00593E77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</w:tc>
      </w:tr>
      <w:tr w:rsidR="00593E77" w:rsidRPr="00FE4DBA" w14:paraId="17F86FD8" w14:textId="77777777" w:rsidTr="0009711D">
        <w:trPr>
          <w:trHeight w:val="670"/>
        </w:trPr>
        <w:tc>
          <w:tcPr>
            <w:tcW w:w="9441" w:type="dxa"/>
            <w:shd w:val="clear" w:color="auto" w:fill="BFBFBF" w:themeFill="background1" w:themeFillShade="BF"/>
          </w:tcPr>
          <w:p w14:paraId="46C1E845" w14:textId="159040D5" w:rsidR="00593E77" w:rsidRPr="00FE4DBA" w:rsidRDefault="00A47773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FE4DBA">
              <w:rPr>
                <w:rFonts w:cs="Arial"/>
                <w:b/>
                <w:bCs/>
                <w:sz w:val="20"/>
                <w:szCs w:val="20"/>
              </w:rPr>
              <w:t>Proposed Research</w:t>
            </w:r>
            <w:r w:rsidR="00A8613C" w:rsidRPr="00FE4DBA">
              <w:rPr>
                <w:rFonts w:cs="Arial"/>
                <w:b/>
                <w:bCs/>
                <w:sz w:val="20"/>
                <w:szCs w:val="20"/>
              </w:rPr>
              <w:t xml:space="preserve"> - </w:t>
            </w:r>
            <w:r w:rsidR="04394A8A" w:rsidRPr="00FE4DBA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799AB997" w:rsidRPr="00FE4DBA">
              <w:rPr>
                <w:rFonts w:cs="Arial"/>
                <w:b/>
                <w:bCs/>
                <w:sz w:val="20"/>
                <w:szCs w:val="20"/>
              </w:rPr>
              <w:t>00</w:t>
            </w:r>
            <w:r w:rsidR="2A165C17" w:rsidRPr="00FE4DBA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593E77" w:rsidRPr="00FE4DBA">
              <w:rPr>
                <w:rFonts w:cs="Arial"/>
                <w:b/>
                <w:bCs/>
                <w:sz w:val="20"/>
                <w:szCs w:val="20"/>
              </w:rPr>
              <w:t xml:space="preserve"> words max</w:t>
            </w:r>
            <w:r w:rsidR="04394A8A" w:rsidRPr="00FE4DBA">
              <w:rPr>
                <w:rFonts w:cs="Arial"/>
                <w:b/>
                <w:bCs/>
                <w:sz w:val="20"/>
                <w:szCs w:val="20"/>
              </w:rPr>
              <w:t>imum</w:t>
            </w:r>
            <w:r w:rsidR="00593E77" w:rsidRPr="00FE4DB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93E77" w:rsidRPr="00FE4DBA">
              <w:br/>
            </w:r>
            <w:r w:rsidR="0B212B11" w:rsidRPr="0001435C">
              <w:rPr>
                <w:rFonts w:cs="Arial"/>
                <w:sz w:val="20"/>
                <w:szCs w:val="20"/>
              </w:rPr>
              <w:t xml:space="preserve">The proposal </w:t>
            </w:r>
            <w:r w:rsidR="2A165C17" w:rsidRPr="0001435C">
              <w:rPr>
                <w:rFonts w:cs="Arial"/>
                <w:sz w:val="20"/>
                <w:szCs w:val="20"/>
              </w:rPr>
              <w:t xml:space="preserve">should include </w:t>
            </w:r>
            <w:r w:rsidR="00241EC7" w:rsidRPr="0001435C">
              <w:rPr>
                <w:rFonts w:cs="Arial"/>
                <w:sz w:val="20"/>
                <w:szCs w:val="20"/>
              </w:rPr>
              <w:t xml:space="preserve">(i) </w:t>
            </w:r>
            <w:r w:rsidR="002A2A02" w:rsidRPr="0001435C">
              <w:rPr>
                <w:rFonts w:cs="Arial"/>
                <w:sz w:val="20"/>
                <w:szCs w:val="20"/>
              </w:rPr>
              <w:t>a brief introduction to the research area and context of the proposed study</w:t>
            </w:r>
            <w:r w:rsidR="00241EC7" w:rsidRPr="0001435C">
              <w:rPr>
                <w:rFonts w:cs="Arial"/>
                <w:sz w:val="20"/>
                <w:szCs w:val="20"/>
              </w:rPr>
              <w:t xml:space="preserve">, (ii) relevant </w:t>
            </w:r>
            <w:r w:rsidR="0E9DC2AA" w:rsidRPr="0001435C">
              <w:rPr>
                <w:rFonts w:cs="Arial"/>
                <w:sz w:val="20"/>
                <w:szCs w:val="20"/>
              </w:rPr>
              <w:t xml:space="preserve">background </w:t>
            </w:r>
            <w:r w:rsidR="00361303" w:rsidRPr="0001435C">
              <w:rPr>
                <w:rFonts w:cs="Arial"/>
                <w:sz w:val="20"/>
                <w:szCs w:val="20"/>
              </w:rPr>
              <w:t>science / engineering</w:t>
            </w:r>
            <w:r w:rsidR="00504225" w:rsidRPr="0001435C">
              <w:rPr>
                <w:rFonts w:cs="Arial"/>
                <w:sz w:val="20"/>
                <w:szCs w:val="20"/>
              </w:rPr>
              <w:t xml:space="preserve">, the significance of the </w:t>
            </w:r>
            <w:r w:rsidR="001E4E57" w:rsidRPr="0001435C">
              <w:rPr>
                <w:rFonts w:cs="Arial"/>
                <w:sz w:val="20"/>
                <w:szCs w:val="20"/>
              </w:rPr>
              <w:t>proposed work</w:t>
            </w:r>
            <w:r w:rsidR="0001156F" w:rsidRPr="0001435C">
              <w:rPr>
                <w:rFonts w:cs="Arial"/>
                <w:sz w:val="20"/>
                <w:szCs w:val="20"/>
              </w:rPr>
              <w:t xml:space="preserve"> and its alignment to the theme</w:t>
            </w:r>
            <w:r w:rsidR="00241EC7" w:rsidRPr="0001435C">
              <w:rPr>
                <w:rFonts w:cs="Arial"/>
                <w:sz w:val="20"/>
                <w:szCs w:val="20"/>
              </w:rPr>
              <w:t xml:space="preserve">, (iii) </w:t>
            </w:r>
            <w:r w:rsidR="00361303" w:rsidRPr="0001435C">
              <w:rPr>
                <w:rFonts w:cs="Arial"/>
                <w:sz w:val="20"/>
                <w:szCs w:val="20"/>
              </w:rPr>
              <w:t xml:space="preserve">the project’s </w:t>
            </w:r>
            <w:r w:rsidR="005C3CD7" w:rsidRPr="0001435C">
              <w:rPr>
                <w:rFonts w:cs="Arial"/>
                <w:sz w:val="20"/>
                <w:szCs w:val="20"/>
              </w:rPr>
              <w:t>objectives</w:t>
            </w:r>
            <w:r w:rsidR="00A8613C" w:rsidRPr="0001435C">
              <w:rPr>
                <w:rFonts w:cs="Arial"/>
                <w:sz w:val="20"/>
                <w:szCs w:val="20"/>
              </w:rPr>
              <w:t xml:space="preserve">, </w:t>
            </w:r>
            <w:r w:rsidR="00241EC7" w:rsidRPr="0001435C">
              <w:rPr>
                <w:rFonts w:cs="Arial"/>
                <w:sz w:val="20"/>
                <w:szCs w:val="20"/>
              </w:rPr>
              <w:t xml:space="preserve">and (iv) </w:t>
            </w:r>
            <w:r w:rsidR="2A165C17" w:rsidRPr="0001435C">
              <w:rPr>
                <w:rFonts w:cs="Arial"/>
                <w:sz w:val="20"/>
                <w:szCs w:val="20"/>
              </w:rPr>
              <w:t>a summary of the methods/general approach</w:t>
            </w:r>
            <w:r w:rsidR="0E9DC2AA" w:rsidRPr="0001435C">
              <w:rPr>
                <w:rFonts w:cs="Arial"/>
                <w:sz w:val="20"/>
                <w:szCs w:val="20"/>
              </w:rPr>
              <w:t>es</w:t>
            </w:r>
            <w:r w:rsidR="00477B65" w:rsidRPr="0001435C">
              <w:rPr>
                <w:rFonts w:cs="Arial"/>
                <w:sz w:val="20"/>
                <w:szCs w:val="20"/>
              </w:rPr>
              <w:t xml:space="preserve">. </w:t>
            </w:r>
            <w:r w:rsidR="005740D8" w:rsidRPr="0001435C">
              <w:rPr>
                <w:rFonts w:cs="Arial"/>
                <w:sz w:val="20"/>
                <w:szCs w:val="20"/>
              </w:rPr>
              <w:t>Please include figures</w:t>
            </w:r>
            <w:r w:rsidR="00C532BF" w:rsidRPr="0001435C">
              <w:rPr>
                <w:rFonts w:cs="Arial"/>
                <w:sz w:val="20"/>
                <w:szCs w:val="20"/>
              </w:rPr>
              <w:t xml:space="preserve"> where appropriate.  </w:t>
            </w:r>
            <w:r w:rsidR="0048022F" w:rsidRPr="0001435C">
              <w:rPr>
                <w:rFonts w:cs="Arial"/>
                <w:sz w:val="20"/>
                <w:szCs w:val="20"/>
              </w:rPr>
              <w:t xml:space="preserve">General advice for writing a research proposal is given </w:t>
            </w:r>
            <w:hyperlink r:id="rId11" w:anchor=":~:text=A%20good%20research%20proposal%20is,5%2C000%20words%20likely%20too%20much." w:history="1">
              <w:r w:rsidR="0048022F" w:rsidRPr="0001435C"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 w:rsidR="0001435C" w:rsidRPr="0001435C">
              <w:rPr>
                <w:sz w:val="20"/>
                <w:szCs w:val="20"/>
              </w:rPr>
              <w:t>, but please cons</w:t>
            </w:r>
            <w:r w:rsidR="0001435C">
              <w:rPr>
                <w:sz w:val="20"/>
                <w:szCs w:val="20"/>
              </w:rPr>
              <w:t>ider the ‘important notes’ on the first page of this form</w:t>
            </w:r>
            <w:r w:rsidR="0048022F" w:rsidRPr="0001435C">
              <w:rPr>
                <w:sz w:val="20"/>
                <w:szCs w:val="20"/>
              </w:rPr>
              <w:t>.</w:t>
            </w:r>
          </w:p>
        </w:tc>
      </w:tr>
      <w:tr w:rsidR="00593E77" w:rsidRPr="00FE4DBA" w14:paraId="4411F0CB" w14:textId="77777777" w:rsidTr="0009711D">
        <w:trPr>
          <w:trHeight w:val="271"/>
        </w:trPr>
        <w:tc>
          <w:tcPr>
            <w:tcW w:w="9441" w:type="dxa"/>
          </w:tcPr>
          <w:p w14:paraId="2038F4BE" w14:textId="36D4FA18" w:rsidR="00862244" w:rsidRPr="00FE4DBA" w:rsidRDefault="00862244" w:rsidP="00FE4DBA">
            <w:pPr>
              <w:pStyle w:val="NormalWeb"/>
              <w:spacing w:before="0" w:beforeAutospacing="0" w:after="240" w:afterAutospacing="0"/>
              <w:rPr>
                <w:rFonts w:ascii="Outfit" w:hAnsi="Outfit" w:cs="Arial"/>
                <w:color w:val="555555"/>
                <w:sz w:val="18"/>
                <w:szCs w:val="18"/>
              </w:rPr>
            </w:pPr>
          </w:p>
        </w:tc>
      </w:tr>
      <w:tr w:rsidR="00593E77" w:rsidRPr="00FE4DBA" w14:paraId="26CC0840" w14:textId="77777777" w:rsidTr="0009711D">
        <w:trPr>
          <w:trHeight w:val="466"/>
        </w:trPr>
        <w:tc>
          <w:tcPr>
            <w:tcW w:w="9441" w:type="dxa"/>
            <w:shd w:val="clear" w:color="auto" w:fill="BFBFBF" w:themeFill="background1" w:themeFillShade="BF"/>
          </w:tcPr>
          <w:p w14:paraId="7F4F786E" w14:textId="31428917" w:rsidR="00593E77" w:rsidRPr="00FE4DBA" w:rsidRDefault="00FA5CEE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FE4DBA">
              <w:rPr>
                <w:rFonts w:cs="Arial"/>
                <w:b/>
                <w:sz w:val="20"/>
                <w:szCs w:val="20"/>
              </w:rPr>
              <w:t>References</w:t>
            </w:r>
            <w:r w:rsidR="00593E77" w:rsidRPr="00FE4DB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93E77" w:rsidRPr="00FE4DBA">
              <w:rPr>
                <w:rFonts w:cs="Arial"/>
                <w:sz w:val="20"/>
                <w:szCs w:val="20"/>
              </w:rPr>
              <w:t xml:space="preserve">(not included in your </w:t>
            </w:r>
            <w:r w:rsidR="00B17502" w:rsidRPr="00FE4DBA">
              <w:rPr>
                <w:rFonts w:cs="Arial"/>
                <w:sz w:val="20"/>
                <w:szCs w:val="20"/>
              </w:rPr>
              <w:t>w</w:t>
            </w:r>
            <w:r w:rsidR="00593E77" w:rsidRPr="00FE4DBA">
              <w:rPr>
                <w:rFonts w:cs="Arial"/>
                <w:sz w:val="20"/>
                <w:szCs w:val="20"/>
              </w:rPr>
              <w:t>ordcount)</w:t>
            </w:r>
          </w:p>
        </w:tc>
      </w:tr>
      <w:tr w:rsidR="00593E77" w:rsidRPr="00FE4DBA" w14:paraId="6AAEBD8B" w14:textId="77777777" w:rsidTr="0009711D">
        <w:trPr>
          <w:trHeight w:val="240"/>
        </w:trPr>
        <w:tc>
          <w:tcPr>
            <w:tcW w:w="9441" w:type="dxa"/>
          </w:tcPr>
          <w:p w14:paraId="556DA70F" w14:textId="77777777" w:rsidR="00593E77" w:rsidRPr="00FE4DBA" w:rsidRDefault="00593E77" w:rsidP="00B303A0">
            <w:pPr>
              <w:rPr>
                <w:b/>
                <w:szCs w:val="20"/>
              </w:rPr>
            </w:pPr>
          </w:p>
        </w:tc>
      </w:tr>
      <w:tr w:rsidR="008C788F" w:rsidRPr="00FE4DBA" w14:paraId="674C8A61" w14:textId="77777777" w:rsidTr="0009711D">
        <w:trPr>
          <w:trHeight w:val="508"/>
        </w:trPr>
        <w:tc>
          <w:tcPr>
            <w:tcW w:w="9441" w:type="dxa"/>
            <w:shd w:val="clear" w:color="auto" w:fill="BFBFBF" w:themeFill="background1" w:themeFillShade="BF"/>
          </w:tcPr>
          <w:p w14:paraId="219B8BBD" w14:textId="6DDF6B3A" w:rsidR="008C788F" w:rsidRPr="00FE4DBA" w:rsidRDefault="008C788F" w:rsidP="008C788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Cs w:val="20"/>
              </w:rPr>
            </w:pPr>
            <w:r w:rsidRPr="00FE4DBA">
              <w:rPr>
                <w:rFonts w:cs="Arial"/>
                <w:b/>
                <w:sz w:val="20"/>
                <w:szCs w:val="20"/>
              </w:rPr>
              <w:t>Please provide a statement to describe your contribution in defining the project, and that from others (including your proposed supervisors)</w:t>
            </w:r>
          </w:p>
        </w:tc>
      </w:tr>
      <w:tr w:rsidR="008C788F" w:rsidRPr="00FE4DBA" w14:paraId="22F82F27" w14:textId="77777777" w:rsidTr="0009711D">
        <w:trPr>
          <w:trHeight w:val="508"/>
        </w:trPr>
        <w:tc>
          <w:tcPr>
            <w:tcW w:w="9441" w:type="dxa"/>
            <w:shd w:val="clear" w:color="auto" w:fill="auto"/>
          </w:tcPr>
          <w:p w14:paraId="48A2A747" w14:textId="77777777" w:rsidR="008C788F" w:rsidRPr="00FE4DBA" w:rsidRDefault="008C788F" w:rsidP="008C788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</w:tc>
      </w:tr>
      <w:tr w:rsidR="008C788F" w:rsidRPr="00FE4DBA" w14:paraId="7EF85FAF" w14:textId="77777777" w:rsidTr="0001435C">
        <w:trPr>
          <w:trHeight w:val="508"/>
        </w:trPr>
        <w:tc>
          <w:tcPr>
            <w:tcW w:w="9441" w:type="dxa"/>
            <w:shd w:val="clear" w:color="auto" w:fill="BFBFBF" w:themeFill="background1" w:themeFillShade="BF"/>
          </w:tcPr>
          <w:p w14:paraId="214F6C3F" w14:textId="3F79C0AE" w:rsidR="008C788F" w:rsidRPr="00FE4DBA" w:rsidRDefault="008C788F" w:rsidP="00905E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Please briefly describe your motivation to undertake the proposed research and any relevant experience </w:t>
            </w:r>
            <w:r w:rsidR="008240F6">
              <w:rPr>
                <w:rFonts w:cs="Arial"/>
                <w:b/>
                <w:sz w:val="20"/>
                <w:szCs w:val="20"/>
              </w:rPr>
              <w:t xml:space="preserve">that you </w:t>
            </w:r>
            <w:r w:rsidR="0001435C">
              <w:rPr>
                <w:rFonts w:cs="Arial"/>
                <w:b/>
                <w:sz w:val="20"/>
                <w:szCs w:val="20"/>
              </w:rPr>
              <w:t>have</w:t>
            </w:r>
          </w:p>
        </w:tc>
      </w:tr>
      <w:tr w:rsidR="008C788F" w:rsidRPr="00FE4DBA" w14:paraId="3BE625F4" w14:textId="77777777" w:rsidTr="008C788F">
        <w:trPr>
          <w:trHeight w:val="508"/>
        </w:trPr>
        <w:tc>
          <w:tcPr>
            <w:tcW w:w="9441" w:type="dxa"/>
          </w:tcPr>
          <w:p w14:paraId="197BC2A0" w14:textId="77777777" w:rsidR="008C788F" w:rsidRPr="00FE4DBA" w:rsidRDefault="008C788F" w:rsidP="00905E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</w:tc>
      </w:tr>
    </w:tbl>
    <w:p w14:paraId="77A2BB9B" w14:textId="77777777" w:rsidR="002B2A35" w:rsidRPr="00FE4DBA" w:rsidRDefault="002B2A35"/>
    <w:sectPr w:rsidR="002B2A35" w:rsidRPr="00FE4DBA" w:rsidSect="005A5C3D">
      <w:headerReference w:type="default" r:id="rId12"/>
      <w:footerReference w:type="default" r:id="rId13"/>
      <w:pgSz w:w="11906" w:h="16838"/>
      <w:pgMar w:top="1247" w:right="1247" w:bottom="1247" w:left="1247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E93C" w14:textId="77777777" w:rsidR="003011C7" w:rsidRDefault="003011C7" w:rsidP="00386C52">
      <w:r>
        <w:separator/>
      </w:r>
    </w:p>
  </w:endnote>
  <w:endnote w:type="continuationSeparator" w:id="0">
    <w:p w14:paraId="29154CD8" w14:textId="77777777" w:rsidR="003011C7" w:rsidRDefault="003011C7" w:rsidP="00386C52">
      <w:r>
        <w:continuationSeparator/>
      </w:r>
    </w:p>
  </w:endnote>
  <w:endnote w:type="continuationNotice" w:id="1">
    <w:p w14:paraId="5E5D3B5F" w14:textId="77777777" w:rsidR="003011C7" w:rsidRDefault="003011C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2A37" w14:textId="002A1150" w:rsidR="00637F54" w:rsidRPr="00386C52" w:rsidRDefault="00637F54" w:rsidP="00637F54">
    <w:pPr>
      <w:pStyle w:val="Footer"/>
      <w:tabs>
        <w:tab w:val="clear" w:pos="9026"/>
        <w:tab w:val="right" w:pos="935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422EBD">
      <w:rPr>
        <w:sz w:val="16"/>
        <w:szCs w:val="16"/>
      </w:rPr>
      <w:fldChar w:fldCharType="begin"/>
    </w:r>
    <w:r w:rsidRPr="00422EBD">
      <w:rPr>
        <w:sz w:val="16"/>
        <w:szCs w:val="16"/>
      </w:rPr>
      <w:instrText xml:space="preserve"> PAGE   \* MERGEFORMAT </w:instrText>
    </w:r>
    <w:r w:rsidRPr="00422EBD">
      <w:rPr>
        <w:sz w:val="16"/>
        <w:szCs w:val="16"/>
      </w:rPr>
      <w:fldChar w:fldCharType="separate"/>
    </w:r>
    <w:r w:rsidR="00313BE6">
      <w:rPr>
        <w:noProof/>
        <w:sz w:val="16"/>
        <w:szCs w:val="16"/>
      </w:rPr>
      <w:t>2</w:t>
    </w:r>
    <w:r w:rsidRPr="00422EB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0BCD" w14:textId="77777777" w:rsidR="003011C7" w:rsidRDefault="003011C7" w:rsidP="00386C52">
      <w:r>
        <w:separator/>
      </w:r>
    </w:p>
  </w:footnote>
  <w:footnote w:type="continuationSeparator" w:id="0">
    <w:p w14:paraId="7D34D3C9" w14:textId="77777777" w:rsidR="003011C7" w:rsidRDefault="003011C7" w:rsidP="00386C52">
      <w:r>
        <w:continuationSeparator/>
      </w:r>
    </w:p>
  </w:footnote>
  <w:footnote w:type="continuationNotice" w:id="1">
    <w:p w14:paraId="1B6C4C87" w14:textId="77777777" w:rsidR="003011C7" w:rsidRDefault="003011C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013B" w14:textId="1DD42F0E" w:rsidR="00FE6178" w:rsidRDefault="005A5C3D" w:rsidP="006C11B4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BE90D9B" wp14:editId="769D498F">
          <wp:simplePos x="0" y="0"/>
          <wp:positionH relativeFrom="margin">
            <wp:align>right</wp:align>
          </wp:positionH>
          <wp:positionV relativeFrom="paragraph">
            <wp:posOffset>-534035</wp:posOffset>
          </wp:positionV>
          <wp:extent cx="904875" cy="753745"/>
          <wp:effectExtent l="0" t="0" r="0" b="8255"/>
          <wp:wrapSquare wrapText="bothSides"/>
          <wp:docPr id="487070100" name="Picture 487070100" descr="Engineering and Physical Sciences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ngineering and Physical Sciences Research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6DAAC1" wp14:editId="24814568">
          <wp:simplePos x="0" y="0"/>
          <wp:positionH relativeFrom="margin">
            <wp:align>left</wp:align>
          </wp:positionH>
          <wp:positionV relativeFrom="paragraph">
            <wp:posOffset>-579755</wp:posOffset>
          </wp:positionV>
          <wp:extent cx="845820" cy="812866"/>
          <wp:effectExtent l="0" t="0" r="0" b="6350"/>
          <wp:wrapSquare wrapText="bothSides"/>
          <wp:docPr id="111164050" name="Picture 111164050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64050" name="Picture 3" descr="A logo of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1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387"/>
    <w:multiLevelType w:val="hybridMultilevel"/>
    <w:tmpl w:val="076E54E2"/>
    <w:lvl w:ilvl="0" w:tplc="947A7C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B5E"/>
    <w:multiLevelType w:val="multilevel"/>
    <w:tmpl w:val="B1DE35B0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0324FA"/>
    <w:multiLevelType w:val="hybridMultilevel"/>
    <w:tmpl w:val="A8A66274"/>
    <w:lvl w:ilvl="0" w:tplc="0809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3" w15:restartNumberingAfterBreak="0">
    <w:nsid w:val="1C6807F6"/>
    <w:multiLevelType w:val="hybridMultilevel"/>
    <w:tmpl w:val="296C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2" w:tplc="EF0A01A6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236BF"/>
    <w:multiLevelType w:val="hybridMultilevel"/>
    <w:tmpl w:val="E2EE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4CBE"/>
    <w:multiLevelType w:val="hybridMultilevel"/>
    <w:tmpl w:val="BC742590"/>
    <w:lvl w:ilvl="0" w:tplc="947A7C3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12978"/>
    <w:multiLevelType w:val="hybridMultilevel"/>
    <w:tmpl w:val="660A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37B9"/>
    <w:multiLevelType w:val="hybridMultilevel"/>
    <w:tmpl w:val="C5EA4F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25E36"/>
    <w:multiLevelType w:val="hybridMultilevel"/>
    <w:tmpl w:val="0E7CF980"/>
    <w:lvl w:ilvl="0" w:tplc="947A7C3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B80667"/>
    <w:multiLevelType w:val="hybridMultilevel"/>
    <w:tmpl w:val="85662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FC6E9D"/>
    <w:multiLevelType w:val="hybridMultilevel"/>
    <w:tmpl w:val="8EFE0BBC"/>
    <w:lvl w:ilvl="0" w:tplc="947A7C3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3110C"/>
    <w:multiLevelType w:val="hybridMultilevel"/>
    <w:tmpl w:val="66125292"/>
    <w:lvl w:ilvl="0" w:tplc="08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2" w15:restartNumberingAfterBreak="0">
    <w:nsid w:val="4D53372C"/>
    <w:multiLevelType w:val="hybridMultilevel"/>
    <w:tmpl w:val="C490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A7C3E">
      <w:start w:val="1"/>
      <w:numFmt w:val="bullet"/>
      <w:lvlText w:val="-"/>
      <w:lvlJc w:val="left"/>
      <w:pPr>
        <w:ind w:left="757" w:hanging="360"/>
      </w:pPr>
      <w:rPr>
        <w:rFonts w:ascii="Arial" w:hAnsi="Arial" w:hint="default"/>
      </w:rPr>
    </w:lvl>
    <w:lvl w:ilvl="2" w:tplc="EF0A01A6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27F5A"/>
    <w:multiLevelType w:val="hybridMultilevel"/>
    <w:tmpl w:val="CBD66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969E3"/>
    <w:multiLevelType w:val="hybridMultilevel"/>
    <w:tmpl w:val="E6FC1724"/>
    <w:lvl w:ilvl="0" w:tplc="947A7C3E">
      <w:start w:val="1"/>
      <w:numFmt w:val="bullet"/>
      <w:lvlText w:val="-"/>
      <w:lvlJc w:val="left"/>
      <w:pPr>
        <w:ind w:left="230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5" w15:restartNumberingAfterBreak="0">
    <w:nsid w:val="5AA371AD"/>
    <w:multiLevelType w:val="hybridMultilevel"/>
    <w:tmpl w:val="A192D180"/>
    <w:lvl w:ilvl="0" w:tplc="08090003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6" w15:restartNumberingAfterBreak="0">
    <w:nsid w:val="5E430C5E"/>
    <w:multiLevelType w:val="hybridMultilevel"/>
    <w:tmpl w:val="3FC6F072"/>
    <w:lvl w:ilvl="0" w:tplc="947A7C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B4AA9"/>
    <w:multiLevelType w:val="hybridMultilevel"/>
    <w:tmpl w:val="DCF2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16F76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601340"/>
    <w:multiLevelType w:val="hybridMultilevel"/>
    <w:tmpl w:val="3FF2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A7C3E">
      <w:start w:val="1"/>
      <w:numFmt w:val="bullet"/>
      <w:lvlText w:val="-"/>
      <w:lvlJc w:val="left"/>
      <w:pPr>
        <w:ind w:left="757" w:hanging="360"/>
      </w:pPr>
      <w:rPr>
        <w:rFonts w:ascii="Arial" w:hAnsi="Arial" w:hint="default"/>
      </w:rPr>
    </w:lvl>
    <w:lvl w:ilvl="2" w:tplc="EF0A01A6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33BFC"/>
    <w:multiLevelType w:val="multilevel"/>
    <w:tmpl w:val="B1DE35B0"/>
    <w:numStyleLink w:val="Bullets"/>
  </w:abstractNum>
  <w:abstractNum w:abstractNumId="21" w15:restartNumberingAfterBreak="0">
    <w:nsid w:val="7C220487"/>
    <w:multiLevelType w:val="hybridMultilevel"/>
    <w:tmpl w:val="D0225F16"/>
    <w:lvl w:ilvl="0" w:tplc="947A7C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274048">
    <w:abstractNumId w:val="1"/>
  </w:num>
  <w:num w:numId="2" w16cid:durableId="487326298">
    <w:abstractNumId w:val="20"/>
  </w:num>
  <w:num w:numId="3" w16cid:durableId="1955283760">
    <w:abstractNumId w:val="4"/>
  </w:num>
  <w:num w:numId="4" w16cid:durableId="47652478">
    <w:abstractNumId w:val="18"/>
  </w:num>
  <w:num w:numId="5" w16cid:durableId="981350140">
    <w:abstractNumId w:val="17"/>
  </w:num>
  <w:num w:numId="6" w16cid:durableId="1783068857">
    <w:abstractNumId w:val="16"/>
  </w:num>
  <w:num w:numId="7" w16cid:durableId="293339722">
    <w:abstractNumId w:val="10"/>
  </w:num>
  <w:num w:numId="8" w16cid:durableId="1391033633">
    <w:abstractNumId w:val="13"/>
  </w:num>
  <w:num w:numId="9" w16cid:durableId="251359078">
    <w:abstractNumId w:val="7"/>
  </w:num>
  <w:num w:numId="10" w16cid:durableId="686056819">
    <w:abstractNumId w:val="3"/>
  </w:num>
  <w:num w:numId="11" w16cid:durableId="764111756">
    <w:abstractNumId w:val="15"/>
  </w:num>
  <w:num w:numId="12" w16cid:durableId="1182206527">
    <w:abstractNumId w:val="11"/>
  </w:num>
  <w:num w:numId="13" w16cid:durableId="240214566">
    <w:abstractNumId w:val="2"/>
  </w:num>
  <w:num w:numId="14" w16cid:durableId="437263370">
    <w:abstractNumId w:val="9"/>
  </w:num>
  <w:num w:numId="15" w16cid:durableId="1907180991">
    <w:abstractNumId w:val="12"/>
  </w:num>
  <w:num w:numId="16" w16cid:durableId="1648048984">
    <w:abstractNumId w:val="0"/>
  </w:num>
  <w:num w:numId="17" w16cid:durableId="365983014">
    <w:abstractNumId w:val="5"/>
  </w:num>
  <w:num w:numId="18" w16cid:durableId="1183863938">
    <w:abstractNumId w:val="19"/>
  </w:num>
  <w:num w:numId="19" w16cid:durableId="2052606475">
    <w:abstractNumId w:val="14"/>
  </w:num>
  <w:num w:numId="20" w16cid:durableId="753433317">
    <w:abstractNumId w:val="21"/>
  </w:num>
  <w:num w:numId="21" w16cid:durableId="1898973137">
    <w:abstractNumId w:val="8"/>
  </w:num>
  <w:num w:numId="22" w16cid:durableId="63766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52"/>
    <w:rsid w:val="0000266D"/>
    <w:rsid w:val="0001156F"/>
    <w:rsid w:val="0001435C"/>
    <w:rsid w:val="00040E3A"/>
    <w:rsid w:val="00062B1D"/>
    <w:rsid w:val="00096B13"/>
    <w:rsid w:val="0009711D"/>
    <w:rsid w:val="000A2755"/>
    <w:rsid w:val="000B4D9A"/>
    <w:rsid w:val="000F7A68"/>
    <w:rsid w:val="001229E7"/>
    <w:rsid w:val="001273DA"/>
    <w:rsid w:val="00136CB4"/>
    <w:rsid w:val="001736D8"/>
    <w:rsid w:val="00175178"/>
    <w:rsid w:val="001C1D44"/>
    <w:rsid w:val="001E4E57"/>
    <w:rsid w:val="002011DC"/>
    <w:rsid w:val="00201200"/>
    <w:rsid w:val="00201FB2"/>
    <w:rsid w:val="00207583"/>
    <w:rsid w:val="00227462"/>
    <w:rsid w:val="00241EC7"/>
    <w:rsid w:val="002465F3"/>
    <w:rsid w:val="00265219"/>
    <w:rsid w:val="00267A62"/>
    <w:rsid w:val="002751A2"/>
    <w:rsid w:val="002937B5"/>
    <w:rsid w:val="002A2A02"/>
    <w:rsid w:val="002A3801"/>
    <w:rsid w:val="002B2A35"/>
    <w:rsid w:val="002C1FAE"/>
    <w:rsid w:val="002C4EC6"/>
    <w:rsid w:val="002C6343"/>
    <w:rsid w:val="002D08D6"/>
    <w:rsid w:val="002E198A"/>
    <w:rsid w:val="002E1FB0"/>
    <w:rsid w:val="002F07E9"/>
    <w:rsid w:val="003011C7"/>
    <w:rsid w:val="00313BE6"/>
    <w:rsid w:val="00347197"/>
    <w:rsid w:val="00351CB3"/>
    <w:rsid w:val="003554EE"/>
    <w:rsid w:val="00361303"/>
    <w:rsid w:val="0037561C"/>
    <w:rsid w:val="00386C52"/>
    <w:rsid w:val="00395DC4"/>
    <w:rsid w:val="003A6354"/>
    <w:rsid w:val="003A7AB0"/>
    <w:rsid w:val="003B3021"/>
    <w:rsid w:val="003C51F0"/>
    <w:rsid w:val="003D7638"/>
    <w:rsid w:val="003E1250"/>
    <w:rsid w:val="003F5F2F"/>
    <w:rsid w:val="00405630"/>
    <w:rsid w:val="00411B24"/>
    <w:rsid w:val="00422EBD"/>
    <w:rsid w:val="00431936"/>
    <w:rsid w:val="00444E3A"/>
    <w:rsid w:val="00477B65"/>
    <w:rsid w:val="0048022F"/>
    <w:rsid w:val="004859DE"/>
    <w:rsid w:val="0049077E"/>
    <w:rsid w:val="004E0AC9"/>
    <w:rsid w:val="00504225"/>
    <w:rsid w:val="00506AA3"/>
    <w:rsid w:val="0050781E"/>
    <w:rsid w:val="00510374"/>
    <w:rsid w:val="0052687B"/>
    <w:rsid w:val="00526AA2"/>
    <w:rsid w:val="0052736F"/>
    <w:rsid w:val="0052748E"/>
    <w:rsid w:val="00552A14"/>
    <w:rsid w:val="00566499"/>
    <w:rsid w:val="00566AE5"/>
    <w:rsid w:val="00566E93"/>
    <w:rsid w:val="005740D8"/>
    <w:rsid w:val="005818F3"/>
    <w:rsid w:val="00593E77"/>
    <w:rsid w:val="005A1FF7"/>
    <w:rsid w:val="005A5C3D"/>
    <w:rsid w:val="005B6728"/>
    <w:rsid w:val="005C0F2F"/>
    <w:rsid w:val="005C3CD7"/>
    <w:rsid w:val="005D6169"/>
    <w:rsid w:val="005E4C06"/>
    <w:rsid w:val="005F1E8F"/>
    <w:rsid w:val="006021BB"/>
    <w:rsid w:val="00607266"/>
    <w:rsid w:val="00637F54"/>
    <w:rsid w:val="00642306"/>
    <w:rsid w:val="006461F9"/>
    <w:rsid w:val="00652534"/>
    <w:rsid w:val="00655C24"/>
    <w:rsid w:val="0066053D"/>
    <w:rsid w:val="006964A9"/>
    <w:rsid w:val="006C11B4"/>
    <w:rsid w:val="006C2CDB"/>
    <w:rsid w:val="006E547A"/>
    <w:rsid w:val="006F4555"/>
    <w:rsid w:val="007115F7"/>
    <w:rsid w:val="0071521F"/>
    <w:rsid w:val="007367C3"/>
    <w:rsid w:val="00751DFF"/>
    <w:rsid w:val="00754CEE"/>
    <w:rsid w:val="00760236"/>
    <w:rsid w:val="007664A8"/>
    <w:rsid w:val="00774496"/>
    <w:rsid w:val="00781633"/>
    <w:rsid w:val="00796E28"/>
    <w:rsid w:val="007F205D"/>
    <w:rsid w:val="007F4977"/>
    <w:rsid w:val="008240F6"/>
    <w:rsid w:val="00832228"/>
    <w:rsid w:val="0084660E"/>
    <w:rsid w:val="008471A7"/>
    <w:rsid w:val="0085275E"/>
    <w:rsid w:val="00853F6C"/>
    <w:rsid w:val="00857DDB"/>
    <w:rsid w:val="00862244"/>
    <w:rsid w:val="00884B64"/>
    <w:rsid w:val="008A18A3"/>
    <w:rsid w:val="008B094F"/>
    <w:rsid w:val="008B6979"/>
    <w:rsid w:val="008C788F"/>
    <w:rsid w:val="008D3614"/>
    <w:rsid w:val="008E2326"/>
    <w:rsid w:val="008E4613"/>
    <w:rsid w:val="008E7C79"/>
    <w:rsid w:val="008F711C"/>
    <w:rsid w:val="0090150A"/>
    <w:rsid w:val="009233E8"/>
    <w:rsid w:val="0093322C"/>
    <w:rsid w:val="00936E9F"/>
    <w:rsid w:val="00956F09"/>
    <w:rsid w:val="00976CFF"/>
    <w:rsid w:val="00986C07"/>
    <w:rsid w:val="00987F9A"/>
    <w:rsid w:val="009C5FB4"/>
    <w:rsid w:val="009F5414"/>
    <w:rsid w:val="00A03E86"/>
    <w:rsid w:val="00A40B4F"/>
    <w:rsid w:val="00A47773"/>
    <w:rsid w:val="00A52DF8"/>
    <w:rsid w:val="00A56CB1"/>
    <w:rsid w:val="00A82EB7"/>
    <w:rsid w:val="00A8613C"/>
    <w:rsid w:val="00AA09D5"/>
    <w:rsid w:val="00AB3368"/>
    <w:rsid w:val="00AE3B9D"/>
    <w:rsid w:val="00AF04D3"/>
    <w:rsid w:val="00B17502"/>
    <w:rsid w:val="00B17D0D"/>
    <w:rsid w:val="00B303A0"/>
    <w:rsid w:val="00B837B0"/>
    <w:rsid w:val="00B94FE6"/>
    <w:rsid w:val="00B96725"/>
    <w:rsid w:val="00BD35D8"/>
    <w:rsid w:val="00BE226F"/>
    <w:rsid w:val="00BE2BE5"/>
    <w:rsid w:val="00BF485A"/>
    <w:rsid w:val="00C15B56"/>
    <w:rsid w:val="00C30E0F"/>
    <w:rsid w:val="00C532BF"/>
    <w:rsid w:val="00C70B16"/>
    <w:rsid w:val="00C90048"/>
    <w:rsid w:val="00CA3785"/>
    <w:rsid w:val="00CB1A35"/>
    <w:rsid w:val="00CC12C9"/>
    <w:rsid w:val="00CF2D74"/>
    <w:rsid w:val="00CF4049"/>
    <w:rsid w:val="00D02895"/>
    <w:rsid w:val="00D14465"/>
    <w:rsid w:val="00D265E5"/>
    <w:rsid w:val="00D51F83"/>
    <w:rsid w:val="00D56D9B"/>
    <w:rsid w:val="00D823EC"/>
    <w:rsid w:val="00D82F9E"/>
    <w:rsid w:val="00D86729"/>
    <w:rsid w:val="00D87383"/>
    <w:rsid w:val="00DC0350"/>
    <w:rsid w:val="00DE3C4A"/>
    <w:rsid w:val="00DE3F7B"/>
    <w:rsid w:val="00E4482A"/>
    <w:rsid w:val="00E74E89"/>
    <w:rsid w:val="00E76CFA"/>
    <w:rsid w:val="00E814E3"/>
    <w:rsid w:val="00E97E47"/>
    <w:rsid w:val="00EA17EE"/>
    <w:rsid w:val="00EA739D"/>
    <w:rsid w:val="00EB12F5"/>
    <w:rsid w:val="00F41891"/>
    <w:rsid w:val="00F53496"/>
    <w:rsid w:val="00F62E8A"/>
    <w:rsid w:val="00F6512C"/>
    <w:rsid w:val="00F71B34"/>
    <w:rsid w:val="00F71F22"/>
    <w:rsid w:val="00F74B03"/>
    <w:rsid w:val="00F76149"/>
    <w:rsid w:val="00F87B3D"/>
    <w:rsid w:val="00F87E43"/>
    <w:rsid w:val="00F964C9"/>
    <w:rsid w:val="00FA5CEE"/>
    <w:rsid w:val="00FE3CF8"/>
    <w:rsid w:val="00FE3DB2"/>
    <w:rsid w:val="00FE4DBA"/>
    <w:rsid w:val="00FE6178"/>
    <w:rsid w:val="00FF2639"/>
    <w:rsid w:val="04394A8A"/>
    <w:rsid w:val="0B212B11"/>
    <w:rsid w:val="0E9DC2AA"/>
    <w:rsid w:val="1F033778"/>
    <w:rsid w:val="276057D6"/>
    <w:rsid w:val="2A165C17"/>
    <w:rsid w:val="371277ED"/>
    <w:rsid w:val="3C40862C"/>
    <w:rsid w:val="3CC2B55D"/>
    <w:rsid w:val="4C1F59D4"/>
    <w:rsid w:val="5CA00AAB"/>
    <w:rsid w:val="6902C5CF"/>
    <w:rsid w:val="6A9E9630"/>
    <w:rsid w:val="6C9E636F"/>
    <w:rsid w:val="799AB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C19E1"/>
  <w15:docId w15:val="{1183505F-D49B-4FB8-9E5B-0A096BD4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50"/>
    <w:pPr>
      <w:spacing w:before="120" w:after="120"/>
    </w:pPr>
    <w:rPr>
      <w:rFonts w:ascii="Outfit" w:hAnsi="Outfit"/>
    </w:rPr>
  </w:style>
  <w:style w:type="paragraph" w:styleId="Heading3">
    <w:name w:val="heading 3"/>
    <w:basedOn w:val="Normal"/>
    <w:link w:val="Heading3Char"/>
    <w:uiPriority w:val="9"/>
    <w:qFormat/>
    <w:rsid w:val="008E46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C5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86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3E1250"/>
    <w:pPr>
      <w:pBdr>
        <w:bottom w:val="single" w:sz="8" w:space="4" w:color="4F81BD"/>
      </w:pBdr>
      <w:spacing w:after="300"/>
      <w:contextualSpacing/>
    </w:pPr>
    <w:rPr>
      <w:rFonts w:eastAsia="Times New Roman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3E1250"/>
    <w:rPr>
      <w:rFonts w:ascii="Outfit" w:eastAsia="Times New Roman" w:hAnsi="Outfit" w:cs="Times New Roman"/>
      <w:color w:val="17365D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6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C52"/>
  </w:style>
  <w:style w:type="numbering" w:customStyle="1" w:styleId="Bullets">
    <w:name w:val="Bullets"/>
    <w:uiPriority w:val="99"/>
    <w:rsid w:val="00F71B3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67A6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E461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4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61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613"/>
    <w:rPr>
      <w:szCs w:val="20"/>
    </w:rPr>
  </w:style>
  <w:style w:type="table" w:styleId="TableGrid">
    <w:name w:val="Table Grid"/>
    <w:basedOn w:val="TableNormal"/>
    <w:uiPriority w:val="59"/>
    <w:rsid w:val="008E4613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6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E4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E93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593E77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9D5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2F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65E5"/>
  </w:style>
  <w:style w:type="character" w:styleId="FollowedHyperlink">
    <w:name w:val="FollowedHyperlink"/>
    <w:basedOn w:val="DefaultParagraphFont"/>
    <w:uiPriority w:val="99"/>
    <w:semiHidden/>
    <w:unhideWhenUsed/>
    <w:rsid w:val="00506A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councils/epsrc/remit-programmes-and-priorities/our-research-portfolio-and-prioriti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eter.ac.uk/study/pg-research/apply/researchpropos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xeter.ac.uk/study/pg-research/funding/phdfunding/epsrc-dtp-studentships/important_information_epsrcdt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eter.ac.uk/study/pg-research/funding/phdfunding/fundedcentres/epsrcdt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7FB3-8DD5-49FA-B731-850AB3D7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3533</CharactersWithSpaces>
  <SharedDoc>false</SharedDoc>
  <HLinks>
    <vt:vector size="18" baseType="variant">
      <vt:variant>
        <vt:i4>5439514</vt:i4>
      </vt:variant>
      <vt:variant>
        <vt:i4>6</vt:i4>
      </vt:variant>
      <vt:variant>
        <vt:i4>0</vt:i4>
      </vt:variant>
      <vt:variant>
        <vt:i4>5</vt:i4>
      </vt:variant>
      <vt:variant>
        <vt:lpwstr>https://www.exeter.ac.uk/study/pg-research/apply/researchproposal/</vt:lpwstr>
      </vt:variant>
      <vt:variant>
        <vt:lpwstr>:~:text=A%20good%20research%20proposal%20is,5%2C000%20words%20likely%20too%20much.</vt:lpwstr>
      </vt:variant>
      <vt:variant>
        <vt:i4>5242904</vt:i4>
      </vt:variant>
      <vt:variant>
        <vt:i4>3</vt:i4>
      </vt:variant>
      <vt:variant>
        <vt:i4>0</vt:i4>
      </vt:variant>
      <vt:variant>
        <vt:i4>5</vt:i4>
      </vt:variant>
      <vt:variant>
        <vt:lpwstr>https://www.exeter.ac.uk/study/pg-research/funding/phdfunding/fundedcentres/epsrcdtp/</vt:lpwstr>
      </vt:variant>
      <vt:variant>
        <vt:lpwstr/>
      </vt:variant>
      <vt:variant>
        <vt:i4>3604602</vt:i4>
      </vt:variant>
      <vt:variant>
        <vt:i4>0</vt:i4>
      </vt:variant>
      <vt:variant>
        <vt:i4>0</vt:i4>
      </vt:variant>
      <vt:variant>
        <vt:i4>5</vt:i4>
      </vt:variant>
      <vt:variant>
        <vt:lpwstr>https://www.ukri.org/councils/epsrc/remit-programmes-and-priorities/our-research-portfolio-and-priorities/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Williams</dc:creator>
  <cp:lastModifiedBy>Hibbins, Alastair</cp:lastModifiedBy>
  <cp:revision>3</cp:revision>
  <dcterms:created xsi:type="dcterms:W3CDTF">2023-10-20T11:10:00Z</dcterms:created>
  <dcterms:modified xsi:type="dcterms:W3CDTF">2023-11-17T13:35:00Z</dcterms:modified>
</cp:coreProperties>
</file>