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BFAF5" w14:textId="5DF1026F" w:rsidR="00BE0845" w:rsidRDefault="00290135" w:rsidP="00BE0845">
      <w:pPr>
        <w:jc w:val="center"/>
      </w:pPr>
      <w:r>
        <w:t>Black</w:t>
      </w:r>
      <w:r w:rsidR="00BE0845">
        <w:t xml:space="preserve"> and British: A Forgotten History</w:t>
      </w:r>
    </w:p>
    <w:p w14:paraId="0CD404F9" w14:textId="77777777" w:rsidR="00BE0845" w:rsidRDefault="00BE0845" w:rsidP="00BE0845">
      <w:pPr>
        <w:jc w:val="center"/>
      </w:pPr>
    </w:p>
    <w:p w14:paraId="54C72999" w14:textId="3CCF7948" w:rsidR="00BE0845" w:rsidRDefault="00BE0845" w:rsidP="00BE0845">
      <w:r>
        <w:t>Subjects - History, citizenship, art, music, English</w:t>
      </w:r>
    </w:p>
    <w:p w14:paraId="7E6C9B2A" w14:textId="77777777" w:rsidR="00BE0845" w:rsidRDefault="00BE0845" w:rsidP="00BE0845">
      <w:bookmarkStart w:id="0" w:name="_GoBack"/>
      <w:bookmarkEnd w:id="0"/>
    </w:p>
    <w:p w14:paraId="7793ACF1" w14:textId="27899C8F" w:rsidR="00BE0845" w:rsidRDefault="00BE0845" w:rsidP="00BE0845">
      <w:r>
        <w:t>Age – KS3</w:t>
      </w:r>
    </w:p>
    <w:p w14:paraId="6547EEFE" w14:textId="77777777" w:rsidR="00BE0845" w:rsidRDefault="00BE0845" w:rsidP="00BE0845"/>
    <w:p w14:paraId="775E9BFF" w14:textId="77777777" w:rsidR="00BE0845" w:rsidRDefault="00BE0845" w:rsidP="00BE0845">
      <w:r>
        <w:t>Aims and Objectives</w:t>
      </w:r>
    </w:p>
    <w:p w14:paraId="03938EFC" w14:textId="0727556E" w:rsidR="00BE0845" w:rsidRDefault="00BE0845" w:rsidP="00BE0845">
      <w:pPr>
        <w:pStyle w:val="ListParagraph"/>
        <w:numPr>
          <w:ilvl w:val="0"/>
          <w:numId w:val="6"/>
        </w:numPr>
        <w:spacing w:after="160" w:line="259" w:lineRule="auto"/>
      </w:pPr>
      <w:r>
        <w:t xml:space="preserve">To </w:t>
      </w:r>
      <w:r w:rsidR="00290135">
        <w:t>understand that Black</w:t>
      </w:r>
      <w:r>
        <w:t xml:space="preserve"> people have been in Britain since Roman times</w:t>
      </w:r>
    </w:p>
    <w:p w14:paraId="4EE10B13" w14:textId="5D4FD743" w:rsidR="00BE0845" w:rsidRDefault="00BE0845" w:rsidP="00BE0845">
      <w:pPr>
        <w:pStyle w:val="ListParagraph"/>
        <w:numPr>
          <w:ilvl w:val="0"/>
          <w:numId w:val="6"/>
        </w:numPr>
        <w:spacing w:after="160" w:line="259" w:lineRule="auto"/>
      </w:pPr>
      <w:r>
        <w:t xml:space="preserve">To appreciate the contribution that </w:t>
      </w:r>
      <w:r w:rsidR="00290135">
        <w:t>Black</w:t>
      </w:r>
      <w:r>
        <w:t xml:space="preserve"> people have made to British lives and culture</w:t>
      </w:r>
    </w:p>
    <w:p w14:paraId="2A72B437" w14:textId="77777777" w:rsidR="00BE0845" w:rsidRDefault="00BE0845" w:rsidP="00BE0845"/>
    <w:p w14:paraId="0D78736E" w14:textId="77777777" w:rsidR="00BE0845" w:rsidRDefault="00BE0845" w:rsidP="00BE0845">
      <w:r>
        <w:t>Resources Required</w:t>
      </w:r>
    </w:p>
    <w:p w14:paraId="60F10772" w14:textId="77777777" w:rsidR="00BE0845" w:rsidRDefault="00BE0845" w:rsidP="00BE0845">
      <w:pPr>
        <w:pStyle w:val="ListParagraph"/>
        <w:numPr>
          <w:ilvl w:val="0"/>
          <w:numId w:val="5"/>
        </w:numPr>
        <w:spacing w:after="160" w:line="259" w:lineRule="auto"/>
      </w:pPr>
      <w:r>
        <w:t>Computer with internet</w:t>
      </w:r>
    </w:p>
    <w:p w14:paraId="19B77B01" w14:textId="13A86656" w:rsidR="00BE0845" w:rsidRDefault="00BE0845" w:rsidP="00BE0845">
      <w:r>
        <w:t>Activities</w:t>
      </w:r>
    </w:p>
    <w:p w14:paraId="3E6A9F79" w14:textId="77777777" w:rsidR="00BE0845" w:rsidRDefault="00BE0845" w:rsidP="00BE0845"/>
    <w:p w14:paraId="2EF69FFE" w14:textId="78BE0153" w:rsidR="00BE0845" w:rsidRDefault="00BE0845" w:rsidP="00BE0845">
      <w:r>
        <w:t xml:space="preserve">In a BBC television series, the historian, David Olusoga, traced the forgotten story of </w:t>
      </w:r>
      <w:r w:rsidR="00290135">
        <w:t>Black</w:t>
      </w:r>
      <w:r>
        <w:t xml:space="preserve"> history.</w:t>
      </w:r>
    </w:p>
    <w:p w14:paraId="4664A9D1" w14:textId="0CEF6D4B" w:rsidR="00BE0845" w:rsidRDefault="00BE0845" w:rsidP="00BE0845">
      <w:pPr>
        <w:pStyle w:val="ListParagraph"/>
        <w:numPr>
          <w:ilvl w:val="0"/>
          <w:numId w:val="5"/>
        </w:numPr>
        <w:spacing w:after="160" w:line="259" w:lineRule="auto"/>
      </w:pPr>
      <w:r>
        <w:t xml:space="preserve">Read through this </w:t>
      </w:r>
      <w:hyperlink r:id="rId10" w:history="1">
        <w:r w:rsidRPr="00084989">
          <w:rPr>
            <w:rStyle w:val="Hyperlink"/>
          </w:rPr>
          <w:t>timeline</w:t>
        </w:r>
      </w:hyperlink>
      <w:r>
        <w:t xml:space="preserve"> of </w:t>
      </w:r>
      <w:r w:rsidR="00290135">
        <w:t>Black</w:t>
      </w:r>
      <w:r>
        <w:t xml:space="preserve"> people in Britain. Is anything that you’ve read surprising? Why? Do you think that putting up plaques to the people selected is an important thing to do?</w:t>
      </w:r>
    </w:p>
    <w:p w14:paraId="6932C4FE" w14:textId="77777777" w:rsidR="00BE0845" w:rsidRDefault="00BE0845" w:rsidP="00BE0845">
      <w:pPr>
        <w:ind w:left="360"/>
      </w:pPr>
    </w:p>
    <w:p w14:paraId="1ED388E6" w14:textId="3D720114" w:rsidR="00BE0845" w:rsidRDefault="00BE0845" w:rsidP="00BE0845">
      <w:pPr>
        <w:ind w:left="360"/>
      </w:pPr>
      <w:r>
        <w:t xml:space="preserve">You may have seen blue plaques on buildings where famous people once lived. The organisation which is responsible for this – English Heritage – has recognised that they need to “increase the racial diversity of the English Heritage blue plaques scheme” so that it better represents the contribution of </w:t>
      </w:r>
      <w:r w:rsidR="00290135">
        <w:t>Black</w:t>
      </w:r>
      <w:r>
        <w:t xml:space="preserve"> and Asian figures. You can see who they have honoured in London </w:t>
      </w:r>
      <w:hyperlink r:id="rId11" w:history="1">
        <w:r w:rsidRPr="00290135">
          <w:rPr>
            <w:rStyle w:val="Hyperlink"/>
          </w:rPr>
          <w:t>her</w:t>
        </w:r>
        <w:r w:rsidRPr="00290135">
          <w:rPr>
            <w:rStyle w:val="Hyperlink"/>
          </w:rPr>
          <w:t>e</w:t>
        </w:r>
        <w:r w:rsidRPr="00290135">
          <w:rPr>
            <w:rStyle w:val="Hyperlink"/>
          </w:rPr>
          <w:t>.</w:t>
        </w:r>
      </w:hyperlink>
    </w:p>
    <w:p w14:paraId="60AFED16" w14:textId="77777777" w:rsidR="00BE0845" w:rsidRDefault="00BE0845" w:rsidP="00BE0845">
      <w:pPr>
        <w:pStyle w:val="ListParagraph"/>
        <w:spacing w:after="160" w:line="259" w:lineRule="auto"/>
      </w:pPr>
    </w:p>
    <w:p w14:paraId="3437AE75" w14:textId="5BBC4500" w:rsidR="00BE0845" w:rsidRDefault="00BE0845" w:rsidP="00BE0845">
      <w:pPr>
        <w:pStyle w:val="ListParagraph"/>
        <w:numPr>
          <w:ilvl w:val="0"/>
          <w:numId w:val="5"/>
        </w:numPr>
        <w:spacing w:after="160" w:line="259" w:lineRule="auto"/>
      </w:pPr>
      <w:r>
        <w:t>Who would you like to see honoured with a plaque? It could be a musician, a singer, an actor, a sporting star, a writer, an activist, a blogger/vlogger – anyone who you feel has made a contribution to society. Is there someone local? Is there someone in your own life who you feel should be celebrated?</w:t>
      </w:r>
    </w:p>
    <w:p w14:paraId="572C7C3E" w14:textId="0F2ABF41" w:rsidR="00BE0845" w:rsidRDefault="00BE0845" w:rsidP="00BE0845">
      <w:pPr>
        <w:pStyle w:val="ListParagraph"/>
        <w:numPr>
          <w:ilvl w:val="0"/>
          <w:numId w:val="5"/>
        </w:numPr>
        <w:spacing w:after="160" w:line="259" w:lineRule="auto"/>
      </w:pPr>
      <w:r>
        <w:t>Design the plaque that you would like to see installed.</w:t>
      </w:r>
      <w:r w:rsidR="003A0CA8">
        <w:t xml:space="preserve"> Where would you put it?</w:t>
      </w:r>
      <w:r>
        <w:t xml:space="preserve"> What kind of image would you use? What words need to go on it?</w:t>
      </w:r>
    </w:p>
    <w:p w14:paraId="023F0D9D" w14:textId="73ED4376" w:rsidR="002432B4" w:rsidRDefault="00290135" w:rsidP="00566E78"/>
    <w:p w14:paraId="704206BE" w14:textId="6B51FA78" w:rsidR="00290135" w:rsidRDefault="00290135" w:rsidP="00566E78">
      <w:r>
        <w:t>URLS:</w:t>
      </w:r>
    </w:p>
    <w:p w14:paraId="4302BB37" w14:textId="1CC1BFFC" w:rsidR="00290135" w:rsidRDefault="00290135" w:rsidP="00566E78">
      <w:r>
        <w:t xml:space="preserve">Timeline </w:t>
      </w:r>
      <w:hyperlink r:id="rId12" w:history="1">
        <w:r w:rsidRPr="001E7A54">
          <w:rPr>
            <w:rStyle w:val="Hyperlink"/>
          </w:rPr>
          <w:t>https://artsandculture.google.com/exhibit/zwKSz5OU34JYKA</w:t>
        </w:r>
      </w:hyperlink>
    </w:p>
    <w:p w14:paraId="33CE71F2" w14:textId="10664B1F" w:rsidR="00290135" w:rsidRDefault="00290135" w:rsidP="00566E78">
      <w:r>
        <w:t xml:space="preserve">English Heritage page </w:t>
      </w:r>
      <w:hyperlink r:id="rId13" w:history="1">
        <w:r w:rsidRPr="001E7A54">
          <w:rPr>
            <w:rStyle w:val="Hyperlink"/>
          </w:rPr>
          <w:t>https://www.english-heritage.org.uk/visit/blue-plaques/blue-plaque-stories/londons-</w:t>
        </w:r>
        <w:r>
          <w:rPr>
            <w:rStyle w:val="Hyperlink"/>
          </w:rPr>
          <w:t>Black</w:t>
        </w:r>
        <w:r w:rsidRPr="001E7A54">
          <w:rPr>
            <w:rStyle w:val="Hyperlink"/>
          </w:rPr>
          <w:t>-history/</w:t>
        </w:r>
      </w:hyperlink>
    </w:p>
    <w:p w14:paraId="37B8D280" w14:textId="77777777" w:rsidR="00290135" w:rsidRPr="00566E78" w:rsidRDefault="00290135" w:rsidP="00566E78"/>
    <w:sectPr w:rsidR="00290135" w:rsidRPr="00566E78" w:rsidSect="007A0DFF">
      <w:headerReference w:type="default" r:id="rId14"/>
      <w:pgSz w:w="11900" w:h="16840"/>
      <w:pgMar w:top="2483" w:right="821" w:bottom="2184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BC46E" w14:textId="77777777" w:rsidR="00DC6E81" w:rsidRDefault="00DC6E81" w:rsidP="007A0DFF">
      <w:r>
        <w:separator/>
      </w:r>
    </w:p>
  </w:endnote>
  <w:endnote w:type="continuationSeparator" w:id="0">
    <w:p w14:paraId="690D3124" w14:textId="77777777" w:rsidR="00DC6E81" w:rsidRDefault="00DC6E81" w:rsidP="007A0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0E41B" w14:textId="77777777" w:rsidR="00DC6E81" w:rsidRDefault="00DC6E81" w:rsidP="007A0DFF">
      <w:r>
        <w:separator/>
      </w:r>
    </w:p>
  </w:footnote>
  <w:footnote w:type="continuationSeparator" w:id="0">
    <w:p w14:paraId="2483E8EF" w14:textId="77777777" w:rsidR="00DC6E81" w:rsidRDefault="00DC6E81" w:rsidP="007A0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84D13" w14:textId="77777777" w:rsidR="00F921FB" w:rsidRPr="00737EA1" w:rsidRDefault="00F921FB" w:rsidP="00737EA1">
    <w:pPr>
      <w:pStyle w:val="Header"/>
      <w:jc w:val="right"/>
      <w:rPr>
        <w:sz w:val="16"/>
      </w:rPr>
    </w:pPr>
  </w:p>
  <w:p w14:paraId="5143F413" w14:textId="77777777" w:rsidR="00737EA1" w:rsidRPr="00737EA1" w:rsidRDefault="00737EA1" w:rsidP="00737EA1">
    <w:pPr>
      <w:pStyle w:val="Header"/>
      <w:jc w:val="right"/>
      <w:rPr>
        <w:rFonts w:ascii="Arial" w:hAnsi="Arial" w:cs="Arial"/>
        <w:b/>
        <w:color w:val="FFFFFF" w:themeColor="background1"/>
        <w:sz w:val="20"/>
      </w:rPr>
    </w:pPr>
  </w:p>
  <w:p w14:paraId="400D4C84" w14:textId="4280E614" w:rsidR="007A0DFF" w:rsidRPr="00737EA1" w:rsidRDefault="007A0DFF" w:rsidP="00737EA1">
    <w:pPr>
      <w:pStyle w:val="Header"/>
      <w:jc w:val="right"/>
      <w:rPr>
        <w:rFonts w:ascii="Arial" w:hAnsi="Arial" w:cs="Arial"/>
        <w:b/>
        <w:color w:val="FFFFFF" w:themeColor="background1"/>
        <w:sz w:val="36"/>
      </w:rPr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D253896" wp14:editId="76CB1200">
          <wp:simplePos x="0" y="0"/>
          <wp:positionH relativeFrom="page">
            <wp:posOffset>-8254</wp:posOffset>
          </wp:positionH>
          <wp:positionV relativeFrom="page">
            <wp:posOffset>0</wp:posOffset>
          </wp:positionV>
          <wp:extent cx="7549653" cy="1067910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jim/Desktop/ESEA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9653" cy="10679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6E78">
      <w:rPr>
        <w:rFonts w:ascii="Arial" w:hAnsi="Arial" w:cs="Arial"/>
        <w:b/>
        <w:color w:val="FFFFFF" w:themeColor="background1"/>
        <w:sz w:val="36"/>
      </w:rPr>
      <w:t>Black History Month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C1DD1"/>
    <w:multiLevelType w:val="hybridMultilevel"/>
    <w:tmpl w:val="79309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D5C3D"/>
    <w:multiLevelType w:val="hybridMultilevel"/>
    <w:tmpl w:val="B3868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0644F"/>
    <w:multiLevelType w:val="hybridMultilevel"/>
    <w:tmpl w:val="EAC078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85E63"/>
    <w:multiLevelType w:val="hybridMultilevel"/>
    <w:tmpl w:val="96E8C8DC"/>
    <w:lvl w:ilvl="0" w:tplc="9782EF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55073"/>
    <w:multiLevelType w:val="hybridMultilevel"/>
    <w:tmpl w:val="619868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167EE"/>
    <w:multiLevelType w:val="hybridMultilevel"/>
    <w:tmpl w:val="D50E23A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DFF"/>
    <w:rsid w:val="000B340A"/>
    <w:rsid w:val="000D747C"/>
    <w:rsid w:val="00117CEE"/>
    <w:rsid w:val="001E1A2A"/>
    <w:rsid w:val="001E73D9"/>
    <w:rsid w:val="0020084F"/>
    <w:rsid w:val="002525D0"/>
    <w:rsid w:val="00290135"/>
    <w:rsid w:val="0029306E"/>
    <w:rsid w:val="002A6110"/>
    <w:rsid w:val="002E7A4A"/>
    <w:rsid w:val="0035455C"/>
    <w:rsid w:val="00360D70"/>
    <w:rsid w:val="003A0CA8"/>
    <w:rsid w:val="003B3321"/>
    <w:rsid w:val="003F41E7"/>
    <w:rsid w:val="00412ACF"/>
    <w:rsid w:val="004311AA"/>
    <w:rsid w:val="00436B8E"/>
    <w:rsid w:val="004A5148"/>
    <w:rsid w:val="00537135"/>
    <w:rsid w:val="005600B2"/>
    <w:rsid w:val="00566E78"/>
    <w:rsid w:val="005A7E7E"/>
    <w:rsid w:val="00606E42"/>
    <w:rsid w:val="006220EF"/>
    <w:rsid w:val="00630E9F"/>
    <w:rsid w:val="006F5B8B"/>
    <w:rsid w:val="00737EA1"/>
    <w:rsid w:val="0074217A"/>
    <w:rsid w:val="00762D1B"/>
    <w:rsid w:val="00783D33"/>
    <w:rsid w:val="007A0DFF"/>
    <w:rsid w:val="00805F62"/>
    <w:rsid w:val="00815791"/>
    <w:rsid w:val="0093780C"/>
    <w:rsid w:val="00971C04"/>
    <w:rsid w:val="009A1713"/>
    <w:rsid w:val="009B1424"/>
    <w:rsid w:val="009B2730"/>
    <w:rsid w:val="009C6669"/>
    <w:rsid w:val="009F0709"/>
    <w:rsid w:val="00A2417C"/>
    <w:rsid w:val="00A31C75"/>
    <w:rsid w:val="00A56E5C"/>
    <w:rsid w:val="00A7493B"/>
    <w:rsid w:val="00A764CF"/>
    <w:rsid w:val="00AB6C23"/>
    <w:rsid w:val="00AF1ED7"/>
    <w:rsid w:val="00B1074A"/>
    <w:rsid w:val="00B61D23"/>
    <w:rsid w:val="00BE0845"/>
    <w:rsid w:val="00C71DC4"/>
    <w:rsid w:val="00C768EB"/>
    <w:rsid w:val="00CD3D1D"/>
    <w:rsid w:val="00CF4DE8"/>
    <w:rsid w:val="00D93D0B"/>
    <w:rsid w:val="00DC0D66"/>
    <w:rsid w:val="00DC1B9D"/>
    <w:rsid w:val="00DC6E81"/>
    <w:rsid w:val="00DE159C"/>
    <w:rsid w:val="00DE6969"/>
    <w:rsid w:val="00E104F8"/>
    <w:rsid w:val="00E37CE8"/>
    <w:rsid w:val="00E557FE"/>
    <w:rsid w:val="00E578FF"/>
    <w:rsid w:val="00EE2CE3"/>
    <w:rsid w:val="00F921FB"/>
    <w:rsid w:val="00F95946"/>
    <w:rsid w:val="00FA376D"/>
    <w:rsid w:val="00FC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F1F6F5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D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aliases w:val="ECLI TABLE"/>
    <w:basedOn w:val="TableNormal"/>
    <w:uiPriority w:val="41"/>
    <w:rsid w:val="00E578FF"/>
    <w:rPr>
      <w:rFonts w:ascii="Arial" w:hAnsi="Ari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6Colorful-Accent1">
    <w:name w:val="List Table 6 Colorful Accent 1"/>
    <w:aliases w:val="ECLI TABLE DEFAULT"/>
    <w:basedOn w:val="TableNormal"/>
    <w:uiPriority w:val="51"/>
    <w:rsid w:val="00537135"/>
    <w:rPr>
      <w:rFonts w:ascii="Arial" w:hAnsi="Arial"/>
      <w:color w:val="39499A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  <w:tblCellMar>
        <w:top w:w="170" w:type="dxa"/>
        <w:bottom w:w="170" w:type="dxa"/>
      </w:tblCellMar>
    </w:tblPr>
    <w:trPr>
      <w:cantSplit/>
    </w:trPr>
    <w:tcPr>
      <w:shd w:val="clear" w:color="auto" w:fill="auto"/>
      <w:vAlign w:val="center"/>
    </w:tcPr>
    <w:tblStylePr w:type="firstRow">
      <w:rPr>
        <w:b/>
        <w:bCs/>
        <w:color w:val="FFFFFF" w:themeColor="background1"/>
        <w:sz w:val="28"/>
      </w:rPr>
      <w:tblPr/>
      <w:tcPr>
        <w:tcBorders>
          <w:bottom w:val="single" w:sz="4" w:space="0" w:color="4472C4" w:themeColor="accent1"/>
        </w:tcBorders>
        <w:shd w:val="clear" w:color="auto" w:fill="39499A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A0D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DFF"/>
  </w:style>
  <w:style w:type="paragraph" w:styleId="Footer">
    <w:name w:val="footer"/>
    <w:basedOn w:val="Normal"/>
    <w:link w:val="FooterChar"/>
    <w:uiPriority w:val="99"/>
    <w:unhideWhenUsed/>
    <w:rsid w:val="007A0D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DFF"/>
  </w:style>
  <w:style w:type="table" w:styleId="TableGrid">
    <w:name w:val="Table Grid"/>
    <w:basedOn w:val="TableNormal"/>
    <w:uiPriority w:val="59"/>
    <w:rsid w:val="00F921F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921F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921F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3D1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7A4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A1713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CF4DE8"/>
  </w:style>
  <w:style w:type="character" w:customStyle="1" w:styleId="eop">
    <w:name w:val="eop"/>
    <w:basedOn w:val="DefaultParagraphFont"/>
    <w:rsid w:val="00CF4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4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nglish-heritage.org.uk/visit/blue-plaques/blue-plaque-stories/londons-black-histor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tsandculture.google.com/exhibit/zwKSz5OU34JYK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nglish-heritage.org.uk/visit/blue-plaques/blue-plaque-stories/londons-black-history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artsandculture.google.com/exhibit/zwKSz5OU34JYK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D58D6ECD2638408774665A721EFA53" ma:contentTypeVersion="9" ma:contentTypeDescription="Create a new document." ma:contentTypeScope="" ma:versionID="808b5da3a86d90c7e10285677aab66a5">
  <xsd:schema xmlns:xsd="http://www.w3.org/2001/XMLSchema" xmlns:xs="http://www.w3.org/2001/XMLSchema" xmlns:p="http://schemas.microsoft.com/office/2006/metadata/properties" xmlns:ns2="2bf63b0d-d3a6-4f38-8960-c701703e0057" targetNamespace="http://schemas.microsoft.com/office/2006/metadata/properties" ma:root="true" ma:fieldsID="443c962490125fc31fa1178e1a1a2b0f" ns2:_="">
    <xsd:import namespace="2bf63b0d-d3a6-4f38-8960-c701703e0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63b0d-d3a6-4f38-8960-c701703e0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DC087A-8B04-4A10-8C6C-BE99E49BD65E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0dc644c-9f4b-4c47-9726-4c399a61abe8"/>
    <ds:schemaRef ds:uri="c9283f9f-e9c3-46d0-8d4c-d590e7ae045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DB610A8-FFE5-4DAB-BA15-F3B09ADE53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F3028E-61E3-4992-A2A2-E9E9F81A9B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Vine, James</dc:creator>
  <cp:keywords/>
  <dc:description/>
  <cp:lastModifiedBy>Ainsworth, Sarah-Jayne</cp:lastModifiedBy>
  <cp:revision>4</cp:revision>
  <dcterms:created xsi:type="dcterms:W3CDTF">2020-09-30T08:40:00Z</dcterms:created>
  <dcterms:modified xsi:type="dcterms:W3CDTF">2020-09-30T10:34:00Z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0x01010087D58D6ECD2638408774665A721EFA53</vt:lpwstr>
  </property>
</Properties>
</file>