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C86F7" w14:textId="77777777" w:rsidR="00AC6DD3" w:rsidRDefault="00E2346D">
      <w:pPr>
        <w:pStyle w:val="Heading3"/>
        <w:jc w:val="center"/>
        <w:rPr>
          <w:rFonts w:ascii="Arial" w:hAnsi="Arial" w:cs="Arial"/>
        </w:rPr>
      </w:pPr>
      <w:r>
        <w:rPr>
          <w:rFonts w:ascii="Arial" w:hAnsi="Arial" w:cs="Arial"/>
        </w:rPr>
        <w:t xml:space="preserve">THREE-DAY </w:t>
      </w:r>
      <w:r w:rsidR="00AC6DD3">
        <w:rPr>
          <w:rFonts w:ascii="Arial" w:hAnsi="Arial" w:cs="Arial"/>
        </w:rPr>
        <w:t xml:space="preserve">OUTDOOR AND ADVENTUROUS ACTIVITIES </w:t>
      </w:r>
      <w:r>
        <w:rPr>
          <w:rFonts w:ascii="Arial" w:hAnsi="Arial" w:cs="Arial"/>
        </w:rPr>
        <w:t>(OAA) RESIDENTIAL FIELD TRIP</w:t>
      </w:r>
    </w:p>
    <w:p w14:paraId="22826CC7" w14:textId="77777777" w:rsidR="00E2346D" w:rsidRPr="00E2346D" w:rsidRDefault="00E2346D" w:rsidP="00E2346D"/>
    <w:p w14:paraId="0093C6DE" w14:textId="77777777" w:rsidR="00AC6DD3" w:rsidRPr="00D25F96" w:rsidRDefault="00AC6DD3">
      <w:pPr>
        <w:jc w:val="center"/>
        <w:rPr>
          <w:rFonts w:ascii="Arial" w:hAnsi="Arial" w:cs="Arial"/>
          <w:b/>
          <w:color w:val="FF0000"/>
          <w:sz w:val="28"/>
        </w:rPr>
      </w:pPr>
      <w:r w:rsidRPr="00D25F96">
        <w:rPr>
          <w:rFonts w:ascii="Arial" w:hAnsi="Arial" w:cs="Arial"/>
          <w:b/>
          <w:color w:val="FF0000"/>
          <w:sz w:val="28"/>
        </w:rPr>
        <w:t>Friday</w:t>
      </w:r>
      <w:r w:rsidR="00013B70">
        <w:rPr>
          <w:rFonts w:ascii="Arial" w:hAnsi="Arial" w:cs="Arial"/>
          <w:b/>
          <w:color w:val="FF0000"/>
          <w:sz w:val="28"/>
        </w:rPr>
        <w:t xml:space="preserve"> 29</w:t>
      </w:r>
      <w:r w:rsidR="00B94B2F">
        <w:rPr>
          <w:rFonts w:ascii="Arial" w:hAnsi="Arial" w:cs="Arial"/>
          <w:b/>
          <w:color w:val="FF0000"/>
          <w:sz w:val="28"/>
        </w:rPr>
        <w:t xml:space="preserve"> September 202</w:t>
      </w:r>
      <w:r w:rsidR="00013B70">
        <w:rPr>
          <w:rFonts w:ascii="Arial" w:hAnsi="Arial" w:cs="Arial"/>
          <w:b/>
          <w:color w:val="FF0000"/>
          <w:sz w:val="28"/>
        </w:rPr>
        <w:t>3</w:t>
      </w:r>
      <w:r w:rsidR="004E52CE">
        <w:rPr>
          <w:rFonts w:ascii="Arial" w:hAnsi="Arial" w:cs="Arial"/>
          <w:b/>
          <w:color w:val="FF0000"/>
          <w:sz w:val="28"/>
        </w:rPr>
        <w:t xml:space="preserve"> </w:t>
      </w:r>
      <w:r w:rsidRPr="00D25F96">
        <w:rPr>
          <w:rFonts w:ascii="Arial" w:hAnsi="Arial" w:cs="Arial"/>
          <w:b/>
          <w:color w:val="FF0000"/>
          <w:sz w:val="28"/>
        </w:rPr>
        <w:t xml:space="preserve">– Sunday </w:t>
      </w:r>
      <w:r w:rsidR="003E46DA">
        <w:rPr>
          <w:rFonts w:ascii="Arial" w:hAnsi="Arial" w:cs="Arial"/>
          <w:b/>
          <w:color w:val="FF0000"/>
          <w:sz w:val="28"/>
        </w:rPr>
        <w:t>0</w:t>
      </w:r>
      <w:r w:rsidR="00013B70">
        <w:rPr>
          <w:rFonts w:ascii="Arial" w:hAnsi="Arial" w:cs="Arial"/>
          <w:b/>
          <w:color w:val="FF0000"/>
          <w:sz w:val="28"/>
        </w:rPr>
        <w:t>1</w:t>
      </w:r>
      <w:r w:rsidR="00B94B2F">
        <w:rPr>
          <w:rFonts w:ascii="Arial" w:hAnsi="Arial" w:cs="Arial"/>
          <w:b/>
          <w:color w:val="FF0000"/>
          <w:sz w:val="28"/>
        </w:rPr>
        <w:t xml:space="preserve"> October 202</w:t>
      </w:r>
      <w:r w:rsidR="00013B70">
        <w:rPr>
          <w:rFonts w:ascii="Arial" w:hAnsi="Arial" w:cs="Arial"/>
          <w:b/>
          <w:color w:val="FF0000"/>
          <w:sz w:val="28"/>
        </w:rPr>
        <w:t>3</w:t>
      </w:r>
    </w:p>
    <w:p w14:paraId="4040EB72" w14:textId="77777777" w:rsidR="00AC6DD3" w:rsidRDefault="00AC6DD3">
      <w:pPr>
        <w:jc w:val="center"/>
        <w:rPr>
          <w:rFonts w:ascii="Arial" w:hAnsi="Arial" w:cs="Arial"/>
          <w:b/>
          <w:sz w:val="28"/>
          <w:u w:val="single"/>
        </w:rPr>
      </w:pPr>
      <w:r>
        <w:rPr>
          <w:rFonts w:ascii="Arial" w:hAnsi="Arial" w:cs="Arial"/>
          <w:b/>
          <w:sz w:val="28"/>
          <w:u w:val="single"/>
        </w:rPr>
        <w:t>Great Potheridge House</w:t>
      </w:r>
    </w:p>
    <w:p w14:paraId="1595421E" w14:textId="77777777" w:rsidR="00AC6DD3" w:rsidRDefault="00AC6DD3">
      <w:pPr>
        <w:jc w:val="center"/>
        <w:rPr>
          <w:rFonts w:ascii="Arial" w:hAnsi="Arial" w:cs="Arial"/>
          <w:sz w:val="28"/>
        </w:rPr>
      </w:pPr>
      <w:r>
        <w:rPr>
          <w:rFonts w:ascii="Arial" w:hAnsi="Arial" w:cs="Arial"/>
          <w:b/>
          <w:sz w:val="28"/>
        </w:rPr>
        <w:t>(Encompass Training SW Ltd)</w:t>
      </w:r>
    </w:p>
    <w:p w14:paraId="1A1645B4" w14:textId="77777777" w:rsidR="00AC6DD3" w:rsidRDefault="00AC6DD3">
      <w:pPr>
        <w:pStyle w:val="Heading1"/>
        <w:jc w:val="both"/>
        <w:rPr>
          <w:rFonts w:ascii="Arial" w:hAnsi="Arial" w:cs="Arial"/>
          <w:caps/>
        </w:rPr>
      </w:pPr>
    </w:p>
    <w:p w14:paraId="637CC4D5" w14:textId="77777777" w:rsidR="00AC6DD3" w:rsidRDefault="00AC6DD3">
      <w:pPr>
        <w:jc w:val="both"/>
        <w:rPr>
          <w:rFonts w:ascii="Arial" w:hAnsi="Arial" w:cs="Arial"/>
        </w:rPr>
      </w:pPr>
    </w:p>
    <w:p w14:paraId="4498134B" w14:textId="77777777" w:rsidR="004E0E7F" w:rsidRPr="004E0E7F" w:rsidRDefault="004E0E7F">
      <w:pPr>
        <w:jc w:val="both"/>
        <w:rPr>
          <w:rFonts w:ascii="Arial" w:hAnsi="Arial" w:cs="Arial"/>
          <w:b/>
          <w:caps/>
        </w:rPr>
      </w:pPr>
      <w:r w:rsidRPr="004E0E7F">
        <w:rPr>
          <w:rFonts w:ascii="Arial" w:hAnsi="Arial" w:cs="Arial"/>
          <w:b/>
          <w:caps/>
        </w:rPr>
        <w:t>INTRODUCTION</w:t>
      </w:r>
    </w:p>
    <w:p w14:paraId="1928FE03" w14:textId="77777777" w:rsidR="004E0E7F" w:rsidRDefault="004E0E7F">
      <w:pPr>
        <w:jc w:val="both"/>
        <w:rPr>
          <w:rFonts w:ascii="Arial" w:hAnsi="Arial" w:cs="Arial"/>
        </w:rPr>
      </w:pPr>
    </w:p>
    <w:p w14:paraId="54A583CB" w14:textId="77777777" w:rsidR="00AC6DD3" w:rsidRDefault="00AC6DD3">
      <w:pPr>
        <w:jc w:val="both"/>
        <w:rPr>
          <w:rFonts w:ascii="Arial" w:hAnsi="Arial" w:cs="Arial"/>
        </w:rPr>
      </w:pPr>
      <w:r>
        <w:rPr>
          <w:rFonts w:ascii="Arial" w:hAnsi="Arial" w:cs="Arial"/>
        </w:rPr>
        <w:t xml:space="preserve">The residential experience will take place at Great </w:t>
      </w:r>
      <w:r w:rsidR="006B62F6">
        <w:rPr>
          <w:rFonts w:ascii="Arial" w:hAnsi="Arial" w:cs="Arial"/>
        </w:rPr>
        <w:t xml:space="preserve">Potheridge House on the weekend of </w:t>
      </w:r>
      <w:r>
        <w:rPr>
          <w:rFonts w:ascii="Arial" w:hAnsi="Arial" w:cs="Arial"/>
        </w:rPr>
        <w:t xml:space="preserve">Friday </w:t>
      </w:r>
      <w:r w:rsidR="00013B70">
        <w:rPr>
          <w:rFonts w:ascii="Arial" w:hAnsi="Arial" w:cs="Arial"/>
        </w:rPr>
        <w:t>29</w:t>
      </w:r>
      <w:r w:rsidR="00B94B2F">
        <w:rPr>
          <w:rFonts w:ascii="Arial" w:hAnsi="Arial" w:cs="Arial"/>
        </w:rPr>
        <w:t xml:space="preserve"> September </w:t>
      </w:r>
      <w:r w:rsidR="00767AA1">
        <w:rPr>
          <w:rFonts w:ascii="Arial" w:hAnsi="Arial" w:cs="Arial"/>
        </w:rPr>
        <w:t>– Sunda</w:t>
      </w:r>
      <w:r w:rsidR="00D3599A">
        <w:rPr>
          <w:rFonts w:ascii="Arial" w:hAnsi="Arial" w:cs="Arial"/>
        </w:rPr>
        <w:t xml:space="preserve">y </w:t>
      </w:r>
      <w:r w:rsidR="002E14CB">
        <w:rPr>
          <w:rFonts w:ascii="Arial" w:hAnsi="Arial" w:cs="Arial"/>
        </w:rPr>
        <w:t>0</w:t>
      </w:r>
      <w:r w:rsidR="00013B70">
        <w:rPr>
          <w:rFonts w:ascii="Arial" w:hAnsi="Arial" w:cs="Arial"/>
        </w:rPr>
        <w:t>1 October 2023</w:t>
      </w:r>
      <w:r>
        <w:rPr>
          <w:rFonts w:ascii="Arial" w:hAnsi="Arial" w:cs="Arial"/>
        </w:rPr>
        <w:t xml:space="preserve">. This format has evolved, taking </w:t>
      </w:r>
      <w:r w:rsidR="004E1098">
        <w:rPr>
          <w:rFonts w:ascii="Arial" w:hAnsi="Arial" w:cs="Arial"/>
        </w:rPr>
        <w:t>t</w:t>
      </w:r>
      <w:r>
        <w:rPr>
          <w:rFonts w:ascii="Arial" w:hAnsi="Arial" w:cs="Arial"/>
        </w:rPr>
        <w:t xml:space="preserve">he best aspects of </w:t>
      </w:r>
      <w:r w:rsidR="00895FFD">
        <w:rPr>
          <w:rFonts w:ascii="Arial" w:hAnsi="Arial" w:cs="Arial"/>
        </w:rPr>
        <w:t>courses</w:t>
      </w:r>
      <w:r>
        <w:rPr>
          <w:rFonts w:ascii="Arial" w:hAnsi="Arial" w:cs="Arial"/>
        </w:rPr>
        <w:t xml:space="preserve"> run previously and </w:t>
      </w:r>
      <w:proofErr w:type="gramStart"/>
      <w:r>
        <w:rPr>
          <w:rFonts w:ascii="Arial" w:hAnsi="Arial" w:cs="Arial"/>
        </w:rPr>
        <w:t>taking into account</w:t>
      </w:r>
      <w:proofErr w:type="gramEnd"/>
      <w:r>
        <w:rPr>
          <w:rFonts w:ascii="Arial" w:hAnsi="Arial" w:cs="Arial"/>
        </w:rPr>
        <w:t xml:space="preserve"> lessons learnt and the comments made by previous student teachers. </w:t>
      </w:r>
    </w:p>
    <w:p w14:paraId="6CBDE041" w14:textId="77777777" w:rsidR="00AC6DD3" w:rsidRDefault="00AC6DD3">
      <w:pPr>
        <w:jc w:val="both"/>
        <w:rPr>
          <w:rFonts w:ascii="Arial" w:hAnsi="Arial" w:cs="Arial"/>
        </w:rPr>
      </w:pPr>
    </w:p>
    <w:p w14:paraId="4B5111D4" w14:textId="77777777" w:rsidR="00AC6DD3" w:rsidRDefault="00AC6DD3">
      <w:pPr>
        <w:jc w:val="both"/>
        <w:rPr>
          <w:rFonts w:ascii="Arial" w:hAnsi="Arial" w:cs="Arial"/>
        </w:rPr>
      </w:pPr>
      <w:r>
        <w:rPr>
          <w:rFonts w:ascii="Arial" w:hAnsi="Arial" w:cs="Arial"/>
        </w:rPr>
        <w:t>The weekend will consist of a theoretical base, enlarged by a range of practical on</w:t>
      </w:r>
      <w:r w:rsidR="00895FFD">
        <w:rPr>
          <w:rFonts w:ascii="Arial" w:hAnsi="Arial" w:cs="Arial"/>
        </w:rPr>
        <w:t>-site</w:t>
      </w:r>
      <w:r>
        <w:rPr>
          <w:rFonts w:ascii="Arial" w:hAnsi="Arial" w:cs="Arial"/>
        </w:rPr>
        <w:t xml:space="preserve"> and off-site activities. Some elements will be specifically designed to be run on any school site to meet the needs of various elements of the National Curriculum </w:t>
      </w:r>
      <w:r w:rsidR="00895FFD">
        <w:rPr>
          <w:rFonts w:ascii="Arial" w:hAnsi="Arial" w:cs="Arial"/>
        </w:rPr>
        <w:t xml:space="preserve">for Physical Education (NCPE) </w:t>
      </w:r>
      <w:r>
        <w:rPr>
          <w:rFonts w:ascii="Arial" w:hAnsi="Arial" w:cs="Arial"/>
        </w:rPr>
        <w:t>requirements</w:t>
      </w:r>
      <w:r w:rsidR="00895FFD">
        <w:rPr>
          <w:rFonts w:ascii="Arial" w:hAnsi="Arial" w:cs="Arial"/>
        </w:rPr>
        <w:t xml:space="preserve"> related to Outdoor and Adventurous Activities (OAA) (see DfE, 2013)</w:t>
      </w:r>
      <w:r>
        <w:rPr>
          <w:rFonts w:ascii="Arial" w:hAnsi="Arial" w:cs="Arial"/>
        </w:rPr>
        <w:t>. There will be an opportunity to experience activit</w:t>
      </w:r>
      <w:r w:rsidR="00895FFD">
        <w:rPr>
          <w:rFonts w:ascii="Arial" w:hAnsi="Arial" w:cs="Arial"/>
        </w:rPr>
        <w:t xml:space="preserve">ies </w:t>
      </w:r>
      <w:r>
        <w:rPr>
          <w:rFonts w:ascii="Arial" w:hAnsi="Arial" w:cs="Arial"/>
        </w:rPr>
        <w:t xml:space="preserve">for which outside assistance or specialist knowledge and qualifications are required. </w:t>
      </w:r>
    </w:p>
    <w:p w14:paraId="0025C15E" w14:textId="77777777" w:rsidR="00AC6DD3" w:rsidRDefault="00AC6DD3">
      <w:pPr>
        <w:jc w:val="both"/>
        <w:rPr>
          <w:rFonts w:ascii="Arial" w:hAnsi="Arial" w:cs="Arial"/>
        </w:rPr>
      </w:pPr>
    </w:p>
    <w:p w14:paraId="4377F456" w14:textId="77777777" w:rsidR="00AC6DD3" w:rsidRDefault="00AC6DD3">
      <w:pPr>
        <w:jc w:val="both"/>
        <w:rPr>
          <w:rFonts w:ascii="Arial" w:hAnsi="Arial" w:cs="Arial"/>
        </w:rPr>
      </w:pPr>
    </w:p>
    <w:p w14:paraId="6BE56221" w14:textId="77777777" w:rsidR="00AC6DD3" w:rsidRDefault="00AC6DD3">
      <w:pPr>
        <w:pStyle w:val="Heading1"/>
        <w:jc w:val="both"/>
        <w:rPr>
          <w:rFonts w:ascii="Arial" w:hAnsi="Arial" w:cs="Arial"/>
          <w:caps/>
        </w:rPr>
      </w:pPr>
      <w:r>
        <w:rPr>
          <w:rFonts w:ascii="Arial" w:hAnsi="Arial" w:cs="Arial"/>
          <w:caps/>
        </w:rPr>
        <w:t>Course content</w:t>
      </w:r>
    </w:p>
    <w:p w14:paraId="59F280E0" w14:textId="77777777" w:rsidR="00AC6DD3" w:rsidRDefault="00AC6DD3">
      <w:pPr>
        <w:jc w:val="both"/>
        <w:rPr>
          <w:rFonts w:ascii="Arial" w:hAnsi="Arial" w:cs="Arial"/>
        </w:rPr>
      </w:pPr>
    </w:p>
    <w:p w14:paraId="4746F900" w14:textId="77777777" w:rsidR="00AC6DD3" w:rsidRDefault="00AC6DD3">
      <w:pPr>
        <w:jc w:val="both"/>
        <w:rPr>
          <w:rFonts w:ascii="Arial" w:hAnsi="Arial" w:cs="Arial"/>
        </w:rPr>
      </w:pPr>
      <w:r>
        <w:rPr>
          <w:rFonts w:ascii="Arial" w:hAnsi="Arial" w:cs="Arial"/>
        </w:rPr>
        <w:t xml:space="preserve">The theory sessions </w:t>
      </w:r>
      <w:proofErr w:type="gramStart"/>
      <w:r>
        <w:rPr>
          <w:rFonts w:ascii="Arial" w:hAnsi="Arial" w:cs="Arial"/>
        </w:rPr>
        <w:t>will to</w:t>
      </w:r>
      <w:proofErr w:type="gramEnd"/>
      <w:r>
        <w:rPr>
          <w:rFonts w:ascii="Arial" w:hAnsi="Arial" w:cs="Arial"/>
        </w:rPr>
        <w:t xml:space="preserve"> cover the following elements:</w:t>
      </w:r>
    </w:p>
    <w:p w14:paraId="08CB56DC" w14:textId="77777777" w:rsidR="00AC6DD3" w:rsidRDefault="00AC6DD3">
      <w:pPr>
        <w:numPr>
          <w:ilvl w:val="0"/>
          <w:numId w:val="23"/>
        </w:numPr>
        <w:ind w:left="426" w:hanging="426"/>
        <w:jc w:val="both"/>
        <w:rPr>
          <w:rFonts w:ascii="Arial" w:hAnsi="Arial" w:cs="Arial"/>
        </w:rPr>
      </w:pPr>
      <w:r>
        <w:rPr>
          <w:rFonts w:ascii="Arial" w:hAnsi="Arial" w:cs="Arial"/>
        </w:rPr>
        <w:t>The N</w:t>
      </w:r>
      <w:r w:rsidR="00895FFD">
        <w:rPr>
          <w:rFonts w:ascii="Arial" w:hAnsi="Arial" w:cs="Arial"/>
        </w:rPr>
        <w:t xml:space="preserve">CPE requirements at Key Stages </w:t>
      </w:r>
      <w:proofErr w:type="gramStart"/>
      <w:r w:rsidR="00895FFD">
        <w:rPr>
          <w:rFonts w:ascii="Arial" w:hAnsi="Arial" w:cs="Arial"/>
        </w:rPr>
        <w:t>1-4;</w:t>
      </w:r>
      <w:proofErr w:type="gramEnd"/>
    </w:p>
    <w:p w14:paraId="7BCFF1F0" w14:textId="77777777" w:rsidR="00AC6DD3" w:rsidRDefault="00AC6DD3">
      <w:pPr>
        <w:numPr>
          <w:ilvl w:val="0"/>
          <w:numId w:val="23"/>
        </w:numPr>
        <w:ind w:left="426" w:hanging="426"/>
        <w:jc w:val="both"/>
        <w:rPr>
          <w:rFonts w:ascii="Arial" w:hAnsi="Arial" w:cs="Arial"/>
        </w:rPr>
      </w:pPr>
      <w:r>
        <w:rPr>
          <w:rFonts w:ascii="Arial" w:hAnsi="Arial" w:cs="Arial"/>
        </w:rPr>
        <w:t xml:space="preserve">The organisational aspects of the provision of </w:t>
      </w:r>
      <w:proofErr w:type="gramStart"/>
      <w:r w:rsidR="00895FFD">
        <w:rPr>
          <w:rFonts w:ascii="Arial" w:hAnsi="Arial" w:cs="Arial"/>
        </w:rPr>
        <w:t>OAA</w:t>
      </w:r>
      <w:r>
        <w:rPr>
          <w:rFonts w:ascii="Arial" w:hAnsi="Arial" w:cs="Arial"/>
        </w:rPr>
        <w:t>;</w:t>
      </w:r>
      <w:proofErr w:type="gramEnd"/>
    </w:p>
    <w:p w14:paraId="738170FB" w14:textId="77777777" w:rsidR="00AC6DD3" w:rsidRDefault="00AC6DD3">
      <w:pPr>
        <w:numPr>
          <w:ilvl w:val="0"/>
          <w:numId w:val="23"/>
        </w:numPr>
        <w:ind w:left="426" w:hanging="426"/>
        <w:jc w:val="both"/>
        <w:rPr>
          <w:rFonts w:ascii="Arial" w:hAnsi="Arial" w:cs="Arial"/>
        </w:rPr>
      </w:pPr>
      <w:r>
        <w:rPr>
          <w:rFonts w:ascii="Arial" w:hAnsi="Arial" w:cs="Arial"/>
        </w:rPr>
        <w:t>The role of the Adventur</w:t>
      </w:r>
      <w:r w:rsidR="000167C8">
        <w:rPr>
          <w:rFonts w:ascii="Arial" w:hAnsi="Arial" w:cs="Arial"/>
        </w:rPr>
        <w:t xml:space="preserve">e Activities Licensing </w:t>
      </w:r>
      <w:proofErr w:type="gramStart"/>
      <w:r w:rsidR="000167C8">
        <w:rPr>
          <w:rFonts w:ascii="Arial" w:hAnsi="Arial" w:cs="Arial"/>
        </w:rPr>
        <w:t>Service</w:t>
      </w:r>
      <w:r>
        <w:rPr>
          <w:rFonts w:ascii="Arial" w:hAnsi="Arial" w:cs="Arial"/>
        </w:rPr>
        <w:t>;</w:t>
      </w:r>
      <w:proofErr w:type="gramEnd"/>
    </w:p>
    <w:p w14:paraId="47D8437F" w14:textId="77777777" w:rsidR="00AC6DD3" w:rsidRDefault="00AC6DD3">
      <w:pPr>
        <w:numPr>
          <w:ilvl w:val="0"/>
          <w:numId w:val="23"/>
        </w:numPr>
        <w:ind w:left="426" w:hanging="426"/>
        <w:jc w:val="both"/>
        <w:rPr>
          <w:rFonts w:ascii="Arial" w:hAnsi="Arial" w:cs="Arial"/>
        </w:rPr>
      </w:pPr>
      <w:r>
        <w:rPr>
          <w:rFonts w:ascii="Arial" w:hAnsi="Arial" w:cs="Arial"/>
        </w:rPr>
        <w:t xml:space="preserve">The responsibilities involved in residential provision: Duty of care, risk </w:t>
      </w:r>
      <w:proofErr w:type="gramStart"/>
      <w:r>
        <w:rPr>
          <w:rFonts w:ascii="Arial" w:hAnsi="Arial" w:cs="Arial"/>
        </w:rPr>
        <w:t>assessment</w:t>
      </w:r>
      <w:proofErr w:type="gramEnd"/>
    </w:p>
    <w:p w14:paraId="4EA231C8" w14:textId="77777777" w:rsidR="00AC6DD3" w:rsidRDefault="00AC6DD3">
      <w:pPr>
        <w:jc w:val="both"/>
        <w:rPr>
          <w:rFonts w:ascii="Arial" w:hAnsi="Arial" w:cs="Arial"/>
        </w:rPr>
      </w:pPr>
    </w:p>
    <w:p w14:paraId="3F5CACE8" w14:textId="77777777" w:rsidR="00AC6DD3" w:rsidRDefault="00E6651F">
      <w:pPr>
        <w:jc w:val="both"/>
        <w:rPr>
          <w:rFonts w:ascii="Arial" w:hAnsi="Arial" w:cs="Arial"/>
        </w:rPr>
      </w:pPr>
      <w:r>
        <w:rPr>
          <w:rFonts w:ascii="Arial" w:hAnsi="Arial" w:cs="Arial"/>
        </w:rPr>
        <w:t>T</w:t>
      </w:r>
      <w:r w:rsidR="00AC6DD3">
        <w:rPr>
          <w:rFonts w:ascii="Arial" w:hAnsi="Arial" w:cs="Arial"/>
        </w:rPr>
        <w:t>he programme</w:t>
      </w:r>
      <w:r>
        <w:rPr>
          <w:rFonts w:ascii="Arial" w:hAnsi="Arial" w:cs="Arial"/>
        </w:rPr>
        <w:t xml:space="preserve"> is split between one day of core</w:t>
      </w:r>
      <w:r w:rsidR="00AC6DD3">
        <w:rPr>
          <w:rFonts w:ascii="Arial" w:hAnsi="Arial" w:cs="Arial"/>
        </w:rPr>
        <w:t xml:space="preserve"> compulsory</w:t>
      </w:r>
      <w:r>
        <w:rPr>
          <w:rFonts w:ascii="Arial" w:hAnsi="Arial" w:cs="Arial"/>
        </w:rPr>
        <w:t xml:space="preserve"> elements, involving</w:t>
      </w:r>
      <w:r w:rsidR="00AC6DD3">
        <w:rPr>
          <w:rFonts w:ascii="Arial" w:hAnsi="Arial" w:cs="Arial"/>
        </w:rPr>
        <w:t xml:space="preserve"> orienteering and problem solving</w:t>
      </w:r>
      <w:r>
        <w:rPr>
          <w:rFonts w:ascii="Arial" w:hAnsi="Arial" w:cs="Arial"/>
        </w:rPr>
        <w:t xml:space="preserve">, and two days of offsite challenging activities which you will have several options to choose from. </w:t>
      </w:r>
    </w:p>
    <w:p w14:paraId="616225A8" w14:textId="77777777" w:rsidR="00E6651F" w:rsidRDefault="00E6651F">
      <w:pPr>
        <w:jc w:val="both"/>
        <w:rPr>
          <w:rFonts w:ascii="Arial" w:hAnsi="Arial" w:cs="Arial"/>
        </w:rPr>
      </w:pPr>
    </w:p>
    <w:p w14:paraId="0D4B9505" w14:textId="77777777" w:rsidR="00AC6DD3" w:rsidRDefault="00AC6DD3">
      <w:pPr>
        <w:jc w:val="both"/>
        <w:rPr>
          <w:rFonts w:ascii="Arial" w:hAnsi="Arial" w:cs="Arial"/>
        </w:rPr>
      </w:pPr>
      <w:r>
        <w:rPr>
          <w:rFonts w:ascii="Arial" w:hAnsi="Arial" w:cs="Arial"/>
        </w:rPr>
        <w:t xml:space="preserve">All elements of the </w:t>
      </w:r>
      <w:r w:rsidR="00895FFD">
        <w:rPr>
          <w:rFonts w:ascii="Arial" w:hAnsi="Arial" w:cs="Arial"/>
        </w:rPr>
        <w:t>course</w:t>
      </w:r>
      <w:r>
        <w:rPr>
          <w:rFonts w:ascii="Arial" w:hAnsi="Arial" w:cs="Arial"/>
        </w:rPr>
        <w:t xml:space="preserve"> will be supported by active reviewing techniques, which can be </w:t>
      </w:r>
      <w:proofErr w:type="gramStart"/>
      <w:r>
        <w:rPr>
          <w:rFonts w:ascii="Arial" w:hAnsi="Arial" w:cs="Arial"/>
        </w:rPr>
        <w:t>compared and contrasted</w:t>
      </w:r>
      <w:proofErr w:type="gramEnd"/>
      <w:r>
        <w:rPr>
          <w:rFonts w:ascii="Arial" w:hAnsi="Arial" w:cs="Arial"/>
        </w:rPr>
        <w:t>, not only to give awareness of the techniques themselves, but also so that the participants can experience them, and perhaps gain from them themselves. This will give awareness and experience of the ‘soft’ skills required to be effective in the "</w:t>
      </w:r>
      <w:r>
        <w:rPr>
          <w:rFonts w:ascii="Arial" w:hAnsi="Arial" w:cs="Arial"/>
          <w:i/>
        </w:rPr>
        <w:t>roles, responsibilities and working together"</w:t>
      </w:r>
      <w:r>
        <w:rPr>
          <w:rFonts w:ascii="Arial" w:hAnsi="Arial" w:cs="Arial"/>
        </w:rPr>
        <w:t xml:space="preserve"> elements of the National Curriculum.</w:t>
      </w:r>
    </w:p>
    <w:p w14:paraId="27A0A561" w14:textId="77777777" w:rsidR="00AC6DD3" w:rsidRDefault="00AC6DD3">
      <w:pPr>
        <w:jc w:val="both"/>
        <w:rPr>
          <w:rFonts w:ascii="Arial" w:hAnsi="Arial" w:cs="Arial"/>
        </w:rPr>
      </w:pPr>
    </w:p>
    <w:p w14:paraId="58F5356E" w14:textId="77777777" w:rsidR="00AC6DD3" w:rsidRDefault="00AC6DD3">
      <w:pPr>
        <w:jc w:val="both"/>
        <w:rPr>
          <w:rFonts w:ascii="Arial" w:hAnsi="Arial" w:cs="Arial"/>
        </w:rPr>
      </w:pPr>
    </w:p>
    <w:p w14:paraId="520FA9D5" w14:textId="77777777" w:rsidR="00AC6DD3" w:rsidRDefault="00AC6DD3">
      <w:pPr>
        <w:pStyle w:val="Heading1"/>
        <w:jc w:val="both"/>
        <w:rPr>
          <w:rFonts w:ascii="Arial" w:hAnsi="Arial" w:cs="Arial"/>
        </w:rPr>
      </w:pPr>
      <w:r>
        <w:rPr>
          <w:rFonts w:ascii="Arial" w:hAnsi="Arial" w:cs="Arial"/>
        </w:rPr>
        <w:t>RESOURCE PACK</w:t>
      </w:r>
    </w:p>
    <w:p w14:paraId="3DF3274C" w14:textId="77777777" w:rsidR="00AC6DD3" w:rsidRDefault="00AC6DD3">
      <w:pPr>
        <w:jc w:val="both"/>
        <w:rPr>
          <w:rFonts w:ascii="Arial" w:hAnsi="Arial" w:cs="Arial"/>
        </w:rPr>
      </w:pPr>
    </w:p>
    <w:p w14:paraId="34375D0F" w14:textId="77777777" w:rsidR="00AC6DD3" w:rsidRDefault="00E6651F">
      <w:pPr>
        <w:jc w:val="both"/>
        <w:rPr>
          <w:rFonts w:ascii="Arial" w:hAnsi="Arial" w:cs="Arial"/>
        </w:rPr>
      </w:pPr>
      <w:r>
        <w:rPr>
          <w:rFonts w:ascii="Arial" w:hAnsi="Arial" w:cs="Arial"/>
        </w:rPr>
        <w:t xml:space="preserve">After the course there will be </w:t>
      </w:r>
      <w:r w:rsidR="00AC6DD3">
        <w:rPr>
          <w:rFonts w:ascii="Arial" w:hAnsi="Arial" w:cs="Arial"/>
        </w:rPr>
        <w:t xml:space="preserve">OAA resource pack provided </w:t>
      </w:r>
      <w:r>
        <w:rPr>
          <w:rFonts w:ascii="Arial" w:hAnsi="Arial" w:cs="Arial"/>
        </w:rPr>
        <w:t>to aid you in using OAA within your teaching and to aid you in any future role you may have in school helping to deliver OAA</w:t>
      </w:r>
      <w:r w:rsidR="00AC6DD3">
        <w:rPr>
          <w:rFonts w:ascii="Arial" w:hAnsi="Arial" w:cs="Arial"/>
        </w:rPr>
        <w:t>.</w:t>
      </w:r>
    </w:p>
    <w:p w14:paraId="4AF9E91B" w14:textId="77777777" w:rsidR="00AC6DD3" w:rsidRDefault="00AC6DD3">
      <w:pPr>
        <w:jc w:val="both"/>
        <w:rPr>
          <w:rFonts w:ascii="Arial" w:hAnsi="Arial" w:cs="Arial"/>
        </w:rPr>
      </w:pPr>
    </w:p>
    <w:p w14:paraId="707096C9" w14:textId="77777777" w:rsidR="00AC6DD3" w:rsidRDefault="00AC6DD3">
      <w:pPr>
        <w:jc w:val="both"/>
        <w:rPr>
          <w:rFonts w:ascii="Arial" w:hAnsi="Arial" w:cs="Arial"/>
        </w:rPr>
      </w:pPr>
    </w:p>
    <w:p w14:paraId="2A557F07" w14:textId="77777777" w:rsidR="00AC6DD3" w:rsidRDefault="00895FFD">
      <w:pPr>
        <w:jc w:val="both"/>
        <w:rPr>
          <w:rFonts w:ascii="Arial" w:hAnsi="Arial" w:cs="Arial"/>
        </w:rPr>
      </w:pPr>
      <w:r>
        <w:rPr>
          <w:rFonts w:ascii="Arial" w:hAnsi="Arial" w:cs="Arial"/>
          <w:b/>
        </w:rPr>
        <w:br w:type="page"/>
      </w:r>
      <w:r w:rsidR="00AC6DD3">
        <w:rPr>
          <w:rFonts w:ascii="Arial" w:hAnsi="Arial" w:cs="Arial"/>
          <w:b/>
        </w:rPr>
        <w:lastRenderedPageBreak/>
        <w:t>FURTHER INSTRUCTIONS</w:t>
      </w:r>
    </w:p>
    <w:p w14:paraId="2CF6F980" w14:textId="77777777" w:rsidR="00895FFD" w:rsidRDefault="00895FFD">
      <w:pPr>
        <w:jc w:val="both"/>
        <w:rPr>
          <w:rFonts w:ascii="Arial" w:hAnsi="Arial" w:cs="Arial"/>
        </w:rPr>
      </w:pPr>
    </w:p>
    <w:p w14:paraId="19CE61B1" w14:textId="77777777" w:rsidR="00AC6DD3" w:rsidRPr="002E14CB" w:rsidRDefault="00AC6DD3">
      <w:pPr>
        <w:jc w:val="both"/>
        <w:rPr>
          <w:rFonts w:ascii="Arial" w:hAnsi="Arial" w:cs="Arial"/>
        </w:rPr>
      </w:pPr>
      <w:r>
        <w:rPr>
          <w:rFonts w:ascii="Arial" w:hAnsi="Arial" w:cs="Arial"/>
        </w:rPr>
        <w:t>There will be a short briefing during the first week of term where detailed instructions will be issued (</w:t>
      </w:r>
      <w:proofErr w:type="gramStart"/>
      <w:r>
        <w:rPr>
          <w:rFonts w:ascii="Arial" w:hAnsi="Arial" w:cs="Arial"/>
        </w:rPr>
        <w:t>i.e.</w:t>
      </w:r>
      <w:proofErr w:type="gramEnd"/>
      <w:r>
        <w:rPr>
          <w:rFonts w:ascii="Arial" w:hAnsi="Arial" w:cs="Arial"/>
        </w:rPr>
        <w:t xml:space="preserve"> </w:t>
      </w:r>
      <w:r w:rsidRPr="00D25F96">
        <w:rPr>
          <w:rFonts w:ascii="Arial" w:hAnsi="Arial" w:cs="Arial"/>
          <w:b/>
          <w:color w:val="FF0000"/>
          <w:u w:val="single"/>
        </w:rPr>
        <w:t xml:space="preserve">Monday </w:t>
      </w:r>
      <w:r w:rsidR="006C213E">
        <w:rPr>
          <w:rFonts w:ascii="Arial" w:hAnsi="Arial" w:cs="Arial"/>
          <w:b/>
          <w:color w:val="FF0000"/>
          <w:u w:val="single"/>
        </w:rPr>
        <w:t>2</w:t>
      </w:r>
      <w:r w:rsidR="00013B70">
        <w:rPr>
          <w:rFonts w:ascii="Arial" w:hAnsi="Arial" w:cs="Arial"/>
          <w:b/>
          <w:color w:val="FF0000"/>
          <w:u w:val="single"/>
        </w:rPr>
        <w:t>5</w:t>
      </w:r>
      <w:r w:rsidR="006C213E">
        <w:rPr>
          <w:rFonts w:ascii="Arial" w:hAnsi="Arial" w:cs="Arial"/>
          <w:b/>
          <w:color w:val="FF0000"/>
          <w:u w:val="single"/>
        </w:rPr>
        <w:t xml:space="preserve"> </w:t>
      </w:r>
      <w:r w:rsidR="00E2346D">
        <w:rPr>
          <w:rFonts w:ascii="Arial" w:hAnsi="Arial" w:cs="Arial"/>
          <w:b/>
          <w:color w:val="FF0000"/>
          <w:u w:val="single"/>
        </w:rPr>
        <w:t xml:space="preserve">September </w:t>
      </w:r>
      <w:r w:rsidR="00E2346D" w:rsidRPr="00E2346D">
        <w:rPr>
          <w:rFonts w:ascii="Arial" w:hAnsi="Arial" w:cs="Arial"/>
          <w:b/>
          <w:color w:val="FF0000"/>
          <w:u w:val="single"/>
        </w:rPr>
        <w:t>20</w:t>
      </w:r>
      <w:r w:rsidR="006C213E">
        <w:rPr>
          <w:rFonts w:ascii="Arial" w:hAnsi="Arial" w:cs="Arial"/>
          <w:b/>
          <w:color w:val="FF0000"/>
          <w:u w:val="single"/>
        </w:rPr>
        <w:t>2</w:t>
      </w:r>
      <w:r w:rsidR="00013B70">
        <w:rPr>
          <w:rFonts w:ascii="Arial" w:hAnsi="Arial" w:cs="Arial"/>
          <w:b/>
          <w:color w:val="FF0000"/>
          <w:u w:val="single"/>
        </w:rPr>
        <w:t>3</w:t>
      </w:r>
      <w:r w:rsidR="002E14CB" w:rsidRPr="002E14CB">
        <w:rPr>
          <w:rFonts w:ascii="Arial" w:hAnsi="Arial" w:cs="Arial"/>
        </w:rPr>
        <w:t>)</w:t>
      </w:r>
      <w:r w:rsidR="00925031" w:rsidRPr="00E2346D">
        <w:rPr>
          <w:rFonts w:ascii="Arial" w:hAnsi="Arial" w:cs="Arial"/>
          <w:b/>
          <w:color w:val="FF0000"/>
        </w:rPr>
        <w:t xml:space="preserve"> </w:t>
      </w:r>
      <w:r w:rsidR="00925031" w:rsidRPr="002E14CB">
        <w:rPr>
          <w:rFonts w:ascii="Arial" w:hAnsi="Arial" w:cs="Arial"/>
        </w:rPr>
        <w:t>at University of Exeter</w:t>
      </w:r>
      <w:r w:rsidR="002E14CB">
        <w:rPr>
          <w:rFonts w:ascii="Arial" w:hAnsi="Arial" w:cs="Arial"/>
        </w:rPr>
        <w:t xml:space="preserve">’s </w:t>
      </w:r>
      <w:r w:rsidR="006C213E" w:rsidRPr="002E14CB">
        <w:rPr>
          <w:rFonts w:ascii="Arial" w:hAnsi="Arial" w:cs="Arial"/>
        </w:rPr>
        <w:t>St. Luke’s Campus (</w:t>
      </w:r>
      <w:r w:rsidR="00B94B2F">
        <w:rPr>
          <w:rFonts w:ascii="Arial" w:hAnsi="Arial" w:cs="Arial"/>
        </w:rPr>
        <w:t>BC114 Lecture Theatre</w:t>
      </w:r>
      <w:r w:rsidR="006C213E" w:rsidRPr="002E14CB">
        <w:rPr>
          <w:rFonts w:ascii="Arial" w:hAnsi="Arial" w:cs="Arial"/>
        </w:rPr>
        <w:t>)</w:t>
      </w:r>
      <w:r w:rsidRPr="002E14CB">
        <w:rPr>
          <w:rFonts w:ascii="Arial" w:hAnsi="Arial" w:cs="Arial"/>
        </w:rPr>
        <w:t>.</w:t>
      </w:r>
    </w:p>
    <w:p w14:paraId="1D869400" w14:textId="77777777" w:rsidR="00DD5012" w:rsidRDefault="00DD5012">
      <w:pPr>
        <w:jc w:val="both"/>
        <w:rPr>
          <w:rFonts w:ascii="Arial" w:hAnsi="Arial" w:cs="Arial"/>
          <w:b/>
        </w:rPr>
      </w:pPr>
    </w:p>
    <w:p w14:paraId="4EE88F87" w14:textId="77777777" w:rsidR="00AC6DD3" w:rsidRDefault="00AC6DD3">
      <w:pPr>
        <w:jc w:val="both"/>
        <w:rPr>
          <w:rFonts w:ascii="Arial" w:hAnsi="Arial" w:cs="Arial"/>
          <w:b/>
        </w:rPr>
      </w:pPr>
      <w:r>
        <w:rPr>
          <w:rFonts w:ascii="Arial" w:hAnsi="Arial" w:cs="Arial"/>
          <w:b/>
        </w:rPr>
        <w:t>ARRIVAL AND DEPARTURE TIMES</w:t>
      </w:r>
    </w:p>
    <w:p w14:paraId="4AD70B7A" w14:textId="77777777" w:rsidR="00AC6DD3" w:rsidRDefault="00AC6DD3">
      <w:pPr>
        <w:jc w:val="both"/>
        <w:rPr>
          <w:rFonts w:ascii="Arial" w:hAnsi="Arial" w:cs="Arial"/>
        </w:rPr>
      </w:pPr>
    </w:p>
    <w:p w14:paraId="36E03491" w14:textId="77777777" w:rsidR="00AC6DD3" w:rsidRDefault="00AC6DD3">
      <w:pPr>
        <w:jc w:val="both"/>
        <w:rPr>
          <w:rFonts w:ascii="Arial" w:hAnsi="Arial" w:cs="Arial"/>
        </w:rPr>
      </w:pPr>
      <w:r>
        <w:rPr>
          <w:rFonts w:ascii="Arial" w:hAnsi="Arial" w:cs="Arial"/>
        </w:rPr>
        <w:t xml:space="preserve">Depart </w:t>
      </w:r>
      <w:r w:rsidR="00D25F96">
        <w:rPr>
          <w:rFonts w:ascii="Arial" w:hAnsi="Arial" w:cs="Arial"/>
        </w:rPr>
        <w:t xml:space="preserve">University of Exeter’s </w:t>
      </w:r>
      <w:r>
        <w:rPr>
          <w:rFonts w:ascii="Arial" w:hAnsi="Arial" w:cs="Arial"/>
        </w:rPr>
        <w:t>St. Luke’s Campus (M</w:t>
      </w:r>
      <w:r w:rsidR="0088072B">
        <w:rPr>
          <w:rFonts w:ascii="Arial" w:hAnsi="Arial" w:cs="Arial"/>
        </w:rPr>
        <w:t>ain Car Park, off M</w:t>
      </w:r>
      <w:r>
        <w:rPr>
          <w:rFonts w:ascii="Arial" w:hAnsi="Arial" w:cs="Arial"/>
        </w:rPr>
        <w:t>agd</w:t>
      </w:r>
      <w:r w:rsidR="0088072B">
        <w:rPr>
          <w:rFonts w:ascii="Arial" w:hAnsi="Arial" w:cs="Arial"/>
        </w:rPr>
        <w:t>a</w:t>
      </w:r>
      <w:r>
        <w:rPr>
          <w:rFonts w:ascii="Arial" w:hAnsi="Arial" w:cs="Arial"/>
        </w:rPr>
        <w:t xml:space="preserve">len Road) at </w:t>
      </w:r>
      <w:r w:rsidR="008E7ED3" w:rsidRPr="004E52CE">
        <w:rPr>
          <w:rFonts w:ascii="Arial" w:hAnsi="Arial" w:cs="Arial"/>
          <w:b/>
          <w:color w:val="FF0000"/>
          <w:u w:val="single"/>
        </w:rPr>
        <w:t>8.30 a.m.</w:t>
      </w:r>
      <w:r w:rsidR="00E2346D">
        <w:rPr>
          <w:rFonts w:ascii="Arial" w:hAnsi="Arial" w:cs="Arial"/>
          <w:b/>
        </w:rPr>
        <w:t xml:space="preserve"> </w:t>
      </w:r>
      <w:r>
        <w:rPr>
          <w:rFonts w:ascii="Arial" w:hAnsi="Arial" w:cs="Arial"/>
        </w:rPr>
        <w:t xml:space="preserve">on </w:t>
      </w:r>
      <w:r w:rsidRPr="008F42F4">
        <w:rPr>
          <w:rFonts w:ascii="Arial" w:hAnsi="Arial" w:cs="Arial"/>
          <w:b/>
          <w:color w:val="FF0000"/>
          <w:u w:val="single"/>
        </w:rPr>
        <w:t>Friday</w:t>
      </w:r>
      <w:r w:rsidR="0088072B" w:rsidRPr="008F42F4">
        <w:rPr>
          <w:rFonts w:ascii="Arial" w:hAnsi="Arial" w:cs="Arial"/>
          <w:b/>
          <w:color w:val="FF0000"/>
          <w:u w:val="single"/>
        </w:rPr>
        <w:t xml:space="preserve"> </w:t>
      </w:r>
      <w:r w:rsidR="00013B70">
        <w:rPr>
          <w:rFonts w:ascii="Arial" w:hAnsi="Arial" w:cs="Arial"/>
          <w:b/>
          <w:color w:val="FF0000"/>
          <w:u w:val="single"/>
        </w:rPr>
        <w:t>29</w:t>
      </w:r>
      <w:r w:rsidR="00B94B2F">
        <w:rPr>
          <w:rFonts w:ascii="Arial" w:hAnsi="Arial" w:cs="Arial"/>
          <w:b/>
          <w:color w:val="FF0000"/>
          <w:u w:val="single"/>
        </w:rPr>
        <w:t xml:space="preserve"> September 202</w:t>
      </w:r>
      <w:r w:rsidR="00013B70">
        <w:rPr>
          <w:rFonts w:ascii="Arial" w:hAnsi="Arial" w:cs="Arial"/>
          <w:b/>
          <w:color w:val="FF0000"/>
          <w:u w:val="single"/>
        </w:rPr>
        <w:t>3</w:t>
      </w:r>
      <w:r w:rsidR="006C213E">
        <w:rPr>
          <w:rFonts w:ascii="Arial" w:hAnsi="Arial" w:cs="Arial"/>
        </w:rPr>
        <w:t xml:space="preserve"> </w:t>
      </w:r>
      <w:r w:rsidR="00895528">
        <w:rPr>
          <w:rFonts w:ascii="Arial" w:hAnsi="Arial" w:cs="Arial"/>
        </w:rPr>
        <w:t>for the activity venue for the day. We will then travel onto Great Potheridge House late afternoon after the first day</w:t>
      </w:r>
      <w:r w:rsidR="00013B70">
        <w:rPr>
          <w:rFonts w:ascii="Arial" w:hAnsi="Arial" w:cs="Arial"/>
        </w:rPr>
        <w:t>’</w:t>
      </w:r>
      <w:r w:rsidR="00895528">
        <w:rPr>
          <w:rFonts w:ascii="Arial" w:hAnsi="Arial" w:cs="Arial"/>
        </w:rPr>
        <w:t xml:space="preserve">s activities. </w:t>
      </w:r>
    </w:p>
    <w:p w14:paraId="524D7212" w14:textId="77777777" w:rsidR="00AC6DD3" w:rsidRDefault="00AC6DD3">
      <w:pPr>
        <w:jc w:val="both"/>
        <w:rPr>
          <w:rFonts w:ascii="Arial" w:hAnsi="Arial" w:cs="Arial"/>
        </w:rPr>
      </w:pPr>
    </w:p>
    <w:p w14:paraId="001DFCC0" w14:textId="77777777" w:rsidR="00AC6DD3" w:rsidRDefault="00AC6DD3">
      <w:pPr>
        <w:jc w:val="both"/>
        <w:rPr>
          <w:rFonts w:ascii="Arial" w:hAnsi="Arial" w:cs="Arial"/>
        </w:rPr>
      </w:pPr>
      <w:r>
        <w:rPr>
          <w:rFonts w:ascii="Arial" w:hAnsi="Arial" w:cs="Arial"/>
        </w:rPr>
        <w:t xml:space="preserve">Depart Great Potheridge House at </w:t>
      </w:r>
      <w:r w:rsidR="00895528">
        <w:rPr>
          <w:rFonts w:ascii="Arial" w:hAnsi="Arial" w:cs="Arial"/>
          <w:b/>
          <w:color w:val="FF0000"/>
          <w:u w:val="single"/>
        </w:rPr>
        <w:t>4</w:t>
      </w:r>
      <w:r w:rsidRPr="004E52CE">
        <w:rPr>
          <w:rFonts w:ascii="Arial" w:hAnsi="Arial" w:cs="Arial"/>
          <w:b/>
          <w:color w:val="FF0000"/>
          <w:u w:val="single"/>
        </w:rPr>
        <w:t>.00 p.m.</w:t>
      </w:r>
      <w:r>
        <w:rPr>
          <w:rFonts w:ascii="Arial" w:hAnsi="Arial" w:cs="Arial"/>
        </w:rPr>
        <w:t xml:space="preserve"> on </w:t>
      </w:r>
      <w:r w:rsidRPr="008F42F4">
        <w:rPr>
          <w:rFonts w:ascii="Arial" w:hAnsi="Arial" w:cs="Arial"/>
          <w:b/>
          <w:color w:val="FF0000"/>
          <w:u w:val="single"/>
        </w:rPr>
        <w:t>Sunday</w:t>
      </w:r>
      <w:r w:rsidR="0088072B" w:rsidRPr="008F42F4">
        <w:rPr>
          <w:rFonts w:ascii="Arial" w:hAnsi="Arial" w:cs="Arial"/>
          <w:b/>
          <w:color w:val="FF0000"/>
          <w:u w:val="single"/>
        </w:rPr>
        <w:t xml:space="preserve"> </w:t>
      </w:r>
      <w:r w:rsidR="003E46DA">
        <w:rPr>
          <w:rFonts w:ascii="Arial" w:hAnsi="Arial" w:cs="Arial"/>
          <w:b/>
          <w:color w:val="FF0000"/>
          <w:u w:val="single"/>
        </w:rPr>
        <w:t>0</w:t>
      </w:r>
      <w:r w:rsidR="00013B70">
        <w:rPr>
          <w:rFonts w:ascii="Arial" w:hAnsi="Arial" w:cs="Arial"/>
          <w:b/>
          <w:color w:val="FF0000"/>
          <w:u w:val="single"/>
        </w:rPr>
        <w:t>1</w:t>
      </w:r>
      <w:r w:rsidR="00B94B2F">
        <w:rPr>
          <w:rFonts w:ascii="Arial" w:hAnsi="Arial" w:cs="Arial"/>
          <w:b/>
          <w:color w:val="FF0000"/>
          <w:u w:val="single"/>
        </w:rPr>
        <w:t xml:space="preserve"> October 202</w:t>
      </w:r>
      <w:r w:rsidR="00013B70">
        <w:rPr>
          <w:rFonts w:ascii="Arial" w:hAnsi="Arial" w:cs="Arial"/>
          <w:b/>
          <w:color w:val="FF0000"/>
          <w:u w:val="single"/>
        </w:rPr>
        <w:t>3</w:t>
      </w:r>
      <w:r w:rsidR="00E2346D">
        <w:rPr>
          <w:rFonts w:ascii="Arial" w:hAnsi="Arial" w:cs="Arial"/>
        </w:rPr>
        <w:t xml:space="preserve"> </w:t>
      </w:r>
      <w:r>
        <w:rPr>
          <w:rFonts w:ascii="Arial" w:hAnsi="Arial" w:cs="Arial"/>
        </w:rPr>
        <w:t xml:space="preserve">arriving at </w:t>
      </w:r>
      <w:r w:rsidR="00D25F96">
        <w:rPr>
          <w:rFonts w:ascii="Arial" w:hAnsi="Arial" w:cs="Arial"/>
        </w:rPr>
        <w:t xml:space="preserve">University of Exeter’s </w:t>
      </w:r>
      <w:r w:rsidR="00A63A64">
        <w:rPr>
          <w:rFonts w:ascii="Arial" w:hAnsi="Arial" w:cs="Arial"/>
        </w:rPr>
        <w:t xml:space="preserve">St. Luke’s Campus at approx. </w:t>
      </w:r>
      <w:r w:rsidR="00895528">
        <w:rPr>
          <w:rFonts w:ascii="Arial" w:hAnsi="Arial" w:cs="Arial"/>
          <w:b/>
          <w:color w:val="FF0000"/>
          <w:u w:val="single"/>
        </w:rPr>
        <w:t>5</w:t>
      </w:r>
      <w:r w:rsidR="008E7ED3" w:rsidRPr="00E2346D">
        <w:rPr>
          <w:rFonts w:ascii="Arial" w:hAnsi="Arial" w:cs="Arial"/>
          <w:b/>
          <w:color w:val="FF0000"/>
          <w:u w:val="single"/>
        </w:rPr>
        <w:t xml:space="preserve">.00 </w:t>
      </w:r>
      <w:r w:rsidRPr="00E2346D">
        <w:rPr>
          <w:rFonts w:ascii="Arial" w:hAnsi="Arial" w:cs="Arial"/>
          <w:b/>
          <w:color w:val="FF0000"/>
          <w:u w:val="single"/>
        </w:rPr>
        <w:t>p.m.</w:t>
      </w:r>
    </w:p>
    <w:p w14:paraId="19760DEC" w14:textId="77777777" w:rsidR="00AC6DD3" w:rsidRDefault="00AC6DD3">
      <w:pPr>
        <w:jc w:val="both"/>
        <w:rPr>
          <w:rFonts w:ascii="Arial" w:hAnsi="Arial" w:cs="Arial"/>
        </w:rPr>
      </w:pPr>
    </w:p>
    <w:p w14:paraId="6100C4BD" w14:textId="77777777" w:rsidR="00AC6DD3" w:rsidRDefault="00AC6DD3">
      <w:pPr>
        <w:jc w:val="both"/>
        <w:rPr>
          <w:rFonts w:ascii="Arial" w:hAnsi="Arial" w:cs="Arial"/>
          <w:b/>
        </w:rPr>
      </w:pPr>
      <w:r>
        <w:rPr>
          <w:rFonts w:ascii="Arial" w:hAnsi="Arial" w:cs="Arial"/>
          <w:b/>
        </w:rPr>
        <w:t>CORE ELEMENTS</w:t>
      </w:r>
    </w:p>
    <w:p w14:paraId="75888318" w14:textId="77777777" w:rsidR="00AC6DD3" w:rsidRDefault="00AC6DD3">
      <w:pPr>
        <w:jc w:val="both"/>
        <w:rPr>
          <w:rFonts w:ascii="Arial" w:hAnsi="Arial" w:cs="Arial"/>
        </w:rPr>
      </w:pPr>
    </w:p>
    <w:p w14:paraId="111A2C7A" w14:textId="77777777" w:rsidR="00AC6DD3" w:rsidRDefault="00AC6DD3">
      <w:pPr>
        <w:jc w:val="both"/>
        <w:rPr>
          <w:rFonts w:ascii="Arial" w:hAnsi="Arial" w:cs="Arial"/>
        </w:rPr>
      </w:pPr>
      <w:r>
        <w:rPr>
          <w:rFonts w:ascii="Arial" w:hAnsi="Arial" w:cs="Arial"/>
        </w:rPr>
        <w:t>Orienteering</w:t>
      </w:r>
    </w:p>
    <w:p w14:paraId="3429086E" w14:textId="77777777" w:rsidR="00AC6DD3" w:rsidRDefault="00AC6DD3">
      <w:pPr>
        <w:jc w:val="both"/>
        <w:rPr>
          <w:rFonts w:ascii="Arial" w:hAnsi="Arial" w:cs="Arial"/>
        </w:rPr>
      </w:pPr>
      <w:r>
        <w:rPr>
          <w:rFonts w:ascii="Arial" w:hAnsi="Arial" w:cs="Arial"/>
        </w:rPr>
        <w:t>Problem solving</w:t>
      </w:r>
    </w:p>
    <w:p w14:paraId="25354213" w14:textId="77777777" w:rsidR="0088072B" w:rsidRDefault="0088072B">
      <w:pPr>
        <w:jc w:val="both"/>
        <w:rPr>
          <w:rFonts w:ascii="Arial" w:hAnsi="Arial" w:cs="Arial"/>
        </w:rPr>
      </w:pPr>
      <w:r>
        <w:rPr>
          <w:rFonts w:ascii="Arial" w:hAnsi="Arial" w:cs="Arial"/>
        </w:rPr>
        <w:t>Team building</w:t>
      </w:r>
    </w:p>
    <w:p w14:paraId="07348BC7" w14:textId="77777777" w:rsidR="00AC6DD3" w:rsidRDefault="00AC6DD3">
      <w:pPr>
        <w:jc w:val="both"/>
        <w:rPr>
          <w:rFonts w:ascii="Arial" w:hAnsi="Arial" w:cs="Arial"/>
        </w:rPr>
      </w:pPr>
      <w:r>
        <w:rPr>
          <w:rFonts w:ascii="Arial" w:hAnsi="Arial" w:cs="Arial"/>
        </w:rPr>
        <w:t>Reviewing</w:t>
      </w:r>
    </w:p>
    <w:p w14:paraId="05E2FF9A" w14:textId="77777777" w:rsidR="00AC6DD3" w:rsidRDefault="00AC6DD3">
      <w:pPr>
        <w:jc w:val="both"/>
        <w:rPr>
          <w:rFonts w:ascii="Arial" w:hAnsi="Arial" w:cs="Arial"/>
        </w:rPr>
      </w:pPr>
      <w:r>
        <w:rPr>
          <w:rFonts w:ascii="Arial" w:hAnsi="Arial" w:cs="Arial"/>
        </w:rPr>
        <w:t xml:space="preserve">Risk assessment, safety, planning and </w:t>
      </w:r>
      <w:proofErr w:type="gramStart"/>
      <w:r>
        <w:rPr>
          <w:rFonts w:ascii="Arial" w:hAnsi="Arial" w:cs="Arial"/>
        </w:rPr>
        <w:t>preparation</w:t>
      </w:r>
      <w:proofErr w:type="gramEnd"/>
    </w:p>
    <w:p w14:paraId="70747429" w14:textId="77777777" w:rsidR="00AC6DD3" w:rsidRDefault="00AC6DD3">
      <w:pPr>
        <w:jc w:val="both"/>
        <w:rPr>
          <w:rFonts w:ascii="Arial" w:hAnsi="Arial" w:cs="Arial"/>
        </w:rPr>
      </w:pPr>
    </w:p>
    <w:p w14:paraId="3E993218" w14:textId="77777777" w:rsidR="00AC6DD3" w:rsidRDefault="00AA083E">
      <w:pPr>
        <w:jc w:val="both"/>
        <w:rPr>
          <w:rFonts w:ascii="Arial" w:hAnsi="Arial" w:cs="Arial"/>
          <w:b/>
        </w:rPr>
      </w:pPr>
      <w:r>
        <w:rPr>
          <w:rFonts w:ascii="Arial" w:hAnsi="Arial" w:cs="Arial"/>
          <w:b/>
        </w:rPr>
        <w:t xml:space="preserve">ACTIVITY </w:t>
      </w:r>
      <w:r w:rsidR="00AC6DD3">
        <w:rPr>
          <w:rFonts w:ascii="Arial" w:hAnsi="Arial" w:cs="Arial"/>
          <w:b/>
        </w:rPr>
        <w:t>OPTIONS MENU</w:t>
      </w:r>
    </w:p>
    <w:p w14:paraId="16239D76" w14:textId="77777777" w:rsidR="00AC6DD3" w:rsidRDefault="00AC6DD3">
      <w:pPr>
        <w:jc w:val="both"/>
        <w:rPr>
          <w:rFonts w:ascii="Arial" w:hAnsi="Arial" w:cs="Arial"/>
        </w:rPr>
      </w:pPr>
    </w:p>
    <w:p w14:paraId="6F5C6A11" w14:textId="77777777" w:rsidR="00AA083E" w:rsidRDefault="000D428B">
      <w:pPr>
        <w:jc w:val="both"/>
        <w:rPr>
          <w:rFonts w:ascii="Arial" w:hAnsi="Arial" w:cs="Arial"/>
        </w:rPr>
      </w:pPr>
      <w:r>
        <w:rPr>
          <w:rFonts w:ascii="Arial" w:hAnsi="Arial" w:cs="Arial"/>
        </w:rPr>
        <w:t>Coasteering</w:t>
      </w:r>
      <w:r w:rsidR="00AC6DD3">
        <w:rPr>
          <w:rFonts w:ascii="Arial" w:hAnsi="Arial" w:cs="Arial"/>
        </w:rPr>
        <w:t xml:space="preserve"> </w:t>
      </w:r>
    </w:p>
    <w:p w14:paraId="475E02D7" w14:textId="77777777" w:rsidR="00AC6DD3" w:rsidRDefault="000D428B">
      <w:pPr>
        <w:jc w:val="both"/>
        <w:rPr>
          <w:rFonts w:ascii="Arial" w:hAnsi="Arial" w:cs="Arial"/>
        </w:rPr>
      </w:pPr>
      <w:r>
        <w:rPr>
          <w:rFonts w:ascii="Arial" w:hAnsi="Arial" w:cs="Arial"/>
        </w:rPr>
        <w:t>Gorge scrambling</w:t>
      </w:r>
    </w:p>
    <w:p w14:paraId="7C9FC4E6" w14:textId="77777777" w:rsidR="00AC6DD3" w:rsidRDefault="000D428B">
      <w:pPr>
        <w:jc w:val="both"/>
        <w:rPr>
          <w:rFonts w:ascii="Arial" w:hAnsi="Arial" w:cs="Arial"/>
        </w:rPr>
      </w:pPr>
      <w:r>
        <w:rPr>
          <w:rFonts w:ascii="Arial" w:hAnsi="Arial" w:cs="Arial"/>
        </w:rPr>
        <w:t>Canoeing</w:t>
      </w:r>
      <w:r w:rsidR="00E6651F">
        <w:rPr>
          <w:rFonts w:ascii="Arial" w:hAnsi="Arial" w:cs="Arial"/>
        </w:rPr>
        <w:t>, kayaking, paddle boarding</w:t>
      </w:r>
      <w:r>
        <w:rPr>
          <w:rFonts w:ascii="Arial" w:hAnsi="Arial" w:cs="Arial"/>
        </w:rPr>
        <w:t xml:space="preserve"> </w:t>
      </w:r>
      <w:r w:rsidR="00AC6DD3">
        <w:rPr>
          <w:rFonts w:ascii="Arial" w:hAnsi="Arial" w:cs="Arial"/>
        </w:rPr>
        <w:t>and Raft building</w:t>
      </w:r>
      <w:r>
        <w:rPr>
          <w:rFonts w:ascii="Arial" w:hAnsi="Arial" w:cs="Arial"/>
        </w:rPr>
        <w:t xml:space="preserve"> </w:t>
      </w:r>
    </w:p>
    <w:p w14:paraId="1851A0BF" w14:textId="77777777" w:rsidR="00E2346D" w:rsidRDefault="00EC6DC7">
      <w:pPr>
        <w:jc w:val="both"/>
        <w:rPr>
          <w:rFonts w:ascii="Arial" w:hAnsi="Arial" w:cs="Arial"/>
        </w:rPr>
      </w:pPr>
      <w:r>
        <w:rPr>
          <w:rFonts w:ascii="Arial" w:hAnsi="Arial" w:cs="Arial"/>
        </w:rPr>
        <w:t>Surfing</w:t>
      </w:r>
    </w:p>
    <w:p w14:paraId="0E90762A" w14:textId="77777777" w:rsidR="00AC6DD3" w:rsidRDefault="00E2346D">
      <w:pPr>
        <w:jc w:val="both"/>
        <w:rPr>
          <w:rFonts w:ascii="Arial" w:hAnsi="Arial" w:cs="Arial"/>
        </w:rPr>
      </w:pPr>
      <w:r>
        <w:rPr>
          <w:rFonts w:ascii="Arial" w:hAnsi="Arial" w:cs="Arial"/>
        </w:rPr>
        <w:t>Mountain Biking</w:t>
      </w:r>
      <w:r w:rsidR="00AC6DD3">
        <w:rPr>
          <w:rFonts w:ascii="Arial" w:hAnsi="Arial" w:cs="Arial"/>
        </w:rPr>
        <w:t xml:space="preserve"> </w:t>
      </w:r>
    </w:p>
    <w:p w14:paraId="5711D444" w14:textId="77777777" w:rsidR="00AC6DD3" w:rsidRDefault="00E6651F">
      <w:pPr>
        <w:jc w:val="both"/>
        <w:rPr>
          <w:rFonts w:ascii="Arial" w:hAnsi="Arial" w:cs="Arial"/>
        </w:rPr>
      </w:pPr>
      <w:r>
        <w:rPr>
          <w:rFonts w:ascii="Arial" w:hAnsi="Arial" w:cs="Arial"/>
        </w:rPr>
        <w:t>Rock</w:t>
      </w:r>
      <w:r w:rsidR="00AC6DD3">
        <w:rPr>
          <w:rFonts w:ascii="Arial" w:hAnsi="Arial" w:cs="Arial"/>
        </w:rPr>
        <w:t xml:space="preserve"> climbing, abseiling &amp; </w:t>
      </w:r>
      <w:proofErr w:type="gramStart"/>
      <w:r w:rsidR="00AC6DD3">
        <w:rPr>
          <w:rFonts w:ascii="Arial" w:hAnsi="Arial" w:cs="Arial"/>
        </w:rPr>
        <w:t>scrambling</w:t>
      </w:r>
      <w:proofErr w:type="gramEnd"/>
    </w:p>
    <w:p w14:paraId="62091895" w14:textId="77777777" w:rsidR="00AC6DD3" w:rsidRDefault="00AC6DD3">
      <w:pPr>
        <w:jc w:val="both"/>
        <w:rPr>
          <w:rFonts w:ascii="Arial" w:hAnsi="Arial" w:cs="Arial"/>
        </w:rPr>
      </w:pPr>
    </w:p>
    <w:p w14:paraId="1200EAD7" w14:textId="77777777" w:rsidR="00AC6DD3" w:rsidRDefault="00AC6DD3">
      <w:pPr>
        <w:jc w:val="both"/>
        <w:rPr>
          <w:rFonts w:ascii="Arial" w:hAnsi="Arial" w:cs="Arial"/>
          <w:b/>
        </w:rPr>
      </w:pPr>
      <w:r>
        <w:rPr>
          <w:rFonts w:ascii="Arial" w:hAnsi="Arial" w:cs="Arial"/>
          <w:b/>
        </w:rPr>
        <w:t>SATURDAY EVENING</w:t>
      </w:r>
    </w:p>
    <w:p w14:paraId="483E045C" w14:textId="77777777" w:rsidR="00AC6DD3" w:rsidRDefault="00AC6DD3">
      <w:pPr>
        <w:jc w:val="both"/>
        <w:rPr>
          <w:rFonts w:ascii="Arial" w:hAnsi="Arial" w:cs="Arial"/>
        </w:rPr>
      </w:pPr>
    </w:p>
    <w:p w14:paraId="0E3A177D" w14:textId="77777777" w:rsidR="00AC6DD3" w:rsidRPr="00B94B2F" w:rsidRDefault="00AC6DD3">
      <w:pPr>
        <w:jc w:val="both"/>
        <w:rPr>
          <w:rFonts w:ascii="Arial" w:hAnsi="Arial" w:cs="Arial"/>
        </w:rPr>
      </w:pPr>
      <w:r>
        <w:rPr>
          <w:rFonts w:ascii="Arial" w:hAnsi="Arial" w:cs="Arial"/>
        </w:rPr>
        <w:t>A hog spit roast BBQ and Barn Dance</w:t>
      </w:r>
      <w:r w:rsidR="00774474">
        <w:rPr>
          <w:rFonts w:ascii="Arial" w:hAnsi="Arial" w:cs="Arial"/>
        </w:rPr>
        <w:t xml:space="preserve"> </w:t>
      </w:r>
      <w:r w:rsidR="00774474" w:rsidRPr="00B94B2F">
        <w:rPr>
          <w:rFonts w:ascii="Arial" w:hAnsi="Arial" w:cs="Arial"/>
        </w:rPr>
        <w:t xml:space="preserve">(Dress: </w:t>
      </w:r>
      <w:r w:rsidR="00774474" w:rsidRPr="00B94B2F">
        <w:rPr>
          <w:rFonts w:ascii="Arial" w:hAnsi="Arial" w:cs="Arial"/>
          <w:b/>
        </w:rPr>
        <w:t xml:space="preserve">‘country-western </w:t>
      </w:r>
      <w:r w:rsidR="000767E2" w:rsidRPr="00B94B2F">
        <w:rPr>
          <w:rFonts w:ascii="Arial" w:hAnsi="Arial" w:cs="Arial"/>
          <w:b/>
        </w:rPr>
        <w:t xml:space="preserve">style </w:t>
      </w:r>
      <w:r w:rsidR="00774474" w:rsidRPr="00B94B2F">
        <w:rPr>
          <w:rFonts w:ascii="Arial" w:hAnsi="Arial" w:cs="Arial"/>
          <w:b/>
        </w:rPr>
        <w:t>outfits</w:t>
      </w:r>
      <w:r w:rsidR="004E52CE" w:rsidRPr="00B94B2F">
        <w:rPr>
          <w:rFonts w:ascii="Arial" w:hAnsi="Arial" w:cs="Arial"/>
          <w:b/>
        </w:rPr>
        <w:t xml:space="preserve"> &amp; </w:t>
      </w:r>
      <w:r w:rsidR="002A4F6B" w:rsidRPr="00B94B2F">
        <w:rPr>
          <w:rFonts w:ascii="Arial" w:hAnsi="Arial" w:cs="Arial"/>
          <w:b/>
        </w:rPr>
        <w:t xml:space="preserve">cowboy/cowgirl </w:t>
      </w:r>
      <w:r w:rsidR="004E52CE" w:rsidRPr="00B94B2F">
        <w:rPr>
          <w:rFonts w:ascii="Arial" w:hAnsi="Arial" w:cs="Arial"/>
          <w:b/>
        </w:rPr>
        <w:t>hats</w:t>
      </w:r>
      <w:r w:rsidR="00774474" w:rsidRPr="00B94B2F">
        <w:rPr>
          <w:rFonts w:ascii="Arial" w:hAnsi="Arial" w:cs="Arial"/>
          <w:b/>
        </w:rPr>
        <w:t>’</w:t>
      </w:r>
      <w:r w:rsidR="00774474" w:rsidRPr="00B94B2F">
        <w:rPr>
          <w:rFonts w:ascii="Arial" w:hAnsi="Arial" w:cs="Arial"/>
        </w:rPr>
        <w:t>)</w:t>
      </w:r>
      <w:r w:rsidR="00251401" w:rsidRPr="00B94B2F">
        <w:rPr>
          <w:rFonts w:ascii="Arial" w:hAnsi="Arial" w:cs="Arial"/>
        </w:rPr>
        <w:t xml:space="preserve"> </w:t>
      </w:r>
    </w:p>
    <w:p w14:paraId="65A3D69F" w14:textId="77777777" w:rsidR="00AC6DD3" w:rsidRDefault="00AC6DD3">
      <w:pPr>
        <w:jc w:val="both"/>
        <w:rPr>
          <w:rFonts w:ascii="Arial" w:hAnsi="Arial" w:cs="Arial"/>
          <w:b/>
        </w:rPr>
      </w:pPr>
    </w:p>
    <w:p w14:paraId="596D8526" w14:textId="77777777" w:rsidR="00AC6DD3" w:rsidRDefault="00AC6DD3">
      <w:pPr>
        <w:jc w:val="both"/>
        <w:rPr>
          <w:rFonts w:ascii="Arial" w:hAnsi="Arial" w:cs="Arial"/>
          <w:b/>
        </w:rPr>
      </w:pPr>
      <w:r>
        <w:rPr>
          <w:rFonts w:ascii="Arial" w:hAnsi="Arial" w:cs="Arial"/>
          <w:b/>
        </w:rPr>
        <w:t>OUTCOMES</w:t>
      </w:r>
    </w:p>
    <w:p w14:paraId="5999F884" w14:textId="77777777" w:rsidR="00AC6DD3" w:rsidRDefault="00AC6DD3">
      <w:pPr>
        <w:jc w:val="both"/>
        <w:rPr>
          <w:rFonts w:ascii="Arial" w:hAnsi="Arial" w:cs="Arial"/>
          <w:b/>
        </w:rPr>
      </w:pPr>
    </w:p>
    <w:p w14:paraId="02DFC782" w14:textId="77777777" w:rsidR="00AC6DD3" w:rsidRDefault="00AC6DD3">
      <w:pPr>
        <w:jc w:val="both"/>
        <w:rPr>
          <w:rFonts w:ascii="Arial" w:hAnsi="Arial" w:cs="Arial"/>
        </w:rPr>
      </w:pPr>
      <w:r>
        <w:rPr>
          <w:rFonts w:ascii="Arial" w:hAnsi="Arial" w:cs="Arial"/>
        </w:rPr>
        <w:t>The weekend course is intended to produce the following outcomes.</w:t>
      </w:r>
    </w:p>
    <w:p w14:paraId="5DF57AC0" w14:textId="77777777" w:rsidR="00AC6DD3" w:rsidRDefault="00AC6DD3">
      <w:pPr>
        <w:jc w:val="both"/>
        <w:rPr>
          <w:rFonts w:ascii="Arial" w:hAnsi="Arial" w:cs="Arial"/>
        </w:rPr>
      </w:pPr>
    </w:p>
    <w:p w14:paraId="2D72FE41" w14:textId="77777777" w:rsidR="00AC6DD3" w:rsidRDefault="00AC6DD3">
      <w:pPr>
        <w:numPr>
          <w:ilvl w:val="0"/>
          <w:numId w:val="4"/>
        </w:numPr>
        <w:jc w:val="both"/>
        <w:rPr>
          <w:rFonts w:ascii="Arial" w:hAnsi="Arial" w:cs="Arial"/>
        </w:rPr>
      </w:pPr>
      <w:r>
        <w:rPr>
          <w:rFonts w:ascii="Arial" w:hAnsi="Arial" w:cs="Arial"/>
        </w:rPr>
        <w:t>Understanding the purpose behind the activities.</w:t>
      </w:r>
    </w:p>
    <w:p w14:paraId="2F90E0AD" w14:textId="77777777" w:rsidR="00AC6DD3" w:rsidRDefault="00AC6DD3">
      <w:pPr>
        <w:numPr>
          <w:ilvl w:val="0"/>
          <w:numId w:val="1"/>
        </w:numPr>
        <w:jc w:val="both"/>
        <w:rPr>
          <w:rFonts w:ascii="Arial" w:hAnsi="Arial" w:cs="Arial"/>
        </w:rPr>
      </w:pPr>
      <w:r>
        <w:rPr>
          <w:rFonts w:ascii="Arial" w:hAnsi="Arial" w:cs="Arial"/>
        </w:rPr>
        <w:t>An awareness of the type of activity which is possible.</w:t>
      </w:r>
    </w:p>
    <w:p w14:paraId="64081740" w14:textId="77777777" w:rsidR="00AC6DD3" w:rsidRDefault="00AC6DD3">
      <w:pPr>
        <w:numPr>
          <w:ilvl w:val="0"/>
          <w:numId w:val="1"/>
        </w:numPr>
        <w:jc w:val="both"/>
        <w:rPr>
          <w:rFonts w:ascii="Arial" w:hAnsi="Arial" w:cs="Arial"/>
        </w:rPr>
      </w:pPr>
      <w:r>
        <w:rPr>
          <w:rFonts w:ascii="Arial" w:hAnsi="Arial" w:cs="Arial"/>
        </w:rPr>
        <w:t>An understanding of non-competitive activity</w:t>
      </w:r>
    </w:p>
    <w:p w14:paraId="2570DA41" w14:textId="77777777" w:rsidR="00AC6DD3" w:rsidRDefault="00AC6DD3">
      <w:pPr>
        <w:numPr>
          <w:ilvl w:val="0"/>
          <w:numId w:val="1"/>
        </w:numPr>
        <w:jc w:val="both"/>
        <w:rPr>
          <w:rFonts w:ascii="Arial" w:hAnsi="Arial" w:cs="Arial"/>
        </w:rPr>
      </w:pPr>
      <w:r>
        <w:rPr>
          <w:rFonts w:ascii="Arial" w:hAnsi="Arial" w:cs="Arial"/>
        </w:rPr>
        <w:t>An appreciation of various reviewing techniques</w:t>
      </w:r>
    </w:p>
    <w:p w14:paraId="7571A795" w14:textId="77777777" w:rsidR="00AC6DD3" w:rsidRDefault="00AC6DD3">
      <w:pPr>
        <w:numPr>
          <w:ilvl w:val="0"/>
          <w:numId w:val="1"/>
        </w:numPr>
        <w:jc w:val="both"/>
        <w:rPr>
          <w:rFonts w:ascii="Arial" w:hAnsi="Arial" w:cs="Arial"/>
        </w:rPr>
      </w:pPr>
      <w:r>
        <w:rPr>
          <w:rFonts w:ascii="Arial" w:hAnsi="Arial" w:cs="Arial"/>
        </w:rPr>
        <w:t>Experiencing the activities themselves.</w:t>
      </w:r>
    </w:p>
    <w:p w14:paraId="2436F345" w14:textId="77777777" w:rsidR="00AC6DD3" w:rsidRDefault="00AC6DD3">
      <w:pPr>
        <w:numPr>
          <w:ilvl w:val="0"/>
          <w:numId w:val="1"/>
        </w:numPr>
        <w:jc w:val="both"/>
        <w:rPr>
          <w:rFonts w:ascii="Arial" w:hAnsi="Arial" w:cs="Arial"/>
        </w:rPr>
      </w:pPr>
      <w:r>
        <w:rPr>
          <w:rFonts w:ascii="Arial" w:hAnsi="Arial" w:cs="Arial"/>
        </w:rPr>
        <w:t>Extending personal knowledge and skill base</w:t>
      </w:r>
    </w:p>
    <w:p w14:paraId="6B1F6685" w14:textId="77777777" w:rsidR="00AC6DD3" w:rsidRDefault="00AC6DD3">
      <w:pPr>
        <w:numPr>
          <w:ilvl w:val="0"/>
          <w:numId w:val="1"/>
        </w:numPr>
        <w:jc w:val="both"/>
        <w:rPr>
          <w:rFonts w:ascii="Arial" w:hAnsi="Arial" w:cs="Arial"/>
        </w:rPr>
      </w:pPr>
      <w:r>
        <w:rPr>
          <w:rFonts w:ascii="Arial" w:hAnsi="Arial" w:cs="Arial"/>
        </w:rPr>
        <w:t>Taking away an operational ‘toolbox’ of activity elements</w:t>
      </w:r>
    </w:p>
    <w:p w14:paraId="2EACEEF5" w14:textId="77777777" w:rsidR="00AC6DD3" w:rsidRDefault="00AC6DD3">
      <w:pPr>
        <w:numPr>
          <w:ilvl w:val="0"/>
          <w:numId w:val="1"/>
        </w:numPr>
        <w:jc w:val="both"/>
        <w:rPr>
          <w:rFonts w:ascii="Arial" w:hAnsi="Arial" w:cs="Arial"/>
        </w:rPr>
      </w:pPr>
      <w:r>
        <w:rPr>
          <w:rFonts w:ascii="Arial" w:hAnsi="Arial" w:cs="Arial"/>
        </w:rPr>
        <w:t>Undertaking risk assessment.</w:t>
      </w:r>
    </w:p>
    <w:p w14:paraId="3B58038C" w14:textId="77777777" w:rsidR="00AC6DD3" w:rsidRDefault="00AC6DD3">
      <w:pPr>
        <w:numPr>
          <w:ilvl w:val="0"/>
          <w:numId w:val="1"/>
        </w:numPr>
        <w:jc w:val="both"/>
        <w:rPr>
          <w:rFonts w:ascii="Arial" w:hAnsi="Arial" w:cs="Arial"/>
        </w:rPr>
      </w:pPr>
      <w:r>
        <w:rPr>
          <w:rFonts w:ascii="Arial" w:hAnsi="Arial" w:cs="Arial"/>
        </w:rPr>
        <w:t>An understanding of the roles and responsibilities of teachers</w:t>
      </w:r>
    </w:p>
    <w:p w14:paraId="3A8CE3D5" w14:textId="77777777" w:rsidR="00AC6DD3" w:rsidRDefault="00AC6DD3">
      <w:pPr>
        <w:numPr>
          <w:ilvl w:val="0"/>
          <w:numId w:val="1"/>
        </w:numPr>
        <w:jc w:val="both"/>
        <w:rPr>
          <w:rFonts w:ascii="Arial" w:hAnsi="Arial" w:cs="Arial"/>
        </w:rPr>
      </w:pPr>
      <w:r>
        <w:rPr>
          <w:rFonts w:ascii="Arial" w:hAnsi="Arial" w:cs="Arial"/>
        </w:rPr>
        <w:t>Awareness of the elements involved in planning an activity or residential.</w:t>
      </w:r>
    </w:p>
    <w:p w14:paraId="4A0D3147" w14:textId="77777777" w:rsidR="00AC6DD3" w:rsidRDefault="00AC6DD3">
      <w:pPr>
        <w:numPr>
          <w:ilvl w:val="0"/>
          <w:numId w:val="1"/>
        </w:numPr>
        <w:jc w:val="both"/>
        <w:rPr>
          <w:rFonts w:ascii="Arial" w:hAnsi="Arial" w:cs="Arial"/>
        </w:rPr>
      </w:pPr>
      <w:r>
        <w:rPr>
          <w:rFonts w:ascii="Arial" w:hAnsi="Arial" w:cs="Arial"/>
        </w:rPr>
        <w:t xml:space="preserve">An ability to observe and report </w:t>
      </w:r>
      <w:proofErr w:type="gramStart"/>
      <w:r>
        <w:rPr>
          <w:rFonts w:ascii="Arial" w:hAnsi="Arial" w:cs="Arial"/>
        </w:rPr>
        <w:t>back</w:t>
      </w:r>
      <w:proofErr w:type="gramEnd"/>
    </w:p>
    <w:p w14:paraId="772854E5" w14:textId="77777777" w:rsidR="00AC6DD3" w:rsidRDefault="00AC6DD3">
      <w:pPr>
        <w:numPr>
          <w:ilvl w:val="0"/>
          <w:numId w:val="1"/>
        </w:numPr>
        <w:jc w:val="both"/>
        <w:rPr>
          <w:rFonts w:ascii="Arial" w:hAnsi="Arial" w:cs="Arial"/>
        </w:rPr>
      </w:pPr>
      <w:r>
        <w:rPr>
          <w:rFonts w:ascii="Arial" w:hAnsi="Arial" w:cs="Arial"/>
        </w:rPr>
        <w:t xml:space="preserve">Getting to know </w:t>
      </w:r>
      <w:proofErr w:type="gramStart"/>
      <w:r>
        <w:rPr>
          <w:rFonts w:ascii="Arial" w:hAnsi="Arial" w:cs="Arial"/>
        </w:rPr>
        <w:t>each other</w:t>
      </w:r>
      <w:proofErr w:type="gramEnd"/>
      <w:r>
        <w:rPr>
          <w:rFonts w:ascii="Arial" w:hAnsi="Arial" w:cs="Arial"/>
        </w:rPr>
        <w:t xml:space="preserve"> </w:t>
      </w:r>
    </w:p>
    <w:p w14:paraId="614DC8CE" w14:textId="77777777" w:rsidR="00AC6DD3" w:rsidRDefault="00AC6DD3">
      <w:pPr>
        <w:jc w:val="both"/>
        <w:rPr>
          <w:rFonts w:ascii="Arial" w:hAnsi="Arial" w:cs="Arial"/>
        </w:rPr>
      </w:pPr>
    </w:p>
    <w:sectPr w:rsidR="00AC6DD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FBE5" w14:textId="77777777" w:rsidR="00767766" w:rsidRDefault="00767766">
      <w:r>
        <w:separator/>
      </w:r>
    </w:p>
  </w:endnote>
  <w:endnote w:type="continuationSeparator" w:id="0">
    <w:p w14:paraId="519B2EE0" w14:textId="77777777" w:rsidR="00767766" w:rsidRDefault="0076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gu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B764" w14:textId="77777777" w:rsidR="00E2346D" w:rsidRDefault="00E23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D02" w14:textId="77777777" w:rsidR="00AC6DD3" w:rsidRDefault="00AC6DD3">
    <w:pPr>
      <w:pStyle w:val="Footer"/>
      <w:jc w:val="center"/>
      <w:rPr>
        <w:b/>
        <w:bCs/>
        <w:color w:val="008000"/>
        <w:sz w:val="24"/>
      </w:rPr>
    </w:pPr>
    <w:r>
      <w:rPr>
        <w:b/>
        <w:bCs/>
        <w:color w:val="008000"/>
        <w:sz w:val="24"/>
      </w:rPr>
      <w:t>Encompass Training SW Ltd</w:t>
    </w:r>
  </w:p>
  <w:p w14:paraId="0FA932E9" w14:textId="77777777" w:rsidR="00AC6DD3" w:rsidRDefault="00AC6DD3">
    <w:pPr>
      <w:pStyle w:val="Footer"/>
      <w:jc w:val="center"/>
      <w:rPr>
        <w:b/>
        <w:bCs/>
        <w:sz w:val="16"/>
      </w:rPr>
    </w:pPr>
    <w:r>
      <w:rPr>
        <w:b/>
        <w:bCs/>
        <w:sz w:val="16"/>
      </w:rPr>
      <w:t xml:space="preserve">Great Potheridge House, Merton, </w:t>
    </w:r>
    <w:smartTag w:uri="urn:schemas-microsoft-com:office:smarttags" w:element="place">
      <w:smartTag w:uri="urn:schemas-microsoft-com:office:smarttags" w:element="City">
        <w:r>
          <w:rPr>
            <w:b/>
            <w:bCs/>
            <w:sz w:val="16"/>
          </w:rPr>
          <w:t>Okehampton</w:t>
        </w:r>
      </w:smartTag>
      <w:r>
        <w:rPr>
          <w:b/>
          <w:bCs/>
          <w:sz w:val="16"/>
        </w:rPr>
        <w:t xml:space="preserve">, </w:t>
      </w:r>
      <w:smartTag w:uri="urn:schemas-microsoft-com:office:smarttags" w:element="PostalCode">
        <w:r>
          <w:rPr>
            <w:b/>
            <w:bCs/>
            <w:sz w:val="16"/>
          </w:rPr>
          <w:t>EX20 3DN</w:t>
        </w:r>
      </w:smartTag>
    </w:smartTag>
    <w:r>
      <w:rPr>
        <w:b/>
        <w:bCs/>
        <w:sz w:val="16"/>
      </w:rPr>
      <w:t xml:space="preserve"> tel. 01805 603003 www.encompasstraining.co.uk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4327" w14:textId="77777777" w:rsidR="00E2346D" w:rsidRDefault="00E23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D6B2B" w14:textId="77777777" w:rsidR="00767766" w:rsidRDefault="00767766">
      <w:r>
        <w:separator/>
      </w:r>
    </w:p>
  </w:footnote>
  <w:footnote w:type="continuationSeparator" w:id="0">
    <w:p w14:paraId="6DDA1666" w14:textId="77777777" w:rsidR="00767766" w:rsidRDefault="00767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6C01" w14:textId="77777777" w:rsidR="00E2346D" w:rsidRDefault="00E23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6AAF" w14:textId="77777777" w:rsidR="00E2346D" w:rsidRDefault="00E2346D">
    <w:pPr>
      <w:pStyle w:val="Header"/>
      <w:jc w:val="right"/>
    </w:pPr>
    <w:r>
      <w:fldChar w:fldCharType="begin"/>
    </w:r>
    <w:r>
      <w:instrText xml:space="preserve"> PAGE   \* MERGEFORMAT </w:instrText>
    </w:r>
    <w:r>
      <w:fldChar w:fldCharType="separate"/>
    </w:r>
    <w:r w:rsidR="00013B70">
      <w:rPr>
        <w:noProof/>
      </w:rPr>
      <w:t>2</w:t>
    </w:r>
    <w:r>
      <w:rPr>
        <w:noProof/>
      </w:rPr>
      <w:fldChar w:fldCharType="end"/>
    </w:r>
  </w:p>
  <w:p w14:paraId="1052C273" w14:textId="77777777" w:rsidR="00AC6DD3" w:rsidRDefault="00AC6D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1BE4" w14:textId="77777777" w:rsidR="00E2346D" w:rsidRDefault="00E23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C33"/>
    <w:multiLevelType w:val="singleLevel"/>
    <w:tmpl w:val="4A109554"/>
    <w:lvl w:ilvl="0">
      <w:start w:val="2130"/>
      <w:numFmt w:val="decimal"/>
      <w:lvlText w:val="%1"/>
      <w:lvlJc w:val="left"/>
      <w:pPr>
        <w:tabs>
          <w:tab w:val="num" w:pos="435"/>
        </w:tabs>
        <w:ind w:left="435" w:hanging="435"/>
      </w:pPr>
      <w:rPr>
        <w:rFonts w:hint="default"/>
      </w:rPr>
    </w:lvl>
  </w:abstractNum>
  <w:abstractNum w:abstractNumId="1" w15:restartNumberingAfterBreak="0">
    <w:nsid w:val="032F4F89"/>
    <w:multiLevelType w:val="multilevel"/>
    <w:tmpl w:val="F76EBCFE"/>
    <w:lvl w:ilvl="0">
      <w:start w:val="5"/>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877165"/>
    <w:multiLevelType w:val="singleLevel"/>
    <w:tmpl w:val="2160D756"/>
    <w:lvl w:ilvl="0">
      <w:start w:val="815"/>
      <w:numFmt w:val="decimalZero"/>
      <w:lvlText w:val="%1"/>
      <w:lvlJc w:val="left"/>
      <w:pPr>
        <w:tabs>
          <w:tab w:val="num" w:pos="1440"/>
        </w:tabs>
        <w:ind w:left="1440" w:hanging="1440"/>
      </w:pPr>
      <w:rPr>
        <w:rFonts w:hint="default"/>
      </w:rPr>
    </w:lvl>
  </w:abstractNum>
  <w:abstractNum w:abstractNumId="3" w15:restartNumberingAfterBreak="0">
    <w:nsid w:val="04DB0623"/>
    <w:multiLevelType w:val="singleLevel"/>
    <w:tmpl w:val="4D94895C"/>
    <w:lvl w:ilvl="0">
      <w:start w:val="1900"/>
      <w:numFmt w:val="decimal"/>
      <w:lvlText w:val="%1"/>
      <w:lvlJc w:val="left"/>
      <w:pPr>
        <w:tabs>
          <w:tab w:val="num" w:pos="1440"/>
        </w:tabs>
        <w:ind w:left="1440" w:hanging="1440"/>
      </w:pPr>
      <w:rPr>
        <w:rFonts w:hint="default"/>
      </w:rPr>
    </w:lvl>
  </w:abstractNum>
  <w:abstractNum w:abstractNumId="4" w15:restartNumberingAfterBreak="0">
    <w:nsid w:val="09E671CD"/>
    <w:multiLevelType w:val="multilevel"/>
    <w:tmpl w:val="44803F6E"/>
    <w:lvl w:ilvl="0">
      <w:start w:val="8"/>
      <w:numFmt w:val="decimal"/>
      <w:lvlText w:val="%1.0"/>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4A358E5"/>
    <w:multiLevelType w:val="singleLevel"/>
    <w:tmpl w:val="21087A2C"/>
    <w:lvl w:ilvl="0">
      <w:start w:val="1"/>
      <w:numFmt w:val="decimal"/>
      <w:lvlText w:val="%1."/>
      <w:lvlJc w:val="left"/>
      <w:pPr>
        <w:tabs>
          <w:tab w:val="num" w:pos="720"/>
        </w:tabs>
        <w:ind w:left="720" w:hanging="720"/>
      </w:pPr>
      <w:rPr>
        <w:rFonts w:hint="default"/>
      </w:rPr>
    </w:lvl>
  </w:abstractNum>
  <w:abstractNum w:abstractNumId="6" w15:restartNumberingAfterBreak="0">
    <w:nsid w:val="15161FA6"/>
    <w:multiLevelType w:val="hybridMultilevel"/>
    <w:tmpl w:val="C3AE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72A80"/>
    <w:multiLevelType w:val="singleLevel"/>
    <w:tmpl w:val="4D94895C"/>
    <w:lvl w:ilvl="0">
      <w:start w:val="1900"/>
      <w:numFmt w:val="decimal"/>
      <w:lvlText w:val="%1"/>
      <w:lvlJc w:val="left"/>
      <w:pPr>
        <w:tabs>
          <w:tab w:val="num" w:pos="1440"/>
        </w:tabs>
        <w:ind w:left="1440" w:hanging="1440"/>
      </w:pPr>
      <w:rPr>
        <w:rFonts w:hint="default"/>
      </w:rPr>
    </w:lvl>
  </w:abstractNum>
  <w:abstractNum w:abstractNumId="8" w15:restartNumberingAfterBreak="0">
    <w:nsid w:val="272161AC"/>
    <w:multiLevelType w:val="singleLevel"/>
    <w:tmpl w:val="4D94895C"/>
    <w:lvl w:ilvl="0">
      <w:start w:val="1700"/>
      <w:numFmt w:val="decimal"/>
      <w:lvlText w:val="%1"/>
      <w:lvlJc w:val="left"/>
      <w:pPr>
        <w:tabs>
          <w:tab w:val="num" w:pos="1440"/>
        </w:tabs>
        <w:ind w:left="1440" w:hanging="1440"/>
      </w:pPr>
      <w:rPr>
        <w:rFonts w:hint="default"/>
      </w:rPr>
    </w:lvl>
  </w:abstractNum>
  <w:abstractNum w:abstractNumId="9" w15:restartNumberingAfterBreak="0">
    <w:nsid w:val="2BE065B1"/>
    <w:multiLevelType w:val="singleLevel"/>
    <w:tmpl w:val="E8885BBE"/>
    <w:lvl w:ilvl="0">
      <w:start w:val="700"/>
      <w:numFmt w:val="decimalZero"/>
      <w:lvlText w:val="%1"/>
      <w:lvlJc w:val="left"/>
      <w:pPr>
        <w:tabs>
          <w:tab w:val="num" w:pos="1440"/>
        </w:tabs>
        <w:ind w:left="1440" w:hanging="1440"/>
      </w:pPr>
      <w:rPr>
        <w:rFonts w:hint="default"/>
      </w:rPr>
    </w:lvl>
  </w:abstractNum>
  <w:abstractNum w:abstractNumId="10" w15:restartNumberingAfterBreak="0">
    <w:nsid w:val="2E343C2E"/>
    <w:multiLevelType w:val="singleLevel"/>
    <w:tmpl w:val="6CBAABD2"/>
    <w:lvl w:ilvl="0">
      <w:start w:val="1"/>
      <w:numFmt w:val="bullet"/>
      <w:lvlText w:val=""/>
      <w:lvlJc w:val="left"/>
      <w:pPr>
        <w:tabs>
          <w:tab w:val="num" w:pos="0"/>
        </w:tabs>
        <w:ind w:left="1003" w:hanging="283"/>
      </w:pPr>
      <w:rPr>
        <w:rFonts w:ascii="Symbol" w:hAnsi="Symbol" w:hint="default"/>
      </w:rPr>
    </w:lvl>
  </w:abstractNum>
  <w:abstractNum w:abstractNumId="11" w15:restartNumberingAfterBreak="0">
    <w:nsid w:val="330F7C03"/>
    <w:multiLevelType w:val="singleLevel"/>
    <w:tmpl w:val="4D94895C"/>
    <w:lvl w:ilvl="0">
      <w:start w:val="1230"/>
      <w:numFmt w:val="decimal"/>
      <w:lvlText w:val="%1"/>
      <w:lvlJc w:val="left"/>
      <w:pPr>
        <w:tabs>
          <w:tab w:val="num" w:pos="1440"/>
        </w:tabs>
        <w:ind w:left="1440" w:hanging="1440"/>
      </w:pPr>
      <w:rPr>
        <w:rFonts w:hint="default"/>
      </w:rPr>
    </w:lvl>
  </w:abstractNum>
  <w:abstractNum w:abstractNumId="12" w15:restartNumberingAfterBreak="0">
    <w:nsid w:val="45AE62C5"/>
    <w:multiLevelType w:val="multilevel"/>
    <w:tmpl w:val="DA22F704"/>
    <w:lvl w:ilvl="0">
      <w:start w:val="3"/>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86A4596"/>
    <w:multiLevelType w:val="multilevel"/>
    <w:tmpl w:val="A8DEE1AE"/>
    <w:lvl w:ilvl="0">
      <w:start w:val="3"/>
      <w:numFmt w:val="decimal"/>
      <w:lvlText w:val="%1.0"/>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8FE7CBA"/>
    <w:multiLevelType w:val="singleLevel"/>
    <w:tmpl w:val="9ACAE88C"/>
    <w:lvl w:ilvl="0">
      <w:start w:val="900"/>
      <w:numFmt w:val="decimalZero"/>
      <w:lvlText w:val="%1"/>
      <w:lvlJc w:val="left"/>
      <w:pPr>
        <w:tabs>
          <w:tab w:val="num" w:pos="1440"/>
        </w:tabs>
        <w:ind w:left="1440" w:hanging="1440"/>
      </w:pPr>
      <w:rPr>
        <w:rFonts w:hint="default"/>
      </w:rPr>
    </w:lvl>
  </w:abstractNum>
  <w:abstractNum w:abstractNumId="15" w15:restartNumberingAfterBreak="0">
    <w:nsid w:val="604506F4"/>
    <w:multiLevelType w:val="singleLevel"/>
    <w:tmpl w:val="4D94895C"/>
    <w:lvl w:ilvl="0">
      <w:start w:val="2130"/>
      <w:numFmt w:val="decimal"/>
      <w:lvlText w:val="%1"/>
      <w:lvlJc w:val="left"/>
      <w:pPr>
        <w:tabs>
          <w:tab w:val="num" w:pos="1440"/>
        </w:tabs>
        <w:ind w:left="1440" w:hanging="1440"/>
      </w:pPr>
      <w:rPr>
        <w:rFonts w:hint="default"/>
      </w:rPr>
    </w:lvl>
  </w:abstractNum>
  <w:abstractNum w:abstractNumId="16" w15:restartNumberingAfterBreak="0">
    <w:nsid w:val="632C5C2F"/>
    <w:multiLevelType w:val="multilevel"/>
    <w:tmpl w:val="8FE482FE"/>
    <w:lvl w:ilvl="0">
      <w:start w:val="8"/>
      <w:numFmt w:val="decimal"/>
      <w:lvlText w:val="%1.0"/>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64084F79"/>
    <w:multiLevelType w:val="singleLevel"/>
    <w:tmpl w:val="4D94895C"/>
    <w:lvl w:ilvl="0">
      <w:start w:val="1430"/>
      <w:numFmt w:val="decimal"/>
      <w:lvlText w:val="%1"/>
      <w:lvlJc w:val="left"/>
      <w:pPr>
        <w:tabs>
          <w:tab w:val="num" w:pos="1440"/>
        </w:tabs>
        <w:ind w:left="1440" w:hanging="1440"/>
      </w:pPr>
      <w:rPr>
        <w:rFonts w:hint="default"/>
      </w:rPr>
    </w:lvl>
  </w:abstractNum>
  <w:abstractNum w:abstractNumId="18" w15:restartNumberingAfterBreak="0">
    <w:nsid w:val="65D7343D"/>
    <w:multiLevelType w:val="singleLevel"/>
    <w:tmpl w:val="A4B65A46"/>
    <w:lvl w:ilvl="0">
      <w:start w:val="900"/>
      <w:numFmt w:val="decimalZero"/>
      <w:lvlText w:val="%1"/>
      <w:lvlJc w:val="left"/>
      <w:pPr>
        <w:tabs>
          <w:tab w:val="num" w:pos="1440"/>
        </w:tabs>
        <w:ind w:left="1440" w:hanging="1440"/>
      </w:pPr>
      <w:rPr>
        <w:rFonts w:hint="default"/>
      </w:rPr>
    </w:lvl>
  </w:abstractNum>
  <w:abstractNum w:abstractNumId="19" w15:restartNumberingAfterBreak="0">
    <w:nsid w:val="6CE569A9"/>
    <w:multiLevelType w:val="multilevel"/>
    <w:tmpl w:val="AF4CA3B2"/>
    <w:lvl w:ilvl="0">
      <w:start w:val="9"/>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DD01FFC"/>
    <w:multiLevelType w:val="multilevel"/>
    <w:tmpl w:val="853A6460"/>
    <w:lvl w:ilvl="0">
      <w:start w:val="7"/>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FBE2795"/>
    <w:multiLevelType w:val="multilevel"/>
    <w:tmpl w:val="FDB24B94"/>
    <w:lvl w:ilvl="0">
      <w:start w:val="1"/>
      <w:numFmt w:val="decimal"/>
      <w:lvlText w:val="%1."/>
      <w:lvlJc w:val="left"/>
      <w:pPr>
        <w:tabs>
          <w:tab w:val="num" w:pos="720"/>
        </w:tabs>
        <w:ind w:left="720" w:hanging="720"/>
      </w:pPr>
      <w:rPr>
        <w:rFonts w:hint="default"/>
      </w:rPr>
    </w:lvl>
    <w:lvl w:ilvl="1">
      <w:start w:val="30"/>
      <w:numFmt w:val="decimal"/>
      <w:isLgl/>
      <w:lvlText w:val="%1.%2"/>
      <w:lvlJc w:val="left"/>
      <w:pPr>
        <w:tabs>
          <w:tab w:val="num" w:pos="1440"/>
        </w:tabs>
        <w:ind w:left="1440" w:hanging="1440"/>
      </w:pPr>
      <w:rPr>
        <w:rFonts w:hint="default"/>
      </w:rPr>
    </w:lvl>
    <w:lvl w:ilvl="2">
      <w:start w:val="1"/>
      <w:numFmt w:val="decimal"/>
      <w:isLgl/>
      <w:lvlText w:val="%1.%2.%3"/>
      <w:lvlJc w:val="left"/>
      <w:pPr>
        <w:tabs>
          <w:tab w:val="num" w:pos="1440"/>
        </w:tabs>
        <w:ind w:left="1440" w:hanging="144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71F3558F"/>
    <w:multiLevelType w:val="singleLevel"/>
    <w:tmpl w:val="6CBAABD2"/>
    <w:lvl w:ilvl="0">
      <w:start w:val="1"/>
      <w:numFmt w:val="bullet"/>
      <w:lvlText w:val=""/>
      <w:lvlJc w:val="left"/>
      <w:pPr>
        <w:tabs>
          <w:tab w:val="num" w:pos="0"/>
        </w:tabs>
        <w:ind w:left="1003" w:hanging="283"/>
      </w:pPr>
      <w:rPr>
        <w:rFonts w:ascii="Symbol" w:hAnsi="Symbol" w:hint="default"/>
      </w:rPr>
    </w:lvl>
  </w:abstractNum>
  <w:num w:numId="1" w16cid:durableId="1555695673">
    <w:abstractNumId w:val="22"/>
  </w:num>
  <w:num w:numId="2" w16cid:durableId="463158142">
    <w:abstractNumId w:val="5"/>
  </w:num>
  <w:num w:numId="3" w16cid:durableId="91824330">
    <w:abstractNumId w:val="21"/>
  </w:num>
  <w:num w:numId="4" w16cid:durableId="253514520">
    <w:abstractNumId w:val="10"/>
  </w:num>
  <w:num w:numId="5" w16cid:durableId="308096975">
    <w:abstractNumId w:val="1"/>
  </w:num>
  <w:num w:numId="6" w16cid:durableId="1525172525">
    <w:abstractNumId w:val="20"/>
  </w:num>
  <w:num w:numId="7" w16cid:durableId="431124363">
    <w:abstractNumId w:val="4"/>
  </w:num>
  <w:num w:numId="8" w16cid:durableId="35203693">
    <w:abstractNumId w:val="16"/>
  </w:num>
  <w:num w:numId="9" w16cid:durableId="1263104228">
    <w:abstractNumId w:val="19"/>
  </w:num>
  <w:num w:numId="10" w16cid:durableId="796221957">
    <w:abstractNumId w:val="9"/>
  </w:num>
  <w:num w:numId="11" w16cid:durableId="930745605">
    <w:abstractNumId w:val="2"/>
  </w:num>
  <w:num w:numId="12" w16cid:durableId="472914714">
    <w:abstractNumId w:val="14"/>
  </w:num>
  <w:num w:numId="13" w16cid:durableId="1855265699">
    <w:abstractNumId w:val="3"/>
  </w:num>
  <w:num w:numId="14" w16cid:durableId="1828938235">
    <w:abstractNumId w:val="7"/>
  </w:num>
  <w:num w:numId="15" w16cid:durableId="366178789">
    <w:abstractNumId w:val="11"/>
  </w:num>
  <w:num w:numId="16" w16cid:durableId="910121530">
    <w:abstractNumId w:val="15"/>
  </w:num>
  <w:num w:numId="17" w16cid:durableId="819035323">
    <w:abstractNumId w:val="18"/>
  </w:num>
  <w:num w:numId="18" w16cid:durableId="1457408095">
    <w:abstractNumId w:val="17"/>
  </w:num>
  <w:num w:numId="19" w16cid:durableId="762804781">
    <w:abstractNumId w:val="8"/>
  </w:num>
  <w:num w:numId="20" w16cid:durableId="1607809085">
    <w:abstractNumId w:val="13"/>
  </w:num>
  <w:num w:numId="21" w16cid:durableId="1256086539">
    <w:abstractNumId w:val="12"/>
  </w:num>
  <w:num w:numId="22" w16cid:durableId="1714890600">
    <w:abstractNumId w:val="0"/>
  </w:num>
  <w:num w:numId="23" w16cid:durableId="1333017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541B"/>
    <w:rsid w:val="00013B70"/>
    <w:rsid w:val="000167C8"/>
    <w:rsid w:val="000172D3"/>
    <w:rsid w:val="000318B8"/>
    <w:rsid w:val="000767E2"/>
    <w:rsid w:val="000D428B"/>
    <w:rsid w:val="0015660D"/>
    <w:rsid w:val="00175D2B"/>
    <w:rsid w:val="001D6DA8"/>
    <w:rsid w:val="0023238B"/>
    <w:rsid w:val="00251401"/>
    <w:rsid w:val="002759A8"/>
    <w:rsid w:val="002A4F6B"/>
    <w:rsid w:val="002B19E3"/>
    <w:rsid w:val="002B75C4"/>
    <w:rsid w:val="002E14CB"/>
    <w:rsid w:val="003313A4"/>
    <w:rsid w:val="00336E3F"/>
    <w:rsid w:val="003611A5"/>
    <w:rsid w:val="003B43E5"/>
    <w:rsid w:val="003D3588"/>
    <w:rsid w:val="003E46DA"/>
    <w:rsid w:val="00414756"/>
    <w:rsid w:val="00424B05"/>
    <w:rsid w:val="004E0E7F"/>
    <w:rsid w:val="004E1098"/>
    <w:rsid w:val="004E52CE"/>
    <w:rsid w:val="004F6653"/>
    <w:rsid w:val="00503583"/>
    <w:rsid w:val="00537F5A"/>
    <w:rsid w:val="00581B39"/>
    <w:rsid w:val="0059541B"/>
    <w:rsid w:val="00667489"/>
    <w:rsid w:val="006776D6"/>
    <w:rsid w:val="006B62F6"/>
    <w:rsid w:val="006C213E"/>
    <w:rsid w:val="006E344C"/>
    <w:rsid w:val="0070700D"/>
    <w:rsid w:val="00725CEA"/>
    <w:rsid w:val="00767766"/>
    <w:rsid w:val="00767AA1"/>
    <w:rsid w:val="00774474"/>
    <w:rsid w:val="007C320D"/>
    <w:rsid w:val="00875B24"/>
    <w:rsid w:val="0088072B"/>
    <w:rsid w:val="0089498E"/>
    <w:rsid w:val="00895528"/>
    <w:rsid w:val="00895FFD"/>
    <w:rsid w:val="008C2615"/>
    <w:rsid w:val="008E7ED3"/>
    <w:rsid w:val="008F42F4"/>
    <w:rsid w:val="0090142A"/>
    <w:rsid w:val="00925031"/>
    <w:rsid w:val="009400A5"/>
    <w:rsid w:val="00977D64"/>
    <w:rsid w:val="009C7A89"/>
    <w:rsid w:val="00A63A64"/>
    <w:rsid w:val="00A776BD"/>
    <w:rsid w:val="00AA083E"/>
    <w:rsid w:val="00AC6DD3"/>
    <w:rsid w:val="00AE45F8"/>
    <w:rsid w:val="00B10397"/>
    <w:rsid w:val="00B351DD"/>
    <w:rsid w:val="00B94B2F"/>
    <w:rsid w:val="00BA6625"/>
    <w:rsid w:val="00BD709D"/>
    <w:rsid w:val="00C018C4"/>
    <w:rsid w:val="00C60FBB"/>
    <w:rsid w:val="00CC086D"/>
    <w:rsid w:val="00D01AA8"/>
    <w:rsid w:val="00D05995"/>
    <w:rsid w:val="00D16403"/>
    <w:rsid w:val="00D25F96"/>
    <w:rsid w:val="00D3599A"/>
    <w:rsid w:val="00D532D8"/>
    <w:rsid w:val="00D554B3"/>
    <w:rsid w:val="00D93B27"/>
    <w:rsid w:val="00DA13D0"/>
    <w:rsid w:val="00DD5012"/>
    <w:rsid w:val="00E2346D"/>
    <w:rsid w:val="00E44C3B"/>
    <w:rsid w:val="00E6651F"/>
    <w:rsid w:val="00EC6DC7"/>
    <w:rsid w:val="00F10796"/>
    <w:rsid w:val="00F349D6"/>
    <w:rsid w:val="00F659D2"/>
    <w:rsid w:val="00F678B9"/>
    <w:rsid w:val="00F76180"/>
    <w:rsid w:val="00FB6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
  <w:shapeDefaults>
    <o:shapedefaults v:ext="edit" spidmax="3074"/>
    <o:shapelayout v:ext="edit">
      <o:idmap v:ext="edit" data="1"/>
    </o:shapelayout>
  </w:shapeDefaults>
  <w:decimalSymbol w:val="."/>
  <w:listSeparator w:val=","/>
  <w14:docId w14:val="1CE3EAD7"/>
  <w15:chartTrackingRefBased/>
  <w15:docId w15:val="{D273A69F-CA3B-49CB-839D-9F2059E6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ogue" w:hAnsi="Vogue"/>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both"/>
      <w:outlineLvl w:val="2"/>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b/>
      <w:sz w:val="24"/>
    </w:rPr>
  </w:style>
  <w:style w:type="paragraph" w:styleId="Header">
    <w:name w:val="header"/>
    <w:basedOn w:val="Normal"/>
    <w:link w:val="HeaderChar"/>
    <w:uiPriority w:val="99"/>
    <w:pPr>
      <w:tabs>
        <w:tab w:val="center" w:pos="4153"/>
        <w:tab w:val="right" w:pos="8306"/>
      </w:tabs>
    </w:pPr>
    <w:rPr>
      <w:lang w:val="x-none" w:eastAsia="x-none"/>
    </w:r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character" w:customStyle="1" w:styleId="HeaderChar">
    <w:name w:val="Header Char"/>
    <w:link w:val="Header"/>
    <w:uiPriority w:val="99"/>
    <w:rsid w:val="00E2346D"/>
    <w:rPr>
      <w:rFonts w:ascii="Vogue" w:hAnsi="Vogu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6" ma:contentTypeDescription="Create a new document." ma:contentTypeScope="" ma:versionID="3217ee48238eb3873e1246b3f97f045c">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eafe1451ab59df6220e5e516869a9fc5"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97b0af-32b4-45b6-a628-697cb2793f9c}" ma:internalName="TaxCatchAll" ma:showField="CatchAllData" ma:web="1ea9effa-5ea0-4d45-936c-cbdcd445a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6da5eb-40b0-4950-befd-25032263aabd">
      <Terms xmlns="http://schemas.microsoft.com/office/infopath/2007/PartnerControls"/>
    </lcf76f155ced4ddcb4097134ff3c332f>
    <TaxCatchAll xmlns="1ea9effa-5ea0-4d45-936c-cbdcd445a239"/>
  </documentManagement>
</p:properties>
</file>

<file path=customXml/itemProps1.xml><?xml version="1.0" encoding="utf-8"?>
<ds:datastoreItem xmlns:ds="http://schemas.openxmlformats.org/officeDocument/2006/customXml" ds:itemID="{49D10D21-5E5F-436C-B075-BCD8F2B763BC}">
  <ds:schemaRefs>
    <ds:schemaRef ds:uri="http://schemas.microsoft.com/sharepoint/v3/contenttype/forms"/>
  </ds:schemaRefs>
</ds:datastoreItem>
</file>

<file path=customXml/itemProps2.xml><?xml version="1.0" encoding="utf-8"?>
<ds:datastoreItem xmlns:ds="http://schemas.openxmlformats.org/officeDocument/2006/customXml" ds:itemID="{407C54D9-61AB-48E4-A10E-BAEFE133C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da5eb-40b0-4950-befd-25032263aabd"/>
    <ds:schemaRef ds:uri="1ea9effa-5ea0-4d45-936c-cbdcd445a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07BD53-61D1-4FC7-94FB-32A961A65A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OUTDOOR AND ADVENTUROUS ACTIVITY MODULE</vt:lpstr>
    </vt:vector>
  </TitlesOfParts>
  <Company>Encompass Training</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AND ADVENTUROUS ACTIVITY MODULE</dc:title>
  <dc:subject/>
  <dc:creator>Gavin Smart</dc:creator>
  <cp:keywords/>
  <cp:lastModifiedBy>Fripp, Lisa</cp:lastModifiedBy>
  <cp:revision>2</cp:revision>
  <cp:lastPrinted>2012-04-27T15:57:00Z</cp:lastPrinted>
  <dcterms:created xsi:type="dcterms:W3CDTF">2023-03-08T10:23:00Z</dcterms:created>
  <dcterms:modified xsi:type="dcterms:W3CDTF">2023-03-08T10:23:00Z</dcterms:modified>
</cp:coreProperties>
</file>