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ABB9" w14:textId="4ECB3B80" w:rsidR="00574FD2"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7216" behindDoc="0" locked="0" layoutInCell="1" allowOverlap="1" wp14:anchorId="7242CAAB" wp14:editId="1FEFEFC1">
                <wp:simplePos x="0" y="0"/>
                <wp:positionH relativeFrom="column">
                  <wp:posOffset>4387215</wp:posOffset>
                </wp:positionH>
                <wp:positionV relativeFrom="paragraph">
                  <wp:posOffset>1270</wp:posOffset>
                </wp:positionV>
                <wp:extent cx="1830070" cy="571500"/>
                <wp:effectExtent l="0" t="0" r="1778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571500"/>
                        </a:xfrm>
                        <a:prstGeom prst="rect">
                          <a:avLst/>
                        </a:prstGeom>
                        <a:solidFill>
                          <a:srgbClr val="FFFFFF"/>
                        </a:solidFill>
                        <a:ln w="9525">
                          <a:solidFill>
                            <a:srgbClr val="000000"/>
                          </a:solidFill>
                          <a:miter lim="800000"/>
                          <a:headEnd/>
                          <a:tailEnd/>
                        </a:ln>
                      </wps:spPr>
                      <wps:txbx>
                        <w:txbxContent>
                          <w:p w14:paraId="45BA1610" w14:textId="2E1F0828" w:rsidR="00E21264" w:rsidRDefault="00E5654E">
                            <w:pPr>
                              <w:pStyle w:val="Heading3"/>
                            </w:pPr>
                            <w:r>
                              <w:t>DClinPsy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345.45pt;margin-top:.1pt;width:144.1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mrFgIAACsEAAAOAAAAZHJzL2Uyb0RvYy54bWysU9tu2zAMfR+wfxD0vtjJkjU14hRdugwD&#10;ugvQ7QNkWY6FyaJGKbGzrx8lp2nQbS/D/CCIJnVIHh6ubobOsINCr8GWfDrJOVNWQq3truTfvm5f&#10;LTn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">
                <v:textbox>
                  <w:txbxContent>
                    <w:p w14:paraId="45BA1610" w14:textId="2E1F0828" w:rsidR="00E21264" w:rsidRDefault="00E5654E">
                      <w:pPr>
                        <w:pStyle w:val="Heading3"/>
                      </w:pPr>
                      <w:r>
                        <w:t>DClinPsy</w:t>
                      </w:r>
                    </w:p>
                  </w:txbxContent>
                </v:textbox>
              </v:shape>
            </w:pict>
          </mc:Fallback>
        </mc:AlternateContent>
      </w:r>
      <w:r w:rsidR="00190DF2">
        <w:rPr>
          <w:noProof/>
        </w:rPr>
        <w:drawing>
          <wp:inline distT="0" distB="0" distL="0" distR="0" wp14:anchorId="4C588BEA" wp14:editId="7BFC60DA">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13341A7F" w:rsidR="009D3E6F" w:rsidRPr="00831566" w:rsidRDefault="00C5355F" w:rsidP="00463737">
      <w:pPr>
        <w:pStyle w:val="Heading2"/>
        <w:rPr>
          <w:rFonts w:ascii="Arial" w:hAnsi="Arial" w:cs="Arial"/>
          <w:sz w:val="40"/>
          <w:szCs w:val="40"/>
        </w:rPr>
      </w:pPr>
      <w:r>
        <w:rPr>
          <w:rFonts w:ascii="Arial" w:hAnsi="Arial" w:cs="Arial"/>
          <w:sz w:val="40"/>
          <w:szCs w:val="40"/>
        </w:rPr>
        <w:t>DOCTOR OF </w:t>
      </w:r>
      <w:r w:rsidR="00E5654E">
        <w:rPr>
          <w:rFonts w:ascii="Arial" w:hAnsi="Arial" w:cs="Arial"/>
          <w:sz w:val="40"/>
          <w:szCs w:val="40"/>
        </w:rPr>
        <w:t>CLINICAL PSYCHOLOGY</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2015EA00" w:rsidR="00031752" w:rsidRPr="00025927" w:rsidRDefault="000723FB" w:rsidP="007A341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For the use of the Dean of</w:t>
            </w:r>
            <w:r w:rsidR="007A3419">
              <w:rPr>
                <w:rFonts w:ascii="Arial" w:hAnsi="Arial" w:cs="Arial"/>
                <w:color w:val="auto"/>
                <w:sz w:val="20"/>
              </w:rPr>
              <w:t xml:space="preserve"> Postgraduate Research</w:t>
            </w:r>
            <w:r w:rsidR="00AE7DD2">
              <w:rPr>
                <w:rFonts w:ascii="Arial" w:hAnsi="Arial" w:cs="Arial"/>
                <w:color w:val="auto"/>
                <w:sz w:val="20"/>
              </w:rPr>
              <w:t xml:space="preserve"> only</w:t>
            </w:r>
            <w:r>
              <w:rPr>
                <w:rFonts w:ascii="Arial" w:hAnsi="Arial" w:cs="Arial"/>
                <w:color w:val="auto"/>
                <w:sz w:val="20"/>
              </w:rPr>
              <w:t>:</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6643184E" w:rsidR="00031752" w:rsidRPr="00025927" w:rsidRDefault="00DE744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E5654E">
              <w:rPr>
                <w:rFonts w:ascii="Arial" w:hAnsi="Arial" w:cs="Arial"/>
                <w:b w:val="0"/>
                <w:color w:val="auto"/>
                <w:sz w:val="20"/>
              </w:rPr>
              <w:t>a)  Award DClinPsy</w:t>
            </w:r>
          </w:p>
        </w:tc>
        <w:tc>
          <w:tcPr>
            <w:tcW w:w="5402" w:type="dxa"/>
            <w:gridSpan w:val="3"/>
          </w:tcPr>
          <w:p w14:paraId="4F930405" w14:textId="5C75A972" w:rsidR="00031752" w:rsidRPr="00025927" w:rsidRDefault="00DE744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47398">
              <w:rPr>
                <w:rFonts w:ascii="Arial" w:hAnsi="Arial" w:cs="Arial"/>
                <w:b w:val="0"/>
                <w:color w:val="auto"/>
                <w:sz w:val="20"/>
              </w:rPr>
              <w:t xml:space="preserve">a)  Award </w:t>
            </w:r>
            <w:r w:rsidR="00E5654E">
              <w:rPr>
                <w:rFonts w:ascii="Arial" w:hAnsi="Arial" w:cs="Arial"/>
                <w:b w:val="0"/>
                <w:color w:val="auto"/>
                <w:sz w:val="20"/>
              </w:rPr>
              <w:t>DClinPsy</w:t>
            </w:r>
          </w:p>
        </w:tc>
      </w:tr>
      <w:tr w:rsidR="00031752" w:rsidRPr="00025927" w14:paraId="30741910" w14:textId="77777777" w:rsidTr="00A634FA">
        <w:tc>
          <w:tcPr>
            <w:tcW w:w="4788" w:type="dxa"/>
            <w:gridSpan w:val="2"/>
          </w:tcPr>
          <w:p w14:paraId="73CCFC19" w14:textId="712333DB" w:rsidR="00031752" w:rsidRPr="00025927" w:rsidRDefault="00DE744F" w:rsidP="00E5654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903D3A">
              <w:rPr>
                <w:rFonts w:ascii="Arial" w:hAnsi="Arial" w:cs="Arial"/>
                <w:b w:val="0"/>
                <w:color w:val="auto"/>
                <w:sz w:val="20"/>
              </w:rPr>
              <w:t>Min</w:t>
            </w:r>
            <w:r w:rsidR="00047398">
              <w:rPr>
                <w:rFonts w:ascii="Arial" w:hAnsi="Arial" w:cs="Arial"/>
                <w:b w:val="0"/>
                <w:color w:val="auto"/>
                <w:sz w:val="20"/>
              </w:rPr>
              <w:t xml:space="preserve">or amendments – then award </w:t>
            </w:r>
            <w:r w:rsidR="00E5654E">
              <w:rPr>
                <w:rFonts w:ascii="Arial" w:hAnsi="Arial" w:cs="Arial"/>
                <w:b w:val="0"/>
                <w:color w:val="auto"/>
                <w:sz w:val="20"/>
              </w:rPr>
              <w:t>DClinPsy</w:t>
            </w:r>
          </w:p>
        </w:tc>
        <w:tc>
          <w:tcPr>
            <w:tcW w:w="5402" w:type="dxa"/>
            <w:gridSpan w:val="3"/>
          </w:tcPr>
          <w:p w14:paraId="19F03D80" w14:textId="16A478A5" w:rsidR="00031752" w:rsidRPr="00025927" w:rsidRDefault="00DE744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903D3A">
              <w:rPr>
                <w:rFonts w:ascii="Arial" w:hAnsi="Arial" w:cs="Arial"/>
                <w:b w:val="0"/>
                <w:color w:val="auto"/>
                <w:sz w:val="20"/>
              </w:rPr>
              <w:t>Minor amendme</w:t>
            </w:r>
            <w:r w:rsidR="00047398">
              <w:rPr>
                <w:rFonts w:ascii="Arial" w:hAnsi="Arial" w:cs="Arial"/>
                <w:b w:val="0"/>
                <w:color w:val="auto"/>
                <w:sz w:val="20"/>
              </w:rPr>
              <w:t xml:space="preserve">nts – then award </w:t>
            </w:r>
            <w:r w:rsidR="00E5654E">
              <w:rPr>
                <w:rFonts w:ascii="Arial" w:hAnsi="Arial" w:cs="Arial"/>
                <w:b w:val="0"/>
                <w:color w:val="auto"/>
                <w:sz w:val="20"/>
              </w:rPr>
              <w:t>DClinPsy</w:t>
            </w:r>
          </w:p>
        </w:tc>
      </w:tr>
      <w:tr w:rsidR="00031752" w:rsidRPr="00025927" w14:paraId="211DA8AE" w14:textId="77777777" w:rsidTr="00A634FA">
        <w:tc>
          <w:tcPr>
            <w:tcW w:w="4788" w:type="dxa"/>
            <w:gridSpan w:val="2"/>
          </w:tcPr>
          <w:p w14:paraId="70F2522D" w14:textId="4C4F1CB6" w:rsidR="00031752" w:rsidRPr="00025927" w:rsidRDefault="00DE744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903D3A">
              <w:rPr>
                <w:rFonts w:ascii="Arial" w:hAnsi="Arial" w:cs="Arial"/>
                <w:b w:val="0"/>
                <w:color w:val="auto"/>
                <w:sz w:val="20"/>
              </w:rPr>
              <w:t>Maj</w:t>
            </w:r>
            <w:r w:rsidR="00047398">
              <w:rPr>
                <w:rFonts w:ascii="Arial" w:hAnsi="Arial" w:cs="Arial"/>
                <w:b w:val="0"/>
                <w:color w:val="auto"/>
                <w:sz w:val="20"/>
              </w:rPr>
              <w:t xml:space="preserve">or amendments – then award </w:t>
            </w:r>
            <w:r w:rsidR="00E5654E">
              <w:rPr>
                <w:rFonts w:ascii="Arial" w:hAnsi="Arial" w:cs="Arial"/>
                <w:b w:val="0"/>
                <w:color w:val="auto"/>
                <w:sz w:val="20"/>
              </w:rPr>
              <w:t>DClinPsy</w:t>
            </w:r>
          </w:p>
        </w:tc>
        <w:tc>
          <w:tcPr>
            <w:tcW w:w="5402" w:type="dxa"/>
            <w:gridSpan w:val="3"/>
          </w:tcPr>
          <w:p w14:paraId="1B47809C" w14:textId="42A100C2" w:rsidR="00031752" w:rsidRPr="00025927" w:rsidRDefault="00DE744F" w:rsidP="008834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903D3A">
              <w:rPr>
                <w:rFonts w:ascii="Arial" w:hAnsi="Arial" w:cs="Arial"/>
                <w:b w:val="0"/>
                <w:color w:val="auto"/>
                <w:sz w:val="20"/>
              </w:rPr>
              <w:t>Maj</w:t>
            </w:r>
            <w:r w:rsidR="00047398">
              <w:rPr>
                <w:rFonts w:ascii="Arial" w:hAnsi="Arial" w:cs="Arial"/>
                <w:b w:val="0"/>
                <w:color w:val="auto"/>
                <w:sz w:val="20"/>
              </w:rPr>
              <w:t xml:space="preserve">or amendments – then award </w:t>
            </w:r>
            <w:r w:rsidR="00E5654E">
              <w:rPr>
                <w:rFonts w:ascii="Arial" w:hAnsi="Arial" w:cs="Arial"/>
                <w:b w:val="0"/>
                <w:color w:val="auto"/>
                <w:sz w:val="20"/>
              </w:rPr>
              <w:t>DClinPsy</w:t>
            </w:r>
            <w:r w:rsidR="0088341C">
              <w:rPr>
                <w:rFonts w:ascii="Arial" w:hAnsi="Arial" w:cs="Arial"/>
                <w:b w:val="0"/>
                <w:color w:val="auto"/>
                <w:sz w:val="20"/>
              </w:rPr>
              <w:t xml:space="preserve"> </w:t>
            </w:r>
          </w:p>
        </w:tc>
      </w:tr>
      <w:tr w:rsidR="00031752" w:rsidRPr="00025927" w14:paraId="027EA7E8" w14:textId="77777777" w:rsidTr="00A634FA">
        <w:tc>
          <w:tcPr>
            <w:tcW w:w="4788" w:type="dxa"/>
            <w:gridSpan w:val="2"/>
          </w:tcPr>
          <w:p w14:paraId="09DCE40B" w14:textId="2694287A" w:rsidR="00031752" w:rsidRPr="00025927" w:rsidRDefault="00DE744F" w:rsidP="00C5355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47398">
              <w:rPr>
                <w:rFonts w:ascii="Arial" w:hAnsi="Arial" w:cs="Arial"/>
                <w:b w:val="0"/>
                <w:color w:val="auto"/>
                <w:sz w:val="20"/>
              </w:rPr>
              <w:t xml:space="preserve">d)  Resubmit for </w:t>
            </w:r>
            <w:r w:rsidR="00E5654E">
              <w:rPr>
                <w:rFonts w:ascii="Arial" w:hAnsi="Arial" w:cs="Arial"/>
                <w:b w:val="0"/>
                <w:color w:val="auto"/>
                <w:sz w:val="20"/>
              </w:rPr>
              <w:t>DClinPsy</w:t>
            </w:r>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3E58C8B9" w:rsidR="008769AC" w:rsidRPr="00025927" w:rsidRDefault="00DE744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 xml:space="preserve">e)  Award MPhil – </w:t>
            </w:r>
            <w:r w:rsidR="00047398">
              <w:rPr>
                <w:rFonts w:ascii="Arial" w:hAnsi="Arial" w:cs="Arial"/>
                <w:b w:val="0"/>
                <w:color w:val="auto"/>
                <w:sz w:val="20"/>
              </w:rPr>
              <w:t xml:space="preserve">not </w:t>
            </w:r>
            <w:r w:rsidR="00E5654E">
              <w:rPr>
                <w:rFonts w:ascii="Arial" w:hAnsi="Arial" w:cs="Arial"/>
                <w:b w:val="0"/>
                <w:color w:val="auto"/>
                <w:sz w:val="20"/>
              </w:rPr>
              <w:t>DClinPsy</w:t>
            </w:r>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69B5A60F" w:rsidR="008769AC" w:rsidRPr="00025927" w:rsidRDefault="00DE744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047398">
              <w:rPr>
                <w:rFonts w:ascii="Arial" w:hAnsi="Arial" w:cs="Arial"/>
                <w:b w:val="0"/>
                <w:color w:val="auto"/>
                <w:sz w:val="18"/>
                <w:szCs w:val="18"/>
              </w:rPr>
              <w:t xml:space="preserve">then award MPhil – not </w:t>
            </w:r>
            <w:r w:rsidR="00E5654E" w:rsidRPr="00E5654E">
              <w:rPr>
                <w:rFonts w:ascii="Arial" w:hAnsi="Arial" w:cs="Arial"/>
                <w:b w:val="0"/>
                <w:color w:val="auto"/>
                <w:sz w:val="18"/>
                <w:szCs w:val="18"/>
              </w:rPr>
              <w:t>DClinPsy</w:t>
            </w:r>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75BCC121" w:rsidR="008769AC" w:rsidRPr="00025927" w:rsidRDefault="00DE744F" w:rsidP="0004739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 xml:space="preserve">g)  </w:t>
            </w:r>
            <w:r w:rsidR="00047398">
              <w:rPr>
                <w:rFonts w:ascii="Arial" w:hAnsi="Arial" w:cs="Arial"/>
                <w:b w:val="0"/>
                <w:color w:val="auto"/>
                <w:sz w:val="20"/>
              </w:rPr>
              <w:t>No degree awarded</w:t>
            </w:r>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33632D33" w:rsidR="00BD675D" w:rsidRPr="00BD675D" w:rsidRDefault="007A3419"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Dean of Postgraduate Research</w:t>
            </w:r>
            <w:r w:rsidR="007059D1">
              <w:rPr>
                <w:rFonts w:ascii="Arial" w:hAnsi="Arial" w:cs="Arial"/>
                <w:b w:val="0"/>
                <w:color w:val="auto"/>
                <w:sz w:val="20"/>
              </w:rPr>
              <w:t xml:space="preserve"> </w:t>
            </w:r>
            <w:r w:rsidR="00BD675D">
              <w:rPr>
                <w:rFonts w:ascii="Arial" w:hAnsi="Arial" w:cs="Arial"/>
                <w:b w:val="0"/>
                <w:color w:val="auto"/>
                <w:sz w:val="20"/>
              </w:rPr>
              <w:t>(Signed)</w:t>
            </w:r>
            <w:r w:rsidR="007059D1">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48329D17"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Handbook for Examination of Postgraduate Research programmes</w:t>
      </w:r>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F4163D">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Where the thesis has been submitted by a candidate who has been registered in a doctoral programme, the examiners may, in considering its length, take into account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43587D37" w14:textId="4D0E0738"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2E37CE21" w14:textId="77777777" w:rsidR="00D43E39" w:rsidRDefault="00D43E39"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55D5DB81"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w:t>
      </w:r>
      <w:r w:rsidR="00C5355F">
        <w:rPr>
          <w:rFonts w:ascii="Arial" w:hAnsi="Arial" w:cs="Arial"/>
          <w:b w:val="0"/>
          <w:color w:val="auto"/>
          <w:sz w:val="20"/>
        </w:rPr>
        <w:t xml:space="preserve"> the Degree of </w:t>
      </w:r>
      <w:r w:rsidR="0088341C">
        <w:rPr>
          <w:rFonts w:ascii="Arial" w:hAnsi="Arial" w:cs="Arial"/>
          <w:b w:val="0"/>
          <w:color w:val="auto"/>
          <w:sz w:val="20"/>
        </w:rPr>
        <w:t>Doctor of</w:t>
      </w:r>
      <w:r w:rsidR="00E5654E">
        <w:rPr>
          <w:rFonts w:ascii="Arial" w:hAnsi="Arial" w:cs="Arial"/>
          <w:b w:val="0"/>
          <w:color w:val="auto"/>
          <w:sz w:val="20"/>
        </w:rPr>
        <w:t xml:space="preserve"> Clinical Psychology</w:t>
      </w:r>
    </w:p>
    <w:p w14:paraId="505D3885" w14:textId="5A908B57" w:rsidR="009D3E6F" w:rsidRDefault="007A3419"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in the Faculty of Health and Life Sciences</w:t>
      </w:r>
      <w:r w:rsidR="00C5355F">
        <w:rPr>
          <w:rFonts w:ascii="Arial" w:hAnsi="Arial" w:cs="Arial"/>
          <w:b w:val="0"/>
          <w:color w:val="auto"/>
          <w:sz w:val="20"/>
        </w:rPr>
        <w:t xml:space="preserve"> </w:t>
      </w:r>
      <w:r w:rsidR="009D3E6F">
        <w:rPr>
          <w:rFonts w:ascii="Arial" w:hAnsi="Arial" w:cs="Arial"/>
          <w:b w:val="0"/>
          <w:color w:val="auto"/>
          <w:sz w:val="20"/>
        </w:rPr>
        <w:t xml:space="preserve"> </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088B9BC2"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4F50E049" w:rsidR="009D3E6F" w:rsidRPr="00077738" w:rsidRDefault="00DE744F" w:rsidP="00903D3A">
      <w:pPr>
        <w:pStyle w:val="department"/>
        <w:tabs>
          <w:tab w:val="clear" w:pos="567"/>
          <w:tab w:val="clear" w:pos="10206"/>
          <w:tab w:val="clear" w:pos="10773"/>
          <w:tab w:val="clear" w:pos="11340"/>
          <w:tab w:val="left" w:pos="850"/>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w:t>
      </w:r>
      <w:r w:rsidR="00C5355F">
        <w:rPr>
          <w:rFonts w:ascii="Arial" w:hAnsi="Arial" w:cs="Arial"/>
          <w:b w:val="0"/>
          <w:color w:val="auto"/>
          <w:sz w:val="20"/>
        </w:rPr>
        <w:t xml:space="preserve">e Degree of Doctor of </w:t>
      </w:r>
      <w:r w:rsidR="00047398">
        <w:rPr>
          <w:rFonts w:ascii="Arial" w:hAnsi="Arial" w:cs="Arial"/>
          <w:b w:val="0"/>
          <w:color w:val="auto"/>
          <w:sz w:val="20"/>
        </w:rPr>
        <w:t xml:space="preserve">Clinical </w:t>
      </w:r>
      <w:r w:rsidR="00E5654E">
        <w:rPr>
          <w:rFonts w:ascii="Arial" w:hAnsi="Arial" w:cs="Arial"/>
          <w:b w:val="0"/>
          <w:color w:val="auto"/>
          <w:sz w:val="20"/>
        </w:rPr>
        <w:t>Psychology</w:t>
      </w:r>
      <w:r w:rsidR="00047398">
        <w:rPr>
          <w:rFonts w:ascii="Arial" w:hAnsi="Arial" w:cs="Arial"/>
          <w:b w:val="0"/>
          <w:color w:val="auto"/>
          <w:sz w:val="20"/>
        </w:rPr>
        <w:t xml:space="preserve"> </w:t>
      </w:r>
      <w:r w:rsidR="009D3E6F">
        <w:rPr>
          <w:rFonts w:ascii="Arial" w:hAnsi="Arial" w:cs="Arial"/>
          <w:b w:val="0"/>
          <w:color w:val="auto"/>
          <w:sz w:val="20"/>
        </w:rPr>
        <w:t>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74761FC8" w:rsidR="00585151" w:rsidRDefault="00DE744F"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C5355F">
        <w:rPr>
          <w:rFonts w:ascii="Arial" w:hAnsi="Arial" w:cs="Arial"/>
          <w:b w:val="0"/>
          <w:color w:val="auto"/>
          <w:sz w:val="20"/>
        </w:rPr>
        <w:t xml:space="preserve">e Degree of </w:t>
      </w:r>
      <w:r w:rsidR="00047398">
        <w:rPr>
          <w:rFonts w:ascii="Arial" w:hAnsi="Arial" w:cs="Arial"/>
          <w:b w:val="0"/>
          <w:color w:val="auto"/>
          <w:sz w:val="20"/>
        </w:rPr>
        <w:t xml:space="preserve">Doctor of Clinical </w:t>
      </w:r>
      <w:r w:rsidR="00E5654E">
        <w:rPr>
          <w:rFonts w:ascii="Arial" w:hAnsi="Arial" w:cs="Arial"/>
          <w:b w:val="0"/>
          <w:color w:val="auto"/>
          <w:sz w:val="20"/>
        </w:rPr>
        <w:t>Psychology</w:t>
      </w:r>
      <w:r w:rsidR="00047398">
        <w:rPr>
          <w:rFonts w:ascii="Arial" w:hAnsi="Arial" w:cs="Arial"/>
          <w:b w:val="0"/>
          <w:color w:val="auto"/>
          <w:sz w:val="20"/>
        </w:rPr>
        <w:t xml:space="preserve"> </w:t>
      </w:r>
      <w:r w:rsidR="009D3E6F">
        <w:rPr>
          <w:rFonts w:ascii="Arial" w:hAnsi="Arial" w:cs="Arial"/>
          <w:b w:val="0"/>
          <w:color w:val="auto"/>
          <w:sz w:val="20"/>
        </w:rPr>
        <w:t xml:space="preserve">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7CC39E4A" w:rsidR="00585151" w:rsidRDefault="00DE744F"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 xml:space="preserve">that the Degree of </w:t>
      </w:r>
      <w:r w:rsidR="00903D3A">
        <w:rPr>
          <w:rFonts w:ascii="Arial" w:hAnsi="Arial" w:cs="Arial"/>
          <w:b w:val="0"/>
          <w:color w:val="auto"/>
          <w:sz w:val="20"/>
        </w:rPr>
        <w:t xml:space="preserve">Doctor of </w:t>
      </w:r>
      <w:r w:rsidR="00047398">
        <w:rPr>
          <w:rFonts w:ascii="Arial" w:hAnsi="Arial" w:cs="Arial"/>
          <w:b w:val="0"/>
          <w:color w:val="auto"/>
          <w:sz w:val="20"/>
        </w:rPr>
        <w:t xml:space="preserve">Clinical </w:t>
      </w:r>
      <w:r w:rsidR="00E5654E">
        <w:rPr>
          <w:rFonts w:ascii="Arial" w:hAnsi="Arial" w:cs="Arial"/>
          <w:b w:val="0"/>
          <w:color w:val="auto"/>
          <w:sz w:val="20"/>
        </w:rPr>
        <w:t>Psychology</w:t>
      </w:r>
      <w:r w:rsidR="00047398">
        <w:rPr>
          <w:rFonts w:ascii="Arial" w:hAnsi="Arial" w:cs="Arial"/>
          <w:b w:val="0"/>
          <w:color w:val="auto"/>
          <w:sz w:val="20"/>
        </w:rPr>
        <w:t xml:space="preserve"> </w:t>
      </w:r>
      <w:r w:rsidR="00831566" w:rsidRPr="00884FD8">
        <w:rPr>
          <w:rFonts w:ascii="Arial" w:hAnsi="Arial" w:cs="Arial"/>
          <w:b w:val="0"/>
          <w:color w:val="auto"/>
          <w:sz w:val="20"/>
          <w:szCs w:val="20"/>
        </w:rPr>
        <w:t xml:space="preserve">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0EBE6583" w:rsidR="000D3E0C" w:rsidRDefault="00DE744F"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C5355F">
        <w:rPr>
          <w:rFonts w:ascii="Arial" w:hAnsi="Arial" w:cs="Arial"/>
          <w:b w:val="0"/>
          <w:color w:val="auto"/>
          <w:sz w:val="20"/>
        </w:rPr>
        <w:t xml:space="preserve"> degree of </w:t>
      </w:r>
      <w:r w:rsidR="00903D3A" w:rsidRPr="00903D3A">
        <w:rPr>
          <w:rFonts w:ascii="Arial" w:hAnsi="Arial" w:cs="Arial"/>
          <w:b w:val="0"/>
          <w:color w:val="auto"/>
          <w:sz w:val="20"/>
        </w:rPr>
        <w:t xml:space="preserve">Doctor of </w:t>
      </w:r>
      <w:r w:rsidR="00047398">
        <w:rPr>
          <w:rFonts w:ascii="Arial" w:hAnsi="Arial" w:cs="Arial"/>
          <w:b w:val="0"/>
          <w:color w:val="auto"/>
          <w:sz w:val="20"/>
        </w:rPr>
        <w:t xml:space="preserve">Clinical </w:t>
      </w:r>
      <w:r w:rsidR="00E5654E">
        <w:rPr>
          <w:rFonts w:ascii="Arial" w:hAnsi="Arial" w:cs="Arial"/>
          <w:b w:val="0"/>
          <w:color w:val="auto"/>
          <w:sz w:val="20"/>
        </w:rPr>
        <w:t>Psychology</w:t>
      </w:r>
      <w:r w:rsidR="00047398">
        <w:rPr>
          <w:rFonts w:ascii="Arial" w:hAnsi="Arial" w:cs="Arial"/>
          <w:b w:val="0"/>
          <w:color w:val="auto"/>
          <w:sz w:val="20"/>
        </w:rPr>
        <w:t xml:space="preserve"> </w:t>
      </w:r>
      <w:r w:rsidR="009D3E6F">
        <w:rPr>
          <w:rFonts w:ascii="Arial" w:hAnsi="Arial" w:cs="Arial"/>
          <w:b w:val="0"/>
          <w:color w:val="auto"/>
          <w:sz w:val="20"/>
        </w:rPr>
        <w:t>not later than</w:t>
      </w:r>
      <w:r w:rsidR="00541FF0">
        <w:rPr>
          <w:rFonts w:ascii="Arial" w:hAnsi="Arial" w:cs="Arial"/>
          <w:b w:val="0"/>
          <w:color w:val="auto"/>
          <w:sz w:val="20"/>
        </w:rPr>
        <w:t xml:space="preserve"> (</w:t>
      </w:r>
      <w:r w:rsidR="00E5654E">
        <w:rPr>
          <w:rFonts w:ascii="Arial" w:hAnsi="Arial" w:cs="Arial"/>
          <w:color w:val="auto"/>
          <w:sz w:val="20"/>
          <w:u w:val="single"/>
        </w:rPr>
        <w:t>max 12</w:t>
      </w:r>
      <w:r w:rsidR="00541FF0" w:rsidRPr="00637611">
        <w:rPr>
          <w:rFonts w:ascii="Arial" w:hAnsi="Arial" w:cs="Arial"/>
          <w:color w:val="auto"/>
          <w:sz w:val="20"/>
          <w:u w:val="single"/>
        </w:rPr>
        <w:t xml:space="preserve">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650403D9"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DE744F"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DE744F"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14F629CB"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38E6CAF0" w:rsidR="009D3E6F" w:rsidRDefault="00DE744F"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t xml:space="preserve">that </w:t>
      </w:r>
      <w:r w:rsidR="00047398">
        <w:rPr>
          <w:rFonts w:ascii="Arial" w:hAnsi="Arial" w:cs="Arial"/>
          <w:b w:val="0"/>
          <w:color w:val="auto"/>
          <w:sz w:val="20"/>
        </w:rPr>
        <w:t>no degree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11EA8A0E" w14:textId="77777777" w:rsidR="005033D0" w:rsidRPr="004542C0"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creation and interpretation of new knowledge, through original research or other advanced scholarship, of a quality to satisfy peer review, extend the forefront of the discipline, and merit publication;</w:t>
      </w:r>
    </w:p>
    <w:p w14:paraId="6DBEF740"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2204CFB"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C362767" w14:textId="77777777" w:rsidR="005033D0" w:rsidRPr="00463737"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04927BAE" w14:textId="77777777" w:rsidR="005033D0" w:rsidRPr="004542C0"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029F6CD9"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91F81DF"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08C614F8"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21F271E" w14:textId="77777777" w:rsidR="005033D0" w:rsidRPr="004542C0"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general ability to conceptualise, design and implement a project for the generation of new knowledge, applications or understanding at the forefront of the discipline, and to adjust the project design in the light of unforeseen problems;</w:t>
      </w:r>
    </w:p>
    <w:p w14:paraId="702C6623"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72574E6A"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A682289"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8019625" w14:textId="77777777" w:rsidR="005033D0" w:rsidRPr="00563E29"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5FE9E201"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2A903507" w14:textId="77777777" w:rsidR="005033D0" w:rsidRPr="002E6802"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794F2043" w14:textId="77777777" w:rsidR="005033D0" w:rsidRDefault="005033D0" w:rsidP="005033D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6B95988F" w14:textId="77777777" w:rsidR="005033D0" w:rsidRPr="00B01107" w:rsidRDefault="005033D0" w:rsidP="005033D0">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6ABEF930" w14:textId="053BCC98" w:rsidR="00B01107" w:rsidRPr="00C57518" w:rsidRDefault="00B01107"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sz w:val="20"/>
          <w:szCs w:val="20"/>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5CF34364" w14:textId="2CC94A0B" w:rsidR="007059D1" w:rsidRDefault="007059D1"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62DD6ABD" w14:textId="625C11A3"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65E261C0"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1094B7A2"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4F65D376"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6DD2C84E"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28D72C21"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52B79E45"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45FD85EE"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0918E1F3"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2A36B5CB"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7636421F"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2D64BDE0"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657273C8"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482A4879"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2576ACE4"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4B647232"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1BD3CA7B" w14:textId="77777777" w:rsidR="00E57DFF" w:rsidRPr="00564ACE"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7933"/>
        <w:gridCol w:w="1417"/>
      </w:tblGrid>
      <w:tr w:rsidR="00E57DFF" w:rsidRPr="00564ACE" w14:paraId="7152D157" w14:textId="77777777" w:rsidTr="00C71DEB">
        <w:tc>
          <w:tcPr>
            <w:tcW w:w="93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0B9937" w14:textId="77777777" w:rsidR="00E57DFF" w:rsidRDefault="00E57DFF" w:rsidP="00C71DEB">
            <w:pPr>
              <w:pStyle w:val="department"/>
              <w:tabs>
                <w:tab w:val="right" w:pos="9923"/>
              </w:tabs>
              <w:spacing w:before="1" w:after="120" w:line="300" w:lineRule="atLeast"/>
              <w:jc w:val="left"/>
              <w:rPr>
                <w:rFonts w:ascii="Arial" w:hAnsi="Arial" w:cs="Arial"/>
                <w:sz w:val="20"/>
                <w:szCs w:val="20"/>
                <w:lang w:val="en-GB"/>
              </w:rPr>
            </w:pPr>
            <w:r w:rsidRPr="00F43AF1">
              <w:rPr>
                <w:rFonts w:ascii="Arial" w:hAnsi="Arial" w:cs="Arial"/>
                <w:sz w:val="20"/>
                <w:szCs w:val="20"/>
              </w:rPr>
              <w:t>Please confirm whether the following requirements have been met</w:t>
            </w:r>
            <w:r w:rsidRPr="00564ACE">
              <w:rPr>
                <w:rFonts w:ascii="Arial" w:hAnsi="Arial" w:cs="Arial"/>
                <w:b w:val="0"/>
                <w:bCs w:val="0"/>
                <w:sz w:val="20"/>
                <w:szCs w:val="20"/>
                <w:lang w:val="en-GB"/>
              </w:rPr>
              <w:t> </w:t>
            </w:r>
            <w:r w:rsidRPr="00564ACE">
              <w:rPr>
                <w:rFonts w:ascii="Arial" w:hAnsi="Arial" w:cs="Arial"/>
                <w:sz w:val="20"/>
                <w:szCs w:val="20"/>
                <w:lang w:val="en-GB"/>
              </w:rPr>
              <w:t>[</w:t>
            </w:r>
            <w:r w:rsidRPr="00564ACE">
              <w:rPr>
                <w:rFonts w:ascii="Arial" w:hAnsi="Arial" w:cs="Arial"/>
                <w:i/>
                <w:iCs/>
                <w:sz w:val="20"/>
                <w:szCs w:val="20"/>
                <w:lang w:val="en-GB"/>
              </w:rPr>
              <w:t>delete as appropriate</w:t>
            </w:r>
            <w:r w:rsidRPr="00564ACE">
              <w:rPr>
                <w:rFonts w:ascii="Arial" w:hAnsi="Arial" w:cs="Arial"/>
                <w:sz w:val="20"/>
                <w:szCs w:val="20"/>
                <w:lang w:val="en-GB"/>
              </w:rPr>
              <w:t>]</w:t>
            </w:r>
          </w:p>
          <w:p w14:paraId="0301A63B" w14:textId="77777777" w:rsidR="00E57DFF" w:rsidRPr="00F43AF1" w:rsidRDefault="00E57DFF" w:rsidP="00C71DEB">
            <w:pPr>
              <w:pStyle w:val="department"/>
              <w:tabs>
                <w:tab w:val="right" w:pos="9923"/>
              </w:tabs>
              <w:spacing w:before="1" w:after="120" w:line="300" w:lineRule="atLeast"/>
              <w:jc w:val="left"/>
              <w:rPr>
                <w:rFonts w:ascii="Arial" w:hAnsi="Arial" w:cs="Arial"/>
                <w:sz w:val="20"/>
                <w:szCs w:val="20"/>
              </w:rPr>
            </w:pPr>
          </w:p>
        </w:tc>
      </w:tr>
      <w:tr w:rsidR="00E57DFF" w:rsidRPr="00564ACE" w14:paraId="30A353F8" w14:textId="77777777" w:rsidTr="00C71DEB">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35E162" w14:textId="77777777" w:rsidR="00E57DFF" w:rsidRPr="00564ACE" w:rsidRDefault="00E57DFF" w:rsidP="00C71DEB">
            <w:pPr>
              <w:pStyle w:val="department"/>
              <w:tabs>
                <w:tab w:val="right" w:pos="9923"/>
              </w:tabs>
              <w:spacing w:before="1" w:after="120" w:line="300" w:lineRule="atLeast"/>
              <w:jc w:val="both"/>
              <w:rPr>
                <w:rFonts w:ascii="Arial" w:hAnsi="Arial" w:cs="Arial"/>
                <w:b w:val="0"/>
                <w:bCs w:val="0"/>
                <w:sz w:val="20"/>
                <w:szCs w:val="20"/>
                <w:lang w:val="en-GB"/>
              </w:rPr>
            </w:pPr>
            <w:r w:rsidRPr="006C50D1">
              <w:rPr>
                <w:rFonts w:ascii="Arial" w:hAnsi="Arial" w:cs="Arial"/>
                <w:b w:val="0"/>
                <w:bCs w:val="0"/>
                <w:sz w:val="20"/>
                <w:szCs w:val="20"/>
                <w:lang w:val="en-GB"/>
              </w:rPr>
              <w:t xml:space="preserve">i) </w:t>
            </w:r>
            <w:r w:rsidRPr="00564ACE">
              <w:rPr>
                <w:rFonts w:ascii="Arial" w:hAnsi="Arial" w:cs="Arial"/>
                <w:b w:val="0"/>
                <w:bCs w:val="0"/>
                <w:sz w:val="20"/>
                <w:szCs w:val="20"/>
                <w:lang w:val="en-GB"/>
              </w:rPr>
              <w:t>We have satisfied ourselves that the thesis is genuinely the work of the candidate.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1430DC" w14:textId="77777777" w:rsidR="00E57DFF" w:rsidRPr="00F43AF1" w:rsidRDefault="00E57DFF" w:rsidP="00C71DEB">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E57DFF" w:rsidRPr="00564ACE" w14:paraId="4DE6FDAE" w14:textId="77777777" w:rsidTr="00C71DEB">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D92817" w14:textId="77777777" w:rsidR="00E57DFF" w:rsidRPr="00564ACE" w:rsidRDefault="00E57DFF" w:rsidP="00C71DEB">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 We have attached the list of amendments required.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E3A96A" w14:textId="77777777" w:rsidR="00E57DFF" w:rsidRPr="00F43AF1" w:rsidRDefault="00E57DFF" w:rsidP="00C71DEB">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E57DFF" w:rsidRPr="00564ACE" w14:paraId="743449D2" w14:textId="77777777" w:rsidTr="00C71DEB">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9EE290" w14:textId="77777777" w:rsidR="00E57DFF" w:rsidRPr="00564ACE" w:rsidRDefault="00E57DFF" w:rsidP="00C71DEB">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iii)</w:t>
            </w:r>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The candidate should take into account the feedback and context provided in Part II of this report to help them to complete the required amendments listed in Part III.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668CCC" w14:textId="77777777" w:rsidR="00E57DFF" w:rsidRPr="00F43AF1" w:rsidRDefault="00E57DFF" w:rsidP="00C71DEB">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E57DFF" w:rsidRPr="00564ACE" w14:paraId="5BD14333" w14:textId="77777777" w:rsidTr="00C71DEB">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00E3B8" w14:textId="77777777" w:rsidR="00E57DFF" w:rsidRPr="00564ACE" w:rsidRDefault="00E57DFF" w:rsidP="00C71DEB">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 xml:space="preserve">iv) We are satisfied that any use of AI has been declared in line with the </w:t>
            </w:r>
            <w:hyperlink r:id="rId12" w:history="1">
              <w:r w:rsidRPr="00564ACE">
                <w:rPr>
                  <w:rStyle w:val="Hyperlink"/>
                  <w:rFonts w:ascii="Arial" w:hAnsi="Arial" w:cs="Arial"/>
                  <w:b w:val="0"/>
                  <w:bCs w:val="0"/>
                  <w:sz w:val="20"/>
                  <w:szCs w:val="20"/>
                  <w:lang w:val="en-GB"/>
                </w:rPr>
                <w:t>Doctoral College regulations on the use of AI in research assessments</w:t>
              </w:r>
            </w:hyperlink>
            <w:r w:rsidRPr="00564ACE">
              <w:rPr>
                <w:rFonts w:ascii="Arial" w:hAnsi="Arial" w:cs="Arial"/>
                <w:b w:val="0"/>
                <w:bCs w:val="0"/>
                <w:sz w:val="20"/>
                <w:szCs w:val="20"/>
                <w:lang w:val="en-GB"/>
              </w:rPr>
              <w:t xml:space="preserve">, and that the thesis complies with the </w:t>
            </w:r>
            <w:hyperlink r:id="rId13" w:history="1">
              <w:r w:rsidRPr="00564ACE">
                <w:rPr>
                  <w:rStyle w:val="Hyperlink"/>
                  <w:rFonts w:ascii="Arial" w:hAnsi="Arial" w:cs="Arial"/>
                  <w:b w:val="0"/>
                  <w:bCs w:val="0"/>
                  <w:sz w:val="20"/>
                  <w:szCs w:val="20"/>
                  <w:lang w:val="en-GB"/>
                </w:rPr>
                <w:t>University of Exeter Artificial Intelligence policy and Guidance on the Use of AI in Postgraduate Research</w:t>
              </w:r>
            </w:hyperlink>
            <w:r w:rsidRPr="00564ACE">
              <w:rPr>
                <w:rFonts w:ascii="Arial" w:hAnsi="Arial" w:cs="Arial"/>
                <w:b w:val="0"/>
                <w:bCs w:val="0"/>
                <w:sz w:val="20"/>
                <w:szCs w:val="20"/>
                <w:lang w:val="en-GB"/>
              </w:rPr>
              <w:t>.</w:t>
            </w:r>
          </w:p>
          <w:p w14:paraId="5E2CC902" w14:textId="77777777" w:rsidR="00E57DFF" w:rsidRPr="00564ACE" w:rsidRDefault="00E57DFF" w:rsidP="00C71DEB">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4"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283048" w14:textId="77777777" w:rsidR="00E57DFF" w:rsidRPr="00F43AF1" w:rsidRDefault="00E57DFF" w:rsidP="00C71DEB">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E57DFF" w:rsidRPr="00564ACE" w14:paraId="6F8F8D8D" w14:textId="77777777" w:rsidTr="00C71DEB">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0BDDE9" w14:textId="77777777" w:rsidR="00E57DFF" w:rsidRPr="00564ACE" w:rsidRDefault="00E57DFF" w:rsidP="00C71DEB">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 </w:t>
            </w:r>
            <w:r w:rsidRPr="00CD126D">
              <w:rPr>
                <w:rFonts w:ascii="Arial" w:hAnsi="Arial" w:cs="Arial"/>
                <w:b w:val="0"/>
                <w:bCs w:val="0"/>
                <w:sz w:val="20"/>
                <w:szCs w:val="20"/>
                <w:lang w:val="en-GB"/>
              </w:rPr>
              <w:t>We are satisfied that the thesis complies with the </w:t>
            </w:r>
            <w:hyperlink r:id="rId15" w:tgtFrame="_blank" w:tooltip="Original URL: https://www.exeter.ac.uk/v8media/universityofexeter/governanceandcompliance/researchethicsandgovernance/Code_of_Good_Practice_in_the_Conduct_of_Research_01-24.pdf. Click or tap if you trust this link." w:history="1">
              <w:r w:rsidRPr="00CD126D">
                <w:rPr>
                  <w:rStyle w:val="Hyperlink"/>
                  <w:rFonts w:ascii="Arial" w:hAnsi="Arial" w:cs="Arial"/>
                  <w:b w:val="0"/>
                  <w:bCs w:val="0"/>
                  <w:sz w:val="20"/>
                  <w:szCs w:val="20"/>
                  <w:lang w:val="en-GB"/>
                </w:rPr>
                <w:t>University’s Code of Good Practice in the Conduct of Research</w:t>
              </w:r>
            </w:hyperlink>
            <w:r w:rsidRPr="00CD126D">
              <w:rPr>
                <w:rFonts w:ascii="Arial" w:hAnsi="Arial" w:cs="Arial"/>
                <w:b w:val="0"/>
                <w:bCs w:val="0"/>
                <w:sz w:val="20"/>
                <w:szCs w:val="20"/>
                <w:lang w:val="en-GB"/>
              </w:rPr>
              <w:t> and the </w:t>
            </w:r>
            <w:hyperlink r:id="rId16" w:tgtFrame="_blank" w:tooltip="Original URL: https://www.exeter.ac.uk/v8media/universityofexeter/governanceandcompliance/researchethicsandgovernance/202310_University_of_Exeter_Attribution_Policy.pdf. Click or tap if you trust this link." w:history="1">
              <w:r w:rsidRPr="00CD126D">
                <w:rPr>
                  <w:rStyle w:val="Hyperlink"/>
                  <w:rFonts w:ascii="Arial" w:hAnsi="Arial" w:cs="Arial"/>
                  <w:b w:val="0"/>
                  <w:bCs w:val="0"/>
                  <w:sz w:val="20"/>
                  <w:szCs w:val="20"/>
                  <w:lang w:val="en-GB"/>
                </w:rPr>
                <w:t>University’s Attribution Policy</w:t>
              </w:r>
            </w:hyperlink>
            <w:r w:rsidRPr="00CD126D">
              <w:rPr>
                <w:rFonts w:ascii="Arial" w:hAnsi="Arial" w:cs="Arial"/>
                <w:b w:val="0"/>
                <w:bCs w:val="0"/>
                <w:sz w:val="20"/>
                <w:szCs w:val="20"/>
                <w:lang w:val="en-GB"/>
              </w:rPr>
              <w:t>. If applicable - we are satisfied that the required research ethics approval(s) were secured and adhered to. </w:t>
            </w:r>
          </w:p>
          <w:p w14:paraId="104CFA15" w14:textId="77777777" w:rsidR="00E57DFF" w:rsidRPr="00564ACE" w:rsidRDefault="00E57DFF" w:rsidP="00C71DEB">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7"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22A136" w14:textId="77777777" w:rsidR="00E57DFF" w:rsidRPr="00F43AF1" w:rsidRDefault="00E57DFF" w:rsidP="00C71DEB">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E57DFF" w:rsidRPr="00564ACE" w14:paraId="1E9D9B85" w14:textId="77777777" w:rsidTr="00C71DEB">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363AA7" w14:textId="77777777" w:rsidR="00E57DFF" w:rsidRPr="00564ACE" w:rsidRDefault="00E57DFF" w:rsidP="00C71DEB">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vi) Where applicable: we confirm that reasonable adjustments for examination recommended in the candidate’s Individual Learning Plan (ILP) have been applied.</w:t>
            </w:r>
          </w:p>
          <w:p w14:paraId="4875102E" w14:textId="77777777" w:rsidR="00E57DFF" w:rsidRPr="00564ACE" w:rsidRDefault="00E57DFF" w:rsidP="00C71DEB">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If applicable, the ILP adjustments will have been shared with you in advance.</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FA83C2" w14:textId="77777777" w:rsidR="00E57DFF" w:rsidRPr="00F43AF1" w:rsidRDefault="00E57DFF" w:rsidP="00C71DEB">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Yes/No/N/A</w:t>
            </w:r>
          </w:p>
        </w:tc>
      </w:tr>
    </w:tbl>
    <w:p w14:paraId="1F640254" w14:textId="77777777" w:rsidR="00E57DFF" w:rsidRDefault="00E57DFF" w:rsidP="00E57DFF">
      <w:pPr>
        <w:pStyle w:val="department"/>
        <w:tabs>
          <w:tab w:val="right" w:pos="9923"/>
        </w:tabs>
        <w:spacing w:before="1" w:after="120" w:line="300" w:lineRule="atLeast"/>
        <w:jc w:val="both"/>
        <w:rPr>
          <w:rFonts w:ascii="Arial" w:hAnsi="Arial" w:cs="Arial"/>
          <w:sz w:val="20"/>
          <w:szCs w:val="20"/>
          <w:lang w:val="en-GB"/>
        </w:rPr>
      </w:pPr>
      <w:r w:rsidRPr="00564ACE">
        <w:rPr>
          <w:rFonts w:ascii="Arial" w:hAnsi="Arial" w:cs="Arial"/>
          <w:sz w:val="20"/>
          <w:szCs w:val="20"/>
          <w:lang w:val="en-GB"/>
        </w:rPr>
        <w:t> </w:t>
      </w:r>
    </w:p>
    <w:p w14:paraId="5ABA0F28" w14:textId="77777777" w:rsidR="00E57DFF" w:rsidRDefault="00E57DFF" w:rsidP="00E57DFF">
      <w:pPr>
        <w:pStyle w:val="department"/>
        <w:tabs>
          <w:tab w:val="right" w:pos="9923"/>
        </w:tabs>
        <w:spacing w:before="1" w:after="120" w:line="300" w:lineRule="atLeast"/>
        <w:jc w:val="both"/>
        <w:rPr>
          <w:rFonts w:ascii="Arial" w:hAnsi="Arial" w:cs="Arial"/>
          <w:sz w:val="20"/>
          <w:szCs w:val="20"/>
          <w:lang w:val="en-GB"/>
        </w:rPr>
      </w:pPr>
    </w:p>
    <w:p w14:paraId="2EE445AD" w14:textId="77777777" w:rsidR="00E57DFF" w:rsidRDefault="00E57DFF" w:rsidP="00E57DFF">
      <w:pPr>
        <w:pStyle w:val="department"/>
        <w:tabs>
          <w:tab w:val="right" w:pos="9923"/>
        </w:tabs>
        <w:spacing w:before="1" w:after="120" w:line="300" w:lineRule="atLeast"/>
        <w:jc w:val="both"/>
        <w:rPr>
          <w:rFonts w:ascii="Arial" w:hAnsi="Arial" w:cs="Arial"/>
          <w:sz w:val="20"/>
          <w:szCs w:val="20"/>
          <w:lang w:val="en-GB"/>
        </w:rPr>
      </w:pPr>
    </w:p>
    <w:p w14:paraId="0651D704" w14:textId="77777777" w:rsidR="00E57DFF" w:rsidRDefault="00E57DFF" w:rsidP="00E57DFF">
      <w:pPr>
        <w:pStyle w:val="department"/>
        <w:tabs>
          <w:tab w:val="right" w:pos="9923"/>
        </w:tabs>
        <w:spacing w:before="1" w:after="120" w:line="300" w:lineRule="atLeast"/>
        <w:jc w:val="both"/>
        <w:rPr>
          <w:rFonts w:ascii="Arial" w:hAnsi="Arial" w:cs="Arial"/>
          <w:sz w:val="20"/>
          <w:szCs w:val="20"/>
          <w:lang w:val="en-GB"/>
        </w:rPr>
      </w:pPr>
    </w:p>
    <w:p w14:paraId="615151F6" w14:textId="77777777" w:rsidR="00E57DFF"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i/>
          <w:color w:val="auto"/>
          <w:sz w:val="20"/>
        </w:rPr>
      </w:pPr>
    </w:p>
    <w:p w14:paraId="3CA6EC3E" w14:textId="77777777" w:rsidR="00E57DFF"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i/>
          <w:color w:val="auto"/>
          <w:sz w:val="20"/>
        </w:rPr>
      </w:pPr>
    </w:p>
    <w:p w14:paraId="2B531B40" w14:textId="77777777" w:rsidR="00E57DFF"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i/>
          <w:color w:val="auto"/>
          <w:sz w:val="20"/>
        </w:rPr>
      </w:pPr>
    </w:p>
    <w:p w14:paraId="4A354F26" w14:textId="77777777" w:rsidR="00E57DFF"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i/>
          <w:color w:val="auto"/>
          <w:sz w:val="20"/>
        </w:rPr>
      </w:pPr>
    </w:p>
    <w:p w14:paraId="42FF829D" w14:textId="77777777" w:rsidR="00E57DFF"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i/>
          <w:color w:val="auto"/>
          <w:sz w:val="20"/>
        </w:rPr>
      </w:pPr>
    </w:p>
    <w:p w14:paraId="168A7417" w14:textId="77777777" w:rsidR="00E57DFF"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i/>
          <w:color w:val="auto"/>
          <w:sz w:val="20"/>
        </w:rPr>
      </w:pPr>
    </w:p>
    <w:p w14:paraId="4A8E1150" w14:textId="77777777" w:rsidR="00E57DFF"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i/>
          <w:color w:val="auto"/>
          <w:sz w:val="20"/>
        </w:rPr>
      </w:pPr>
    </w:p>
    <w:p w14:paraId="3C231CD6" w14:textId="77777777" w:rsidR="00E57DFF"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i/>
          <w:color w:val="auto"/>
          <w:sz w:val="20"/>
        </w:rPr>
      </w:pPr>
    </w:p>
    <w:p w14:paraId="297FE43D" w14:textId="77777777" w:rsidR="00E57DFF"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i/>
          <w:color w:val="auto"/>
          <w:sz w:val="20"/>
        </w:rPr>
      </w:pPr>
    </w:p>
    <w:p w14:paraId="4F2941F4" w14:textId="77777777" w:rsidR="00E57DFF"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i/>
          <w:color w:val="auto"/>
          <w:sz w:val="20"/>
        </w:rPr>
      </w:pPr>
    </w:p>
    <w:p w14:paraId="6BF39994" w14:textId="77777777" w:rsidR="00E57DFF"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i/>
          <w:color w:val="auto"/>
          <w:sz w:val="20"/>
        </w:rPr>
      </w:pPr>
    </w:p>
    <w:p w14:paraId="6FC002C5" w14:textId="77777777" w:rsidR="00E57DFF"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i/>
          <w:color w:val="auto"/>
          <w:sz w:val="20"/>
        </w:rPr>
      </w:pPr>
    </w:p>
    <w:p w14:paraId="4617C001" w14:textId="77777777" w:rsidR="00E57DFF"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i/>
          <w:color w:val="auto"/>
          <w:sz w:val="20"/>
        </w:rPr>
      </w:pPr>
    </w:p>
    <w:p w14:paraId="2D9B036B" w14:textId="77777777" w:rsidR="00E57DFF" w:rsidRDefault="00E57DFF" w:rsidP="00E57DF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right="1"/>
        <w:jc w:val="both"/>
        <w:rPr>
          <w:rFonts w:ascii="Arial" w:hAnsi="Arial" w:cs="Arial"/>
          <w:b w:val="0"/>
          <w:i/>
          <w:color w:val="auto"/>
          <w:sz w:val="20"/>
        </w:rPr>
      </w:pPr>
    </w:p>
    <w:p w14:paraId="3FF37FE8"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48001CBA"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06D4AB2A"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i/>
          <w:color w:val="auto"/>
          <w:sz w:val="20"/>
        </w:rPr>
      </w:pPr>
    </w:p>
    <w:p w14:paraId="35085D79" w14:textId="77777777" w:rsidR="00E57DFF" w:rsidRDefault="00E57DFF" w:rsidP="00E2126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num" w:pos="851"/>
          <w:tab w:val="left" w:pos="7654"/>
        </w:tabs>
        <w:spacing w:before="1" w:after="1" w:line="300" w:lineRule="atLeast"/>
        <w:ind w:left="851" w:right="1" w:hanging="425"/>
        <w:jc w:val="both"/>
        <w:rPr>
          <w:rFonts w:ascii="Arial" w:hAnsi="Arial" w:cs="Arial"/>
          <w:b w:val="0"/>
          <w:color w:val="auto"/>
          <w:sz w:val="20"/>
          <w:szCs w:val="20"/>
        </w:rPr>
      </w:pPr>
    </w:p>
    <w:p w14:paraId="26DD971F" w14:textId="39644C81"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lastRenderedPageBreak/>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18352585"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8" w:history="1">
        <w:r w:rsidR="00F4163D">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24279BB0" w14:textId="77777777" w:rsidR="00190DF2" w:rsidRDefault="00190DF2"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0BCAA11F" w14:textId="56251F65" w:rsidR="00190DF2" w:rsidRDefault="00190DF2"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All candidates should respond to all the amendments raised in Part III, and are encouraged to take into account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141E3DB3"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9" w:history="1">
        <w:r w:rsidRPr="001313E8">
          <w:rPr>
            <w:rStyle w:val="Hyperlink"/>
            <w:rFonts w:ascii="Arial" w:hAnsi="Arial" w:cs="Arial"/>
            <w:bCs w:val="0"/>
            <w:i/>
            <w:sz w:val="20"/>
            <w:szCs w:val="20"/>
          </w:rPr>
          <w:t>Handbook for Examination of Postgraduate Research programmes</w:t>
        </w:r>
      </w:hyperlink>
      <w:r w:rsidRPr="001313E8">
        <w:rPr>
          <w:rFonts w:ascii="Arial" w:hAnsi="Arial" w:cs="Arial"/>
          <w:bCs w:val="0"/>
          <w:color w:val="auto"/>
          <w:sz w:val="20"/>
          <w:szCs w:val="20"/>
        </w:rPr>
        <w:t xml:space="preserve"> for the full guidance on completing the report, noting the following:</w:t>
      </w:r>
    </w:p>
    <w:p w14:paraId="1A1B1E78" w14:textId="77777777" w:rsidR="00190DF2" w:rsidRDefault="00190DF2" w:rsidP="00190DF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778733F8" w14:textId="77777777" w:rsidR="00190DF2" w:rsidRDefault="00190DF2"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72C5B9F0" w14:textId="1591055B"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5F799D74" w14:textId="3B6766FD"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20"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7409A617" w14:textId="303BA8BC" w:rsidR="009F2BE7" w:rsidRDefault="009F2BE7"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48D0F3D0"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1313E8">
        <w:rPr>
          <w:rFonts w:ascii="Arial" w:hAnsi="Arial" w:cs="Arial"/>
          <w:color w:val="auto"/>
          <w:sz w:val="20"/>
          <w:szCs w:val="20"/>
          <w:u w:val="single"/>
        </w:rPr>
        <w:t>Report</w:t>
      </w:r>
      <w:r w:rsidRPr="001313E8">
        <w:rPr>
          <w:rFonts w:ascii="Arial" w:hAnsi="Arial" w:cs="Arial"/>
          <w:b w:val="0"/>
          <w:color w:val="auto"/>
          <w:sz w:val="20"/>
          <w:szCs w:val="20"/>
        </w:rPr>
        <w:t xml:space="preserve"> </w:t>
      </w:r>
      <w:r w:rsidR="005C7AB3"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174D3937" w14:textId="77777777" w:rsidR="0048465E" w:rsidRPr="0048465E" w:rsidRDefault="0048465E" w:rsidP="0048465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48465E">
        <w:rPr>
          <w:rFonts w:ascii="Arial" w:hAnsi="Arial" w:cs="Arial"/>
          <w:bCs w:val="0"/>
          <w:color w:val="auto"/>
          <w:sz w:val="20"/>
          <w:szCs w:val="20"/>
          <w:u w:val="single"/>
        </w:rPr>
        <w:t>Format for submission (minor and major amendments only)</w:t>
      </w:r>
      <w:r w:rsidRPr="0048465E">
        <w:rPr>
          <w:rFonts w:ascii="Arial" w:hAnsi="Arial" w:cs="Arial"/>
          <w:b w:val="0"/>
          <w:color w:val="auto"/>
          <w:sz w:val="20"/>
          <w:szCs w:val="20"/>
        </w:rPr>
        <w:t xml:space="preserve"> </w:t>
      </w:r>
      <w:r w:rsidRPr="0048465E">
        <w:rPr>
          <w:rFonts w:ascii="Arial" w:hAnsi="Arial" w:cs="Arial"/>
          <w:b w:val="0"/>
          <w:i/>
          <w:iCs/>
          <w:color w:val="auto"/>
          <w:sz w:val="20"/>
          <w:szCs w:val="20"/>
        </w:rPr>
        <w:t>Please indicate your preference below for the candidate’s information:</w:t>
      </w:r>
    </w:p>
    <w:p w14:paraId="0898A1D0" w14:textId="77777777" w:rsidR="0048465E" w:rsidRPr="0048465E" w:rsidRDefault="0048465E" w:rsidP="0048465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62847031" w14:textId="77777777" w:rsidR="0048465E" w:rsidRPr="0048465E" w:rsidRDefault="00DE744F" w:rsidP="0048465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48465E" w:rsidRPr="0048465E">
            <w:rPr>
              <w:rFonts w:ascii="MS Gothic" w:eastAsia="MS Gothic" w:hAnsi="MS Gothic" w:cs="Arial" w:hint="eastAsia"/>
              <w:b w:val="0"/>
              <w:color w:val="auto"/>
              <w:sz w:val="20"/>
            </w:rPr>
            <w:t>☐</w:t>
          </w:r>
        </w:sdtContent>
      </w:sdt>
      <w:r w:rsidR="0048465E" w:rsidRPr="0048465E">
        <w:rPr>
          <w:rFonts w:ascii="Arial" w:hAnsi="Arial" w:cs="Arial"/>
          <w:b w:val="0"/>
          <w:color w:val="auto"/>
          <w:sz w:val="20"/>
        </w:rPr>
        <w:t xml:space="preserve"> a)  Amended thesis with track changes;</w:t>
      </w:r>
    </w:p>
    <w:p w14:paraId="0DD0FA85" w14:textId="77777777" w:rsidR="0048465E" w:rsidRPr="0048465E" w:rsidRDefault="00DE744F" w:rsidP="0048465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48465E" w:rsidRPr="0048465E">
            <w:rPr>
              <w:rFonts w:ascii="MS Gothic" w:eastAsia="MS Gothic" w:hAnsi="MS Gothic" w:cs="Arial" w:hint="eastAsia"/>
              <w:b w:val="0"/>
              <w:color w:val="auto"/>
              <w:sz w:val="20"/>
            </w:rPr>
            <w:t>☐</w:t>
          </w:r>
        </w:sdtContent>
      </w:sdt>
      <w:r w:rsidR="0048465E" w:rsidRPr="0048465E">
        <w:rPr>
          <w:rFonts w:ascii="Arial" w:hAnsi="Arial" w:cs="Arial"/>
          <w:b w:val="0"/>
          <w:color w:val="auto"/>
          <w:sz w:val="20"/>
        </w:rPr>
        <w:t xml:space="preserve"> b)  Amended thesis and table of amendments (including list of amendments completed and page references);</w:t>
      </w:r>
    </w:p>
    <w:p w14:paraId="25277751" w14:textId="77777777" w:rsidR="0048465E" w:rsidRDefault="00DE744F" w:rsidP="0048465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48465E" w:rsidRPr="0048465E">
            <w:rPr>
              <w:rFonts w:ascii="MS Gothic" w:eastAsia="MS Gothic" w:hAnsi="MS Gothic" w:cs="Arial" w:hint="eastAsia"/>
              <w:b w:val="0"/>
              <w:color w:val="auto"/>
              <w:sz w:val="20"/>
            </w:rPr>
            <w:t>☐</w:t>
          </w:r>
        </w:sdtContent>
      </w:sdt>
      <w:r w:rsidR="0048465E" w:rsidRPr="0048465E">
        <w:rPr>
          <w:rFonts w:ascii="Arial" w:hAnsi="Arial" w:cs="Arial"/>
          <w:b w:val="0"/>
          <w:color w:val="auto"/>
          <w:sz w:val="20"/>
        </w:rPr>
        <w:t xml:space="preserve"> c)  Other (please specify in your report)</w:t>
      </w:r>
      <w:r w:rsidR="0048465E">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0FC3C347" w14:textId="1D1442B4"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2EE09154" w14:textId="293100C6" w:rsidR="001313E8" w:rsidRDefault="001313E8"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p>
    <w:p w14:paraId="78B0C994" w14:textId="77777777" w:rsidR="00574FD2" w:rsidRDefault="00574FD2" w:rsidP="00574FD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lastRenderedPageBreak/>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01F5EBC7" w14:textId="52B9C877" w:rsidR="00C47A59" w:rsidRPr="00C47A59" w:rsidRDefault="00C47A59" w:rsidP="00C47A59">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13676E0F"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7A3419">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14D145EC"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The PGR Administration Office will ensure that the report is submitted to the Dean of</w:t>
      </w:r>
      <w:r w:rsidR="007A3419">
        <w:rPr>
          <w:rFonts w:ascii="Arial" w:hAnsi="Arial" w:cs="Arial"/>
          <w:b w:val="0"/>
          <w:bCs w:val="0"/>
          <w:sz w:val="20"/>
          <w:szCs w:val="20"/>
        </w:rPr>
        <w:t xml:space="preserve"> 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7E0343FB" w14:textId="77777777" w:rsidR="009F2BE7" w:rsidRPr="009F2BE7" w:rsidRDefault="009F2BE7" w:rsidP="009F2BE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ind w:left="722"/>
        <w:jc w:val="left"/>
        <w:rPr>
          <w:rFonts w:ascii="Arial" w:hAnsi="Arial" w:cs="Arial"/>
          <w:b w:val="0"/>
          <w:bCs w:val="0"/>
          <w:sz w:val="20"/>
          <w:szCs w:val="20"/>
        </w:rPr>
      </w:pPr>
    </w:p>
    <w:p w14:paraId="1B33EAE1" w14:textId="190B4D8D" w:rsidR="00F320A3" w:rsidRPr="00F320A3" w:rsidRDefault="00F320A3" w:rsidP="00F320A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F320A3">
        <w:rPr>
          <w:rFonts w:ascii="Arial" w:hAnsi="Arial" w:cs="Arial"/>
          <w:color w:val="auto"/>
          <w:sz w:val="20"/>
          <w:u w:val="single"/>
        </w:rPr>
        <w:t>Vivas by video-conference</w:t>
      </w:r>
      <w:r w:rsidRPr="00F320A3">
        <w:rPr>
          <w:rFonts w:ascii="Arial" w:hAnsi="Arial" w:cs="Arial"/>
          <w:b w:val="0"/>
          <w:color w:val="auto"/>
          <w:sz w:val="20"/>
        </w:rPr>
        <w:t xml:space="preserve"> (</w:t>
      </w:r>
      <w:r w:rsidR="00C47A59">
        <w:rPr>
          <w:rFonts w:ascii="Arial" w:hAnsi="Arial" w:cs="Arial"/>
          <w:b w:val="0"/>
          <w:color w:val="auto"/>
          <w:sz w:val="20"/>
        </w:rPr>
        <w:t xml:space="preserve">to be noted </w:t>
      </w:r>
      <w:r w:rsidR="00C47A59" w:rsidRPr="00BA1D4C">
        <w:rPr>
          <w:rFonts w:ascii="Arial" w:hAnsi="Arial" w:cs="Arial"/>
          <w:b w:val="0"/>
          <w:color w:val="auto"/>
          <w:sz w:val="20"/>
        </w:rPr>
        <w:t xml:space="preserve">if </w:t>
      </w:r>
      <w:r w:rsidR="00C47A59" w:rsidRPr="00BA1D4C">
        <w:rPr>
          <w:rFonts w:ascii="Arial" w:hAnsi="Arial" w:cs="Arial"/>
          <w:b w:val="0"/>
          <w:bCs w:val="0"/>
          <w:color w:val="auto"/>
          <w:sz w:val="20"/>
          <w:szCs w:val="20"/>
        </w:rPr>
        <w:t>one or more participant</w:t>
      </w:r>
      <w:r w:rsidR="00C47A59">
        <w:rPr>
          <w:rFonts w:ascii="Arial" w:hAnsi="Arial" w:cs="Arial"/>
          <w:b w:val="0"/>
          <w:bCs w:val="0"/>
          <w:color w:val="auto"/>
          <w:sz w:val="20"/>
          <w:szCs w:val="20"/>
        </w:rPr>
        <w:t>s</w:t>
      </w:r>
      <w:r w:rsidR="00C47A59" w:rsidRPr="00BA1D4C">
        <w:rPr>
          <w:rFonts w:ascii="Arial" w:hAnsi="Arial" w:cs="Arial"/>
          <w:b w:val="0"/>
          <w:bCs w:val="0"/>
          <w:color w:val="auto"/>
          <w:sz w:val="20"/>
          <w:szCs w:val="20"/>
        </w:rPr>
        <w:t xml:space="preserve"> attended the viva virtually</w:t>
      </w:r>
      <w:r w:rsidRPr="00F320A3">
        <w:rPr>
          <w:rFonts w:ascii="Arial" w:hAnsi="Arial" w:cs="Arial"/>
          <w:b w:val="0"/>
          <w:bCs w:val="0"/>
          <w:color w:val="auto"/>
          <w:sz w:val="20"/>
          <w:szCs w:val="20"/>
        </w:rPr>
        <w:t>)</w:t>
      </w:r>
    </w:p>
    <w:p w14:paraId="31C6759B" w14:textId="77777777" w:rsidR="00F320A3" w:rsidRPr="00F320A3" w:rsidRDefault="00F320A3" w:rsidP="00F320A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259A9A2B" w14:textId="77777777" w:rsidR="00F320A3" w:rsidRPr="00FC48CA" w:rsidRDefault="00F320A3" w:rsidP="00F320A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F320A3">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6B857DAE"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59ECA27E" w14:textId="77777777" w:rsidR="00C47A59" w:rsidRDefault="00C47A59" w:rsidP="00C47A5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When a viva has been held:</w:t>
      </w:r>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6622A280" w14:textId="0A9C648B" w:rsidR="00C47A59" w:rsidRDefault="00C47A59" w:rsidP="00C47A5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21"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22"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599EE11A" w14:textId="7533A923" w:rsidR="003D670A" w:rsidRDefault="003D670A" w:rsidP="00C47A59">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p>
    <w:p w14:paraId="625BE685" w14:textId="4B17AAD2"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24F90ADC" w14:textId="77777777" w:rsidR="00C47A59"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1F4D2DB5" w14:textId="77777777" w:rsidR="00C47A59" w:rsidRDefault="00C47A59"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p>
    <w:p w14:paraId="5D11207E" w14:textId="0122636E" w:rsidR="00C772F6" w:rsidRPr="00E510B2" w:rsidRDefault="00C772F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t>Approved by</w:t>
      </w:r>
      <w:r w:rsidR="007A3419">
        <w:rPr>
          <w:rFonts w:ascii="Arial" w:hAnsi="Arial" w:cs="Arial"/>
          <w:color w:val="auto"/>
          <w:sz w:val="20"/>
        </w:rPr>
        <w:t xml:space="preserve"> </w:t>
      </w:r>
      <w:r w:rsidR="007A3419">
        <w:rPr>
          <w:rFonts w:ascii="Arial" w:hAnsi="Arial" w:cs="Arial"/>
          <w:sz w:val="19"/>
          <w:szCs w:val="19"/>
          <w:shd w:val="clear" w:color="auto" w:fill="FFFFFF"/>
        </w:rPr>
        <w:t>Faculty or Department Director of PGR students</w:t>
      </w:r>
      <w:r>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0353ADAB"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3" w:history="1">
        <w:r w:rsidR="002F5A67" w:rsidRPr="003033BB">
          <w:rPr>
            <w:rStyle w:val="Hyperlink"/>
            <w:rFonts w:ascii="Arial" w:hAnsi="Arial" w:cs="Arial"/>
            <w:b w:val="0"/>
            <w:bCs w:val="0"/>
            <w:sz w:val="20"/>
            <w:szCs w:val="20"/>
          </w:rPr>
          <w:t>Handbook for Examination of Postgraduate Research programmes</w:t>
        </w:r>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A86D8D">
      <w:footerReference w:type="even" r:id="rId24"/>
      <w:footerReference w:type="default" r:id="rId25"/>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79E6" w14:textId="77777777" w:rsidR="0072106C" w:rsidRDefault="0072106C">
      <w:r>
        <w:separator/>
      </w:r>
    </w:p>
  </w:endnote>
  <w:endnote w:type="continuationSeparator" w:id="0">
    <w:p w14:paraId="525C2747" w14:textId="77777777" w:rsidR="0072106C" w:rsidRDefault="0072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libri"/>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038F" w14:textId="213B6F92" w:rsidR="00D220A1" w:rsidRPr="00D220A1" w:rsidRDefault="00D220A1" w:rsidP="00B14E6C">
    <w:pPr>
      <w:pStyle w:val="Footer"/>
      <w:rPr>
        <w:sz w:val="20"/>
      </w:rPr>
    </w:pPr>
  </w:p>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DB92" w14:textId="77777777" w:rsidR="0072106C" w:rsidRDefault="0072106C">
      <w:r>
        <w:separator/>
      </w:r>
    </w:p>
  </w:footnote>
  <w:footnote w:type="continuationSeparator" w:id="0">
    <w:p w14:paraId="57B336DF" w14:textId="77777777" w:rsidR="0072106C" w:rsidRDefault="00721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C7749"/>
    <w:multiLevelType w:val="hybridMultilevel"/>
    <w:tmpl w:val="D820FCC4"/>
    <w:lvl w:ilvl="0" w:tplc="83EA393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4"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6" w15:restartNumberingAfterBreak="0">
    <w:nsid w:val="176E0A81"/>
    <w:multiLevelType w:val="hybridMultilevel"/>
    <w:tmpl w:val="5E8444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A5082"/>
    <w:multiLevelType w:val="hybridMultilevel"/>
    <w:tmpl w:val="3D7636AA"/>
    <w:lvl w:ilvl="0" w:tplc="83EA3930">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9"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2"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4"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1134710932">
    <w:abstractNumId w:val="5"/>
  </w:num>
  <w:num w:numId="2" w16cid:durableId="2102530716">
    <w:abstractNumId w:val="7"/>
  </w:num>
  <w:num w:numId="3" w16cid:durableId="347751677">
    <w:abstractNumId w:val="19"/>
  </w:num>
  <w:num w:numId="4" w16cid:durableId="1740591157">
    <w:abstractNumId w:val="17"/>
  </w:num>
  <w:num w:numId="5" w16cid:durableId="334766883">
    <w:abstractNumId w:val="18"/>
  </w:num>
  <w:num w:numId="6" w16cid:durableId="1184393163">
    <w:abstractNumId w:val="12"/>
  </w:num>
  <w:num w:numId="7" w16cid:durableId="1729647909">
    <w:abstractNumId w:val="15"/>
  </w:num>
  <w:num w:numId="8" w16cid:durableId="1485731766">
    <w:abstractNumId w:val="9"/>
  </w:num>
  <w:num w:numId="9" w16cid:durableId="3289225">
    <w:abstractNumId w:val="11"/>
  </w:num>
  <w:num w:numId="10" w16cid:durableId="383412250">
    <w:abstractNumId w:val="10"/>
  </w:num>
  <w:num w:numId="11" w16cid:durableId="165442477">
    <w:abstractNumId w:val="21"/>
  </w:num>
  <w:num w:numId="12" w16cid:durableId="1959332350">
    <w:abstractNumId w:val="16"/>
  </w:num>
  <w:num w:numId="13" w16cid:durableId="1689067328">
    <w:abstractNumId w:val="0"/>
  </w:num>
  <w:num w:numId="14" w16cid:durableId="1923029000">
    <w:abstractNumId w:val="20"/>
  </w:num>
  <w:num w:numId="15" w16cid:durableId="3631248">
    <w:abstractNumId w:val="3"/>
  </w:num>
  <w:num w:numId="16" w16cid:durableId="1709256517">
    <w:abstractNumId w:val="14"/>
  </w:num>
  <w:num w:numId="17" w16cid:durableId="849026559">
    <w:abstractNumId w:val="8"/>
  </w:num>
  <w:num w:numId="18" w16cid:durableId="380829847">
    <w:abstractNumId w:val="13"/>
  </w:num>
  <w:num w:numId="19" w16cid:durableId="705057723">
    <w:abstractNumId w:val="4"/>
  </w:num>
  <w:num w:numId="20" w16cid:durableId="1972124993">
    <w:abstractNumId w:val="6"/>
  </w:num>
  <w:num w:numId="21" w16cid:durableId="1596471606">
    <w:abstractNumId w:val="1"/>
  </w:num>
  <w:num w:numId="22" w16cid:durableId="61023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05314"/>
    <w:rsid w:val="00025927"/>
    <w:rsid w:val="00027CB5"/>
    <w:rsid w:val="00031752"/>
    <w:rsid w:val="00047398"/>
    <w:rsid w:val="0007001E"/>
    <w:rsid w:val="000723FB"/>
    <w:rsid w:val="00077738"/>
    <w:rsid w:val="00083FA0"/>
    <w:rsid w:val="00090264"/>
    <w:rsid w:val="00091BAB"/>
    <w:rsid w:val="0009414B"/>
    <w:rsid w:val="000943FC"/>
    <w:rsid w:val="0009746D"/>
    <w:rsid w:val="000A352D"/>
    <w:rsid w:val="000B04F0"/>
    <w:rsid w:val="000B70B2"/>
    <w:rsid w:val="000B710E"/>
    <w:rsid w:val="000C60F3"/>
    <w:rsid w:val="000D3E0C"/>
    <w:rsid w:val="000F4BC9"/>
    <w:rsid w:val="000F6F86"/>
    <w:rsid w:val="00116ECF"/>
    <w:rsid w:val="00121C09"/>
    <w:rsid w:val="00123AA8"/>
    <w:rsid w:val="00127BE1"/>
    <w:rsid w:val="001313E8"/>
    <w:rsid w:val="001377BC"/>
    <w:rsid w:val="00141F14"/>
    <w:rsid w:val="00165ACA"/>
    <w:rsid w:val="001733ED"/>
    <w:rsid w:val="00190DF2"/>
    <w:rsid w:val="001A3AFB"/>
    <w:rsid w:val="001C03B8"/>
    <w:rsid w:val="001F1FD3"/>
    <w:rsid w:val="00203305"/>
    <w:rsid w:val="002058E4"/>
    <w:rsid w:val="00207EE7"/>
    <w:rsid w:val="002137D4"/>
    <w:rsid w:val="002237B1"/>
    <w:rsid w:val="0023409B"/>
    <w:rsid w:val="00242F8C"/>
    <w:rsid w:val="00265363"/>
    <w:rsid w:val="00267ABE"/>
    <w:rsid w:val="002824CD"/>
    <w:rsid w:val="00286EFC"/>
    <w:rsid w:val="00291863"/>
    <w:rsid w:val="002C1DFF"/>
    <w:rsid w:val="002D7D55"/>
    <w:rsid w:val="002E52BE"/>
    <w:rsid w:val="002E6802"/>
    <w:rsid w:val="002F5A67"/>
    <w:rsid w:val="003033BB"/>
    <w:rsid w:val="0030625D"/>
    <w:rsid w:val="0031673D"/>
    <w:rsid w:val="00335403"/>
    <w:rsid w:val="0033706A"/>
    <w:rsid w:val="003428D3"/>
    <w:rsid w:val="00343D04"/>
    <w:rsid w:val="00371981"/>
    <w:rsid w:val="003A405E"/>
    <w:rsid w:val="003C079C"/>
    <w:rsid w:val="003D670A"/>
    <w:rsid w:val="003D7FF0"/>
    <w:rsid w:val="00403181"/>
    <w:rsid w:val="004047B6"/>
    <w:rsid w:val="004074B5"/>
    <w:rsid w:val="004174C9"/>
    <w:rsid w:val="004264E7"/>
    <w:rsid w:val="00432B8B"/>
    <w:rsid w:val="004432BC"/>
    <w:rsid w:val="004542C0"/>
    <w:rsid w:val="00463737"/>
    <w:rsid w:val="0047082C"/>
    <w:rsid w:val="0048465E"/>
    <w:rsid w:val="004A7810"/>
    <w:rsid w:val="004B0228"/>
    <w:rsid w:val="004C38D5"/>
    <w:rsid w:val="004D3D0C"/>
    <w:rsid w:val="004F0D04"/>
    <w:rsid w:val="004F7464"/>
    <w:rsid w:val="005033D0"/>
    <w:rsid w:val="00525665"/>
    <w:rsid w:val="00541FF0"/>
    <w:rsid w:val="00542994"/>
    <w:rsid w:val="0056389A"/>
    <w:rsid w:val="00563E29"/>
    <w:rsid w:val="00567C0D"/>
    <w:rsid w:val="00574FD2"/>
    <w:rsid w:val="005829A4"/>
    <w:rsid w:val="00583B12"/>
    <w:rsid w:val="00585151"/>
    <w:rsid w:val="005924EB"/>
    <w:rsid w:val="005A44C2"/>
    <w:rsid w:val="005B35D2"/>
    <w:rsid w:val="005B661B"/>
    <w:rsid w:val="005B7E84"/>
    <w:rsid w:val="005C7AB3"/>
    <w:rsid w:val="005D42D5"/>
    <w:rsid w:val="005E088A"/>
    <w:rsid w:val="00601AA6"/>
    <w:rsid w:val="00602B49"/>
    <w:rsid w:val="006123BD"/>
    <w:rsid w:val="006151A9"/>
    <w:rsid w:val="006331DE"/>
    <w:rsid w:val="00634A0E"/>
    <w:rsid w:val="00637611"/>
    <w:rsid w:val="006405EE"/>
    <w:rsid w:val="00643B2B"/>
    <w:rsid w:val="0064493E"/>
    <w:rsid w:val="00646B99"/>
    <w:rsid w:val="006528B1"/>
    <w:rsid w:val="00676486"/>
    <w:rsid w:val="006815F4"/>
    <w:rsid w:val="00694BAE"/>
    <w:rsid w:val="006A4D7F"/>
    <w:rsid w:val="006A76D2"/>
    <w:rsid w:val="006B2DD5"/>
    <w:rsid w:val="006E1350"/>
    <w:rsid w:val="006F746F"/>
    <w:rsid w:val="007059D1"/>
    <w:rsid w:val="007115C0"/>
    <w:rsid w:val="0072106C"/>
    <w:rsid w:val="007230A7"/>
    <w:rsid w:val="00767300"/>
    <w:rsid w:val="007927E9"/>
    <w:rsid w:val="00794B38"/>
    <w:rsid w:val="007A21A9"/>
    <w:rsid w:val="007A3419"/>
    <w:rsid w:val="007B1D89"/>
    <w:rsid w:val="007B5A9A"/>
    <w:rsid w:val="007C5982"/>
    <w:rsid w:val="007D009B"/>
    <w:rsid w:val="007D1DC8"/>
    <w:rsid w:val="00831566"/>
    <w:rsid w:val="00840C8F"/>
    <w:rsid w:val="0084366B"/>
    <w:rsid w:val="00843BF6"/>
    <w:rsid w:val="008450C5"/>
    <w:rsid w:val="00855691"/>
    <w:rsid w:val="00862E0C"/>
    <w:rsid w:val="008769AC"/>
    <w:rsid w:val="0088341C"/>
    <w:rsid w:val="00884FD8"/>
    <w:rsid w:val="00894B1B"/>
    <w:rsid w:val="008A373D"/>
    <w:rsid w:val="008A7ABE"/>
    <w:rsid w:val="008C4973"/>
    <w:rsid w:val="008D27C6"/>
    <w:rsid w:val="00901BD1"/>
    <w:rsid w:val="00903D3A"/>
    <w:rsid w:val="0091055E"/>
    <w:rsid w:val="00921476"/>
    <w:rsid w:val="00954D55"/>
    <w:rsid w:val="0095688A"/>
    <w:rsid w:val="009642FF"/>
    <w:rsid w:val="00967229"/>
    <w:rsid w:val="00982347"/>
    <w:rsid w:val="009B1B55"/>
    <w:rsid w:val="009B471C"/>
    <w:rsid w:val="009D3E6F"/>
    <w:rsid w:val="009D58B1"/>
    <w:rsid w:val="009E29A7"/>
    <w:rsid w:val="009E4DFF"/>
    <w:rsid w:val="009F2BE7"/>
    <w:rsid w:val="00A0021B"/>
    <w:rsid w:val="00A03483"/>
    <w:rsid w:val="00A139A1"/>
    <w:rsid w:val="00A20BC1"/>
    <w:rsid w:val="00A21F6B"/>
    <w:rsid w:val="00A37F39"/>
    <w:rsid w:val="00A4025C"/>
    <w:rsid w:val="00A4152B"/>
    <w:rsid w:val="00A44285"/>
    <w:rsid w:val="00A51EEA"/>
    <w:rsid w:val="00A634FA"/>
    <w:rsid w:val="00A67351"/>
    <w:rsid w:val="00A67626"/>
    <w:rsid w:val="00A676B9"/>
    <w:rsid w:val="00A80814"/>
    <w:rsid w:val="00A86D8D"/>
    <w:rsid w:val="00A93024"/>
    <w:rsid w:val="00AE676A"/>
    <w:rsid w:val="00AE7DD2"/>
    <w:rsid w:val="00B01107"/>
    <w:rsid w:val="00B0497D"/>
    <w:rsid w:val="00B11DF4"/>
    <w:rsid w:val="00B1489C"/>
    <w:rsid w:val="00B14E6C"/>
    <w:rsid w:val="00B20899"/>
    <w:rsid w:val="00B24F03"/>
    <w:rsid w:val="00B45666"/>
    <w:rsid w:val="00B75CCD"/>
    <w:rsid w:val="00B75DB9"/>
    <w:rsid w:val="00B765D2"/>
    <w:rsid w:val="00B8118C"/>
    <w:rsid w:val="00B874B6"/>
    <w:rsid w:val="00B87D55"/>
    <w:rsid w:val="00BA540E"/>
    <w:rsid w:val="00BB0215"/>
    <w:rsid w:val="00BB3A71"/>
    <w:rsid w:val="00BC2970"/>
    <w:rsid w:val="00BD675D"/>
    <w:rsid w:val="00BE5157"/>
    <w:rsid w:val="00BF6F0B"/>
    <w:rsid w:val="00BF7D90"/>
    <w:rsid w:val="00C12D99"/>
    <w:rsid w:val="00C27596"/>
    <w:rsid w:val="00C36E68"/>
    <w:rsid w:val="00C4143E"/>
    <w:rsid w:val="00C47A59"/>
    <w:rsid w:val="00C526EC"/>
    <w:rsid w:val="00C5355F"/>
    <w:rsid w:val="00C57518"/>
    <w:rsid w:val="00C621E3"/>
    <w:rsid w:val="00C63646"/>
    <w:rsid w:val="00C73E1E"/>
    <w:rsid w:val="00C772F6"/>
    <w:rsid w:val="00C83537"/>
    <w:rsid w:val="00CC0E43"/>
    <w:rsid w:val="00D02441"/>
    <w:rsid w:val="00D10BAF"/>
    <w:rsid w:val="00D1301B"/>
    <w:rsid w:val="00D220A1"/>
    <w:rsid w:val="00D348DB"/>
    <w:rsid w:val="00D3523E"/>
    <w:rsid w:val="00D40839"/>
    <w:rsid w:val="00D4332D"/>
    <w:rsid w:val="00D43E39"/>
    <w:rsid w:val="00D4608A"/>
    <w:rsid w:val="00DA0B38"/>
    <w:rsid w:val="00DB5A09"/>
    <w:rsid w:val="00DD0799"/>
    <w:rsid w:val="00DE744F"/>
    <w:rsid w:val="00DF54DB"/>
    <w:rsid w:val="00E10A22"/>
    <w:rsid w:val="00E170F8"/>
    <w:rsid w:val="00E21264"/>
    <w:rsid w:val="00E3263D"/>
    <w:rsid w:val="00E510B2"/>
    <w:rsid w:val="00E51D03"/>
    <w:rsid w:val="00E53258"/>
    <w:rsid w:val="00E5654E"/>
    <w:rsid w:val="00E57DFF"/>
    <w:rsid w:val="00E62F3A"/>
    <w:rsid w:val="00E64DF2"/>
    <w:rsid w:val="00E66BF2"/>
    <w:rsid w:val="00E77498"/>
    <w:rsid w:val="00E8561B"/>
    <w:rsid w:val="00E90677"/>
    <w:rsid w:val="00E95F01"/>
    <w:rsid w:val="00E973AA"/>
    <w:rsid w:val="00EA01BF"/>
    <w:rsid w:val="00EA2843"/>
    <w:rsid w:val="00EA5F04"/>
    <w:rsid w:val="00EB7639"/>
    <w:rsid w:val="00EC146D"/>
    <w:rsid w:val="00EE1560"/>
    <w:rsid w:val="00EF236A"/>
    <w:rsid w:val="00EF3C3A"/>
    <w:rsid w:val="00EF5B34"/>
    <w:rsid w:val="00F27DCD"/>
    <w:rsid w:val="00F320A3"/>
    <w:rsid w:val="00F36A92"/>
    <w:rsid w:val="00F4088B"/>
    <w:rsid w:val="00F4163D"/>
    <w:rsid w:val="00F42D94"/>
    <w:rsid w:val="00F52121"/>
    <w:rsid w:val="00F551A6"/>
    <w:rsid w:val="00F74C19"/>
    <w:rsid w:val="00F838D5"/>
    <w:rsid w:val="00F85D55"/>
    <w:rsid w:val="00F96A72"/>
    <w:rsid w:val="00F97461"/>
    <w:rsid w:val="00FA0B91"/>
    <w:rsid w:val="00FA0E5F"/>
    <w:rsid w:val="00FA2BEF"/>
    <w:rsid w:val="00FB2F53"/>
    <w:rsid w:val="00FB34EF"/>
    <w:rsid w:val="00FB7328"/>
    <w:rsid w:val="00FC3593"/>
    <w:rsid w:val="00FC48CA"/>
    <w:rsid w:val="00FD1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86546">
      <w:bodyDiv w:val="1"/>
      <w:marLeft w:val="0"/>
      <w:marRight w:val="0"/>
      <w:marTop w:val="0"/>
      <w:marBottom w:val="0"/>
      <w:divBdr>
        <w:top w:val="none" w:sz="0" w:space="0" w:color="auto"/>
        <w:left w:val="none" w:sz="0" w:space="0" w:color="auto"/>
        <w:bottom w:val="none" w:sz="0" w:space="0" w:color="auto"/>
        <w:right w:val="none" w:sz="0" w:space="0" w:color="auto"/>
      </w:divBdr>
    </w:div>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guides.exeter.ac.uk/c.php?g=725611&amp;p=5326505" TargetMode="External"/><Relationship Id="rId18" Type="http://schemas.openxmlformats.org/officeDocument/2006/relationships/hyperlink" Target="https://www.exeter.ac.uk/v8media/specificsites/tqa/pgr/PGR_Handbook_Chapter_1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xeter.ac.uk/v8media/specificsites/tqa/pgr/PGR_Handbook_Chapter_12.pdf" TargetMode="External"/><Relationship Id="rId7" Type="http://schemas.openxmlformats.org/officeDocument/2006/relationships/endnotes" Target="endnotes.xml"/><Relationship Id="rId12" Type="http://schemas.openxmlformats.org/officeDocument/2006/relationships/hyperlink" Target="https://eur03.safelinks.protection.outlook.com/?url=https%3A%2F%2Fwww.exeter.ac.uk%2Fresearch%2Fdoctoralcollege%2Fsupport%2Fstudenthandbook%2Fresearchtrainingandskills%2F%23a3&amp;data=05%7C02%7Cpgadmin%40exeter.ac.uk%7C22e5a4985d6d4570ff2f08de2395ea69%7C912a5d77fb984eeeaf321334d8f04a53%7C0%7C0%7C638987323933596451%7CUnknown%7CTWFpbGZsb3d8eyJFbXB0eU1hcGkiOnRydWUsIlYiOiIwLjAuMDAwMCIsIlAiOiJXaW4zMiIsIkFOIjoiTWFpbCIsIldUIjoyfQ%3D%3D%7C0%7C%7C%7C&amp;sdata=6YYil3EsNssxl67ePitjI2soaj8P6AtUINBmJ1ncQTw%3D&amp;reserved=0" TargetMode="External"/><Relationship Id="rId17" Type="http://schemas.openxmlformats.org/officeDocument/2006/relationships/hyperlink" Target="mailto:pgadmin@exeter.ac.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r03.safelinks.protection.outlook.com/?url=https%3A%2F%2Fwww.exeter.ac.uk%2Fv8media%2Funiversityofexeter%2Fgovernanceandcompliance%2Fresearchethicsandgovernance%2F202310_University_of_Exeter_Attribution_Policy.pdf&amp;data=05%7C02%7Cpgadmin%40exeter.ac.uk%7C5ec8c882ed104ccc258608dea6d692a9%7C912a5d77fb984eeeaf321334d8f04a53%7C0%7C0%7C639131637665037234%7CUnknown%7CTWFpbGZsb3d8eyJFbXB0eU1hcGkiOnRydWUsIlYiOiIwLjAuMDAwMCIsIlAiOiJXaW4zMiIsIkFOIjoiTWFpbCIsIldUIjoyfQ%3D%3D%7C0%7C%7C%7C&amp;sdata=rPSB%2Fz0H2S2mCSFAm7kS7J41vl32LWmK4Yso7%2BrOo4c%3D&amp;reserved=0" TargetMode="External"/><Relationship Id="rId20" Type="http://schemas.openxmlformats.org/officeDocument/2006/relationships/hyperlink" Target="https://www.exeter.ac.uk/v8media/specificsites/tqa/pgr/PGR_Handbook_Chapter_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03.safelinks.protection.outlook.com/?url=https%3A%2F%2Fwww.exeter.ac.uk%2Fv8media%2Funiversityofexeter%2Fgovernanceandcompliance%2Fresearchethicsandgovernance%2FCode_of_Good_Practice_in_the_Conduct_of_Research_01-24.pdf&amp;data=05%7C02%7Cpgadmin%40exeter.ac.uk%7C5ec8c882ed104ccc258608dea6d692a9%7C912a5d77fb984eeeaf321334d8f04a53%7C0%7C0%7C639131637665006601%7CUnknown%7CTWFpbGZsb3d8eyJFbXB0eU1hcGkiOnRydWUsIlYiOiIwLjAuMDAwMCIsIlAiOiJXaW4zMiIsIkFOIjoiTWFpbCIsIldUIjoyfQ%3D%3D%7C0%7C%7C%7C&amp;sdata=FoZEwNHrmE%2FUAc3JdQlcnPCSpyk7%2BMga%2BERfJsiMi9c%3D&amp;reserved=0" TargetMode="External"/><Relationship Id="rId23" Type="http://schemas.openxmlformats.org/officeDocument/2006/relationships/hyperlink" Target="https://www.exeter.ac.uk/v8media/specificsites/tqa/pgr/PGR_Handbook_Chapter_12.pdf" TargetMode="External"/><Relationship Id="rId10" Type="http://schemas.openxmlformats.org/officeDocument/2006/relationships/hyperlink" Target="https://www.exeter.ac.uk/staff/policies/calendar/part1/regulations/" TargetMode="External"/><Relationship Id="rId19" Type="http://schemas.openxmlformats.org/officeDocument/2006/relationships/hyperlink" Target="https://www.exeter.ac.uk/v8media/specificsites/tqa/pgr/PGR_Handbook_Chapter_12.pdf"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hyperlink" Target="mailto:pgradmin@exeter.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41B98-B976-4A54-84A9-644CC4FEF235}">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2351</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15727</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Kaal, Abbie</cp:lastModifiedBy>
  <cp:revision>2</cp:revision>
  <cp:lastPrinted>2013-04-23T15:08:00Z</cp:lastPrinted>
  <dcterms:created xsi:type="dcterms:W3CDTF">2026-05-13T13:32:00Z</dcterms:created>
  <dcterms:modified xsi:type="dcterms:W3CDTF">2026-05-13T13:32:00Z</dcterms:modified>
</cp:coreProperties>
</file>