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EEF5A" w14:textId="57BB1AD8" w:rsidR="004B2BE3" w:rsidRDefault="00D36D38" w:rsidP="008530B6">
      <w:pPr>
        <w:rPr>
          <w:b/>
          <w:bCs/>
        </w:rPr>
      </w:pPr>
      <w:r>
        <w:rPr>
          <w:b/>
          <w:bCs/>
        </w:rPr>
        <w:t>Multi Story: A Celebration</w:t>
      </w:r>
    </w:p>
    <w:p w14:paraId="1A349E3E" w14:textId="2C49950E" w:rsidR="00D36D38" w:rsidRDefault="00D36D38" w:rsidP="008530B6">
      <w:pPr>
        <w:rPr>
          <w:b/>
          <w:bCs/>
        </w:rPr>
      </w:pPr>
      <w:r>
        <w:rPr>
          <w:b/>
          <w:bCs/>
        </w:rPr>
        <w:t>Tuesday 4 March, 18:00-20:00, ESI Cafe</w:t>
      </w:r>
    </w:p>
    <w:p w14:paraId="163C7E7E" w14:textId="3B4CA190" w:rsidR="008530B6" w:rsidRPr="008530B6" w:rsidRDefault="008530B6" w:rsidP="008530B6">
      <w:pPr>
        <w:rPr>
          <w:b/>
          <w:bCs/>
        </w:rPr>
      </w:pPr>
      <w:r w:rsidRPr="008530B6">
        <w:rPr>
          <w:b/>
          <w:bCs/>
        </w:rPr>
        <w:t>What is the key accessibility information?</w:t>
      </w:r>
    </w:p>
    <w:p w14:paraId="113D318E" w14:textId="77777777" w:rsidR="008530B6" w:rsidRDefault="008530B6" w:rsidP="008530B6">
      <w:pPr>
        <w:pStyle w:val="ListParagraph"/>
        <w:numPr>
          <w:ilvl w:val="0"/>
          <w:numId w:val="1"/>
        </w:numPr>
      </w:pPr>
      <w:r>
        <w:t xml:space="preserve">Capacity of the venue is approximately 80 people. </w:t>
      </w:r>
    </w:p>
    <w:p w14:paraId="4C8B6217" w14:textId="302186CD" w:rsidR="008530B6" w:rsidRDefault="008530B6" w:rsidP="008530B6">
      <w:pPr>
        <w:pStyle w:val="ListParagraph"/>
        <w:numPr>
          <w:ilvl w:val="0"/>
          <w:numId w:val="1"/>
        </w:numPr>
      </w:pPr>
      <w:r>
        <w:t>There will be conversational noise and music as part of this event.</w:t>
      </w:r>
    </w:p>
    <w:p w14:paraId="46E79F3A" w14:textId="198CE348" w:rsidR="008530B6" w:rsidRDefault="008530B6" w:rsidP="008530B6">
      <w:pPr>
        <w:pStyle w:val="ListParagraph"/>
        <w:numPr>
          <w:ilvl w:val="0"/>
          <w:numId w:val="1"/>
        </w:numPr>
      </w:pPr>
      <w:r>
        <w:t xml:space="preserve">There are smaller spaces and private rooms within the ESI building if attendees need a break or a </w:t>
      </w:r>
      <w:r w:rsidR="009E0171">
        <w:t>quiet</w:t>
      </w:r>
      <w:r>
        <w:t xml:space="preserve"> space.</w:t>
      </w:r>
    </w:p>
    <w:p w14:paraId="00A950CA" w14:textId="4944A87E" w:rsidR="008530B6" w:rsidRDefault="008530B6" w:rsidP="008530B6">
      <w:pPr>
        <w:pStyle w:val="ListParagraph"/>
        <w:numPr>
          <w:ilvl w:val="0"/>
          <w:numId w:val="1"/>
        </w:numPr>
      </w:pPr>
      <w:r>
        <w:t>Entry to the building and access to the event is level</w:t>
      </w:r>
      <w:r w:rsidR="00821E1F">
        <w:t xml:space="preserve"> with no steps</w:t>
      </w:r>
      <w:r>
        <w:t xml:space="preserve">. </w:t>
      </w:r>
    </w:p>
    <w:p w14:paraId="4570D88D" w14:textId="449CA5EA" w:rsidR="008530B6" w:rsidRDefault="008530B6" w:rsidP="008530B6">
      <w:pPr>
        <w:pStyle w:val="ListParagraph"/>
        <w:numPr>
          <w:ilvl w:val="0"/>
          <w:numId w:val="1"/>
        </w:numPr>
      </w:pPr>
      <w:r>
        <w:t xml:space="preserve">Further accessibility information is available on the </w:t>
      </w:r>
      <w:hyperlink r:id="rId8" w:history="1">
        <w:r w:rsidRPr="008530B6">
          <w:rPr>
            <w:rStyle w:val="Hyperlink"/>
          </w:rPr>
          <w:t>AccessAble website</w:t>
        </w:r>
      </w:hyperlink>
      <w:r>
        <w:t>.</w:t>
      </w:r>
    </w:p>
    <w:p w14:paraId="23C5C61D" w14:textId="3D651BB4" w:rsidR="008530B6" w:rsidRDefault="008530B6" w:rsidP="008530B6">
      <w:pPr>
        <w:pStyle w:val="ListParagraph"/>
        <w:numPr>
          <w:ilvl w:val="0"/>
          <w:numId w:val="1"/>
        </w:numPr>
      </w:pPr>
      <w:r>
        <w:t xml:space="preserve">There is nearby disabled toilet access. </w:t>
      </w:r>
    </w:p>
    <w:p w14:paraId="319813FD" w14:textId="197AAD9B" w:rsidR="008530B6" w:rsidRPr="008530B6" w:rsidRDefault="008530B6" w:rsidP="008530B6">
      <w:pPr>
        <w:pStyle w:val="ListParagraph"/>
        <w:numPr>
          <w:ilvl w:val="0"/>
          <w:numId w:val="1"/>
        </w:numPr>
      </w:pPr>
      <w:r>
        <w:t xml:space="preserve">In the event of any questions or problems, please approach or contact the event organiser: Rae Preston: </w:t>
      </w:r>
      <w:hyperlink r:id="rId9" w:history="1">
        <w:r w:rsidRPr="001F2109">
          <w:rPr>
            <w:rStyle w:val="Hyperlink"/>
          </w:rPr>
          <w:t>r.preston@exeter.ac.uk</w:t>
        </w:r>
      </w:hyperlink>
      <w:r>
        <w:t xml:space="preserve"> </w:t>
      </w:r>
    </w:p>
    <w:p w14:paraId="71B291B1" w14:textId="4895D314" w:rsidR="008530B6" w:rsidRPr="008530B6" w:rsidRDefault="008530B6" w:rsidP="008530B6">
      <w:pPr>
        <w:rPr>
          <w:b/>
          <w:bCs/>
        </w:rPr>
      </w:pPr>
      <w:r w:rsidRPr="008530B6">
        <w:rPr>
          <w:b/>
          <w:bCs/>
        </w:rPr>
        <w:t>Who is running the event?</w:t>
      </w:r>
    </w:p>
    <w:p w14:paraId="1EC63771" w14:textId="3A3530E4" w:rsidR="008530B6" w:rsidRPr="008530B6" w:rsidRDefault="008530B6" w:rsidP="008530B6">
      <w:r w:rsidRPr="008530B6">
        <w:t xml:space="preserve">This event is being run by </w:t>
      </w:r>
      <w:r>
        <w:t xml:space="preserve">Rae Preston, Programme Manager (Equality, Diversity and Inclusion) </w:t>
      </w:r>
      <w:r w:rsidRPr="008530B6">
        <w:t xml:space="preserve"> from </w:t>
      </w:r>
      <w:r>
        <w:t xml:space="preserve">the University of Exeter, in collaboration with the </w:t>
      </w:r>
      <w:hyperlink r:id="rId10" w:history="1">
        <w:r w:rsidRPr="008530B6">
          <w:rPr>
            <w:rStyle w:val="Hyperlink"/>
          </w:rPr>
          <w:t>Multi Story</w:t>
        </w:r>
      </w:hyperlink>
      <w:r>
        <w:t xml:space="preserve"> artists, Jude Munden and Penny Macbeth. </w:t>
      </w:r>
    </w:p>
    <w:p w14:paraId="790CA00A" w14:textId="3AED21FC" w:rsidR="008530B6" w:rsidRPr="008530B6" w:rsidRDefault="008530B6" w:rsidP="008530B6">
      <w:r w:rsidRPr="008530B6">
        <w:t xml:space="preserve">If you need a buddy to support you with arriving at the event, please </w:t>
      </w:r>
      <w:r>
        <w:t xml:space="preserve">contact </w:t>
      </w:r>
      <w:hyperlink r:id="rId11" w:history="1">
        <w:r w:rsidRPr="008530B6">
          <w:rPr>
            <w:rStyle w:val="Hyperlink"/>
          </w:rPr>
          <w:t>Rae Preston</w:t>
        </w:r>
      </w:hyperlink>
      <w:r>
        <w:t xml:space="preserve"> </w:t>
      </w:r>
      <w:r w:rsidRPr="008530B6">
        <w:t>and we will work out what we can arrange to help. This might be someone meeting you before the event start time or simply talking you through more details of what to expect. We want to help you access our events so let us know what you need.</w:t>
      </w:r>
    </w:p>
    <w:p w14:paraId="41ED59E9" w14:textId="3046CADA" w:rsidR="008530B6" w:rsidRPr="008530B6" w:rsidRDefault="008530B6" w:rsidP="008530B6">
      <w:pPr>
        <w:rPr>
          <w:b/>
          <w:bCs/>
        </w:rPr>
      </w:pPr>
      <w:r w:rsidRPr="008530B6">
        <w:rPr>
          <w:b/>
          <w:bCs/>
        </w:rPr>
        <w:t>Where is the event taking place?</w:t>
      </w:r>
    </w:p>
    <w:p w14:paraId="77429FFC" w14:textId="11C1A1DA" w:rsidR="008530B6" w:rsidRPr="008530B6" w:rsidRDefault="008530B6" w:rsidP="008530B6">
      <w:r w:rsidRPr="008530B6">
        <w:t xml:space="preserve">The event is taking place </w:t>
      </w:r>
      <w:r>
        <w:t xml:space="preserve">in the Environment and Sustainability Institute (ESI) Café </w:t>
      </w:r>
      <w:r w:rsidRPr="008530B6">
        <w:t xml:space="preserve">at </w:t>
      </w:r>
      <w:r>
        <w:t>Penryn Campus</w:t>
      </w:r>
      <w:r w:rsidRPr="008530B6">
        <w:t xml:space="preserve">. </w:t>
      </w:r>
    </w:p>
    <w:p w14:paraId="768F4454" w14:textId="462965F4" w:rsidR="008530B6" w:rsidRDefault="008530B6" w:rsidP="008530B6">
      <w:r w:rsidRPr="008530B6">
        <w:t>The exact location on What3words is</w:t>
      </w:r>
      <w:r>
        <w:t xml:space="preserve">: </w:t>
      </w:r>
      <w:r w:rsidR="0084575B" w:rsidRPr="0084575B">
        <w:rPr>
          <w:b/>
          <w:bCs/>
        </w:rPr>
        <w:t>feasted.escalated.limped</w:t>
      </w:r>
      <w:r w:rsidR="0084575B">
        <w:t xml:space="preserve"> </w:t>
      </w:r>
    </w:p>
    <w:p w14:paraId="1DA86E0F" w14:textId="278173CB" w:rsidR="00821E1F" w:rsidRPr="008530B6" w:rsidRDefault="00821E1F" w:rsidP="008530B6">
      <w:r w:rsidRPr="00821E1F">
        <w:t xml:space="preserve">Take a look at this </w:t>
      </w:r>
      <w:hyperlink r:id="rId12" w:history="1">
        <w:r w:rsidRPr="00821E1F">
          <w:rPr>
            <w:rStyle w:val="Hyperlink"/>
          </w:rPr>
          <w:t>Penryn Campus Map</w:t>
        </w:r>
      </w:hyperlink>
      <w:r w:rsidRPr="00821E1F">
        <w:rPr>
          <w:u w:val="single"/>
        </w:rPr>
        <w:t xml:space="preserve"> </w:t>
      </w:r>
      <w:r>
        <w:t xml:space="preserve"> for help </w:t>
      </w:r>
      <w:r w:rsidRPr="00821E1F">
        <w:t>to navigate your way to the venue</w:t>
      </w:r>
      <w:r>
        <w:t xml:space="preserve"> the ESI is Number 7.</w:t>
      </w:r>
    </w:p>
    <w:p w14:paraId="3906D11F" w14:textId="59E37F63" w:rsidR="008530B6" w:rsidRPr="008530B6" w:rsidRDefault="008530B6" w:rsidP="008530B6">
      <w:pPr>
        <w:rPr>
          <w:b/>
          <w:bCs/>
        </w:rPr>
      </w:pPr>
      <w:r w:rsidRPr="008530B6">
        <w:rPr>
          <w:b/>
          <w:bCs/>
        </w:rPr>
        <w:t>What should I expect?</w:t>
      </w:r>
    </w:p>
    <w:p w14:paraId="4454F0FE" w14:textId="11548074" w:rsidR="008530B6" w:rsidRPr="008530B6" w:rsidRDefault="008530B6" w:rsidP="008530B6">
      <w:r w:rsidRPr="008530B6">
        <w:t xml:space="preserve">At this event, there will be </w:t>
      </w:r>
      <w:r>
        <w:t>a photography exhibition displayed on a series of slides on a large screen, lots of conversation, African-Caribbean food provided by CocoBean Cornwall and</w:t>
      </w:r>
      <w:r w:rsidRPr="008530B6">
        <w:t xml:space="preserve"> lots of people moving around. We have plans in place for if the space becomes too busy.</w:t>
      </w:r>
    </w:p>
    <w:p w14:paraId="760A4944" w14:textId="6511345A" w:rsidR="008530B6" w:rsidRPr="008530B6" w:rsidRDefault="008530B6" w:rsidP="008530B6">
      <w:r w:rsidRPr="008530B6">
        <w:t xml:space="preserve">There will be a member of staff present to support the event and answer your questions. There will be photography and videography at this event, </w:t>
      </w:r>
      <w:r>
        <w:t xml:space="preserve">however </w:t>
      </w:r>
      <w:r w:rsidRPr="008530B6">
        <w:t xml:space="preserve">please speak to </w:t>
      </w:r>
      <w:r>
        <w:t>one of the event organisers if you do not want your photograph taken.</w:t>
      </w:r>
    </w:p>
    <w:p w14:paraId="1FC5C1B0" w14:textId="62F9553C" w:rsidR="008530B6" w:rsidRPr="008530B6" w:rsidRDefault="008530B6" w:rsidP="008530B6">
      <w:r w:rsidRPr="008530B6">
        <w:t>This event is</w:t>
      </w:r>
      <w:r>
        <w:t xml:space="preserve"> open to students and staff from both universities, as well as members of the public.</w:t>
      </w:r>
    </w:p>
    <w:p w14:paraId="00A4531C" w14:textId="02BA6167" w:rsidR="008530B6" w:rsidRPr="008530B6" w:rsidRDefault="008530B6" w:rsidP="008530B6">
      <w:r w:rsidRPr="008530B6">
        <w:t>If you need a quiet space to get away from the event, the</w:t>
      </w:r>
      <w:r>
        <w:t>re are rooms available within the ESI building.</w:t>
      </w:r>
    </w:p>
    <w:p w14:paraId="19E6538E" w14:textId="77777777" w:rsidR="0067434D" w:rsidRDefault="0067434D"/>
    <w:sectPr w:rsidR="006743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053373"/>
    <w:multiLevelType w:val="hybridMultilevel"/>
    <w:tmpl w:val="EB0811D4"/>
    <w:lvl w:ilvl="0" w:tplc="B9EC4602">
      <w:start w:val="9"/>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60143437">
    <w:abstractNumId w:val="0"/>
  </w:num>
  <w:num w:numId="2" w16cid:durableId="1499149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0B6"/>
    <w:rsid w:val="004820F2"/>
    <w:rsid w:val="004B2BE3"/>
    <w:rsid w:val="005A7908"/>
    <w:rsid w:val="0067434D"/>
    <w:rsid w:val="00821E1F"/>
    <w:rsid w:val="0084575B"/>
    <w:rsid w:val="008530B6"/>
    <w:rsid w:val="009E0171"/>
    <w:rsid w:val="00AA002C"/>
    <w:rsid w:val="00B7404A"/>
    <w:rsid w:val="00C76F40"/>
    <w:rsid w:val="00D36D3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89EED"/>
  <w15:chartTrackingRefBased/>
  <w15:docId w15:val="{ED832706-476C-4C9B-AA28-0244C6046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0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30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30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0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30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30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0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0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0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0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30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30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0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0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0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0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0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0B6"/>
    <w:rPr>
      <w:rFonts w:eastAsiaTheme="majorEastAsia" w:cstheme="majorBidi"/>
      <w:color w:val="272727" w:themeColor="text1" w:themeTint="D8"/>
    </w:rPr>
  </w:style>
  <w:style w:type="paragraph" w:styleId="Title">
    <w:name w:val="Title"/>
    <w:basedOn w:val="Normal"/>
    <w:next w:val="Normal"/>
    <w:link w:val="TitleChar"/>
    <w:uiPriority w:val="10"/>
    <w:qFormat/>
    <w:rsid w:val="00853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0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0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0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0B6"/>
    <w:pPr>
      <w:spacing w:before="160"/>
      <w:jc w:val="center"/>
    </w:pPr>
    <w:rPr>
      <w:i/>
      <w:iCs/>
      <w:color w:val="404040" w:themeColor="text1" w:themeTint="BF"/>
    </w:rPr>
  </w:style>
  <w:style w:type="character" w:customStyle="1" w:styleId="QuoteChar">
    <w:name w:val="Quote Char"/>
    <w:basedOn w:val="DefaultParagraphFont"/>
    <w:link w:val="Quote"/>
    <w:uiPriority w:val="29"/>
    <w:rsid w:val="008530B6"/>
    <w:rPr>
      <w:i/>
      <w:iCs/>
      <w:color w:val="404040" w:themeColor="text1" w:themeTint="BF"/>
    </w:rPr>
  </w:style>
  <w:style w:type="paragraph" w:styleId="ListParagraph">
    <w:name w:val="List Paragraph"/>
    <w:basedOn w:val="Normal"/>
    <w:uiPriority w:val="34"/>
    <w:qFormat/>
    <w:rsid w:val="008530B6"/>
    <w:pPr>
      <w:ind w:left="720"/>
      <w:contextualSpacing/>
    </w:pPr>
  </w:style>
  <w:style w:type="character" w:styleId="IntenseEmphasis">
    <w:name w:val="Intense Emphasis"/>
    <w:basedOn w:val="DefaultParagraphFont"/>
    <w:uiPriority w:val="21"/>
    <w:qFormat/>
    <w:rsid w:val="008530B6"/>
    <w:rPr>
      <w:i/>
      <w:iCs/>
      <w:color w:val="0F4761" w:themeColor="accent1" w:themeShade="BF"/>
    </w:rPr>
  </w:style>
  <w:style w:type="paragraph" w:styleId="IntenseQuote">
    <w:name w:val="Intense Quote"/>
    <w:basedOn w:val="Normal"/>
    <w:next w:val="Normal"/>
    <w:link w:val="IntenseQuoteChar"/>
    <w:uiPriority w:val="30"/>
    <w:qFormat/>
    <w:rsid w:val="00853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0B6"/>
    <w:rPr>
      <w:i/>
      <w:iCs/>
      <w:color w:val="0F4761" w:themeColor="accent1" w:themeShade="BF"/>
    </w:rPr>
  </w:style>
  <w:style w:type="character" w:styleId="IntenseReference">
    <w:name w:val="Intense Reference"/>
    <w:basedOn w:val="DefaultParagraphFont"/>
    <w:uiPriority w:val="32"/>
    <w:qFormat/>
    <w:rsid w:val="008530B6"/>
    <w:rPr>
      <w:b/>
      <w:bCs/>
      <w:smallCaps/>
      <w:color w:val="0F4761" w:themeColor="accent1" w:themeShade="BF"/>
      <w:spacing w:val="5"/>
    </w:rPr>
  </w:style>
  <w:style w:type="character" w:styleId="Hyperlink">
    <w:name w:val="Hyperlink"/>
    <w:basedOn w:val="DefaultParagraphFont"/>
    <w:uiPriority w:val="99"/>
    <w:unhideWhenUsed/>
    <w:rsid w:val="008530B6"/>
    <w:rPr>
      <w:color w:val="467886" w:themeColor="hyperlink"/>
      <w:u w:val="single"/>
    </w:rPr>
  </w:style>
  <w:style w:type="character" w:styleId="UnresolvedMention">
    <w:name w:val="Unresolved Mention"/>
    <w:basedOn w:val="DefaultParagraphFont"/>
    <w:uiPriority w:val="99"/>
    <w:semiHidden/>
    <w:unhideWhenUsed/>
    <w:rsid w:val="008530B6"/>
    <w:rPr>
      <w:color w:val="605E5C"/>
      <w:shd w:val="clear" w:color="auto" w:fill="E1DFDD"/>
    </w:rPr>
  </w:style>
  <w:style w:type="character" w:styleId="FollowedHyperlink">
    <w:name w:val="FollowedHyperlink"/>
    <w:basedOn w:val="DefaultParagraphFont"/>
    <w:uiPriority w:val="99"/>
    <w:semiHidden/>
    <w:unhideWhenUsed/>
    <w:rsid w:val="00821E1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09829">
      <w:bodyDiv w:val="1"/>
      <w:marLeft w:val="0"/>
      <w:marRight w:val="0"/>
      <w:marTop w:val="0"/>
      <w:marBottom w:val="0"/>
      <w:divBdr>
        <w:top w:val="none" w:sz="0" w:space="0" w:color="auto"/>
        <w:left w:val="none" w:sz="0" w:space="0" w:color="auto"/>
        <w:bottom w:val="none" w:sz="0" w:space="0" w:color="auto"/>
        <w:right w:val="none" w:sz="0" w:space="0" w:color="auto"/>
      </w:divBdr>
    </w:div>
    <w:div w:id="60256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essable.co.uk/falmouth-university/penryn-campus/access-guides/environment-sustainability-institute-esi"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xeter.ac.uk/v8media/aboutus/visitus/penryn-campus-map.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preston@exeter.ac.uk" TargetMode="External"/><Relationship Id="rId5" Type="http://schemas.openxmlformats.org/officeDocument/2006/relationships/styles" Target="styles.xml"/><Relationship Id="rId10" Type="http://schemas.openxmlformats.org/officeDocument/2006/relationships/hyperlink" Target="https://wildworks.org.uk/projects/multi-story/" TargetMode="External"/><Relationship Id="rId4" Type="http://schemas.openxmlformats.org/officeDocument/2006/relationships/numbering" Target="numbering.xml"/><Relationship Id="rId9" Type="http://schemas.openxmlformats.org/officeDocument/2006/relationships/hyperlink" Target="mailto:r.preston@exeter.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f63b0d-d3a6-4f38-8960-c701703e0057">
      <Terms xmlns="http://schemas.microsoft.com/office/infopath/2007/PartnerControls"/>
    </lcf76f155ced4ddcb4097134ff3c332f>
    <TaxCatchAll xmlns="5d37f229-accc-4bf0-a0d9-f43716146564" xsi:nil="true"/>
    <Date xmlns="2bf63b0d-d3a6-4f38-8960-c701703e005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D58D6ECD2638408774665A721EFA53" ma:contentTypeVersion="21" ma:contentTypeDescription="Create a new document." ma:contentTypeScope="" ma:versionID="f558aaad9eb8d9b198a00a2700ecc2b6">
  <xsd:schema xmlns:xsd="http://www.w3.org/2001/XMLSchema" xmlns:xs="http://www.w3.org/2001/XMLSchema" xmlns:p="http://schemas.microsoft.com/office/2006/metadata/properties" xmlns:ns2="2bf63b0d-d3a6-4f38-8960-c701703e0057" xmlns:ns3="5d37f229-accc-4bf0-a0d9-f43716146564" targetNamespace="http://schemas.microsoft.com/office/2006/metadata/properties" ma:root="true" ma:fieldsID="4c32375278eb1c6eb94688e8f1e01f1e" ns2:_="" ns3:_="">
    <xsd:import namespace="2bf63b0d-d3a6-4f38-8960-c701703e0057"/>
    <xsd:import namespace="5d37f229-accc-4bf0-a0d9-f43716146564"/>
    <xsd:element name="properties">
      <xsd:complexType>
        <xsd:sequence>
          <xsd:element name="documentManagement">
            <xsd:complexType>
              <xsd:all>
                <xsd:element ref="ns2:Dat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f63b0d-d3a6-4f38-8960-c701703e0057" elementFormDefault="qualified">
    <xsd:import namespace="http://schemas.microsoft.com/office/2006/documentManagement/types"/>
    <xsd:import namespace="http://schemas.microsoft.com/office/infopath/2007/PartnerControls"/>
    <xsd:element name="Date" ma:index="8" nillable="true" ma:displayName="Date" ma:decimals="0" ma:description="Year created" ma:format="Dropdown" ma:internalName="Date"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7f229-accc-4bf0-a0d9-f4371614656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b0f53fa-81ae-430e-a417-35fc786bdc9b}" ma:internalName="TaxCatchAll" ma:showField="CatchAllData" ma:web="5d37f229-accc-4bf0-a0d9-f43716146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53D8BE-4B55-4B3A-93E5-AED84D281267}">
  <ds:schemaRefs>
    <ds:schemaRef ds:uri="http://schemas.microsoft.com/office/2006/metadata/properties"/>
    <ds:schemaRef ds:uri="http://schemas.microsoft.com/office/infopath/2007/PartnerControls"/>
    <ds:schemaRef ds:uri="2bf63b0d-d3a6-4f38-8960-c701703e0057"/>
    <ds:schemaRef ds:uri="5d37f229-accc-4bf0-a0d9-f43716146564"/>
  </ds:schemaRefs>
</ds:datastoreItem>
</file>

<file path=customXml/itemProps2.xml><?xml version="1.0" encoding="utf-8"?>
<ds:datastoreItem xmlns:ds="http://schemas.openxmlformats.org/officeDocument/2006/customXml" ds:itemID="{7AD6BC79-6B28-4DB3-934A-7E1D7A5FD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f63b0d-d3a6-4f38-8960-c701703e0057"/>
    <ds:schemaRef ds:uri="5d37f229-accc-4bf0-a0d9-f43716146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B7E79B-D3E3-4E1E-B539-52FFD8235D05}">
  <ds:schemaRefs>
    <ds:schemaRef ds:uri="http://schemas.microsoft.com/sharepoint/v3/contenttype/forms"/>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Preston, Rae</dc:creator>
  <cp:keywords/>
  <dc:description/>
  <cp:lastModifiedBy>Ward, Melissa</cp:lastModifiedBy>
  <cp:revision>3</cp:revision>
  <dcterms:created xsi:type="dcterms:W3CDTF">2025-02-13T10:01:00Z</dcterms:created>
  <dcterms:modified xsi:type="dcterms:W3CDTF">2025-02-13T10:02:00Z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0x01010087D58D6ECD2638408774665A721EFA53</vt:lpwstr>
  </property>
  <property fmtid="{D5CDD505-2E9C-101B-9397-08002B2CF9AE}" pid="3" name="MediaServiceImageTags">
    <vt:lpwstr/>
  </property>
</Properties>
</file>