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A637992" w14:textId="77777777" w:rsidR="0029209E" w:rsidRPr="0029209E" w:rsidRDefault="0029209E" w:rsidP="0029209E">
      <w:pPr>
        <w:shd w:val="clear" w:color="auto" w:fill="FFFFFF"/>
        <w:spacing w:after="300" w:line="510" w:lineRule="atLeast"/>
        <w:textAlignment w:val="center"/>
        <w:outlineLvl w:val="0"/>
        <w:rPr>
          <w:rFonts w:ascii="Arial" w:eastAsia="Times New Roman" w:hAnsi="Arial" w:cs="Arial"/>
          <w:color w:val="3D3B3D"/>
          <w:kern w:val="36"/>
          <w:sz w:val="39"/>
          <w:szCs w:val="39"/>
          <w:lang w:eastAsia="en-GB"/>
          <w14:ligatures w14:val="none"/>
        </w:rPr>
      </w:pPr>
      <w:r w:rsidRPr="0029209E">
        <w:rPr>
          <w:rFonts w:ascii="Arial" w:eastAsia="Times New Roman" w:hAnsi="Arial" w:cs="Arial"/>
          <w:color w:val="3D3B3D"/>
          <w:kern w:val="36"/>
          <w:sz w:val="39"/>
          <w:szCs w:val="39"/>
          <w:lang w:eastAsia="en-GB"/>
          <w14:ligatures w14:val="none"/>
        </w:rPr>
        <w:t>Welcome to the October issue of the EduExe newsletter!</w:t>
      </w:r>
    </w:p>
    <w:p w14:paraId="453BA5D6" w14:textId="77777777" w:rsidR="0029209E" w:rsidRPr="0029209E" w:rsidRDefault="0029209E" w:rsidP="0029209E">
      <w:pPr>
        <w:shd w:val="clear" w:color="auto" w:fill="FFFFFF"/>
        <w:spacing w:after="0" w:line="120" w:lineRule="atLeast"/>
        <w:textAlignment w:val="top"/>
        <w:rPr>
          <w:rFonts w:ascii="Arial" w:eastAsia="Times New Roman" w:hAnsi="Arial" w:cs="Arial"/>
          <w:color w:val="717A8A"/>
          <w:kern w:val="0"/>
          <w:sz w:val="2"/>
          <w:szCs w:val="2"/>
          <w:lang w:eastAsia="en-GB"/>
          <w14:ligatures w14:val="none"/>
        </w:rPr>
      </w:pPr>
      <w:r w:rsidRPr="0029209E">
        <w:rPr>
          <w:rFonts w:ascii="Arial" w:eastAsia="Times New Roman" w:hAnsi="Arial" w:cs="Arial"/>
          <w:color w:val="717A8A"/>
          <w:kern w:val="0"/>
          <w:sz w:val="2"/>
          <w:szCs w:val="2"/>
          <w:lang w:eastAsia="en-GB"/>
          <w14:ligatures w14:val="none"/>
        </w:rPr>
        <w:t> </w:t>
      </w:r>
    </w:p>
    <w:p w14:paraId="1C55EDBE" w14:textId="77777777" w:rsidR="0029209E" w:rsidRPr="0029209E" w:rsidRDefault="0029209E" w:rsidP="0029209E">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The EduExe newsletter is an initiative for all colleagues involved in education, focusing on news, updates and all things education development and enhancement. This monthly newsletter includes relevant articles and resources according to the time of the academic year, updates on strategic projects, reminders of key deadlines (i.e. for module amendments) and much more! </w:t>
      </w:r>
    </w:p>
    <w:p w14:paraId="278E5430"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hyperlink r:id="rId5" w:tgtFrame="_blank" w:history="1">
        <w:r w:rsidRPr="0029209E">
          <w:rPr>
            <w:rFonts w:ascii="Arial" w:eastAsia="Times New Roman" w:hAnsi="Arial" w:cs="Arial"/>
            <w:color w:val="000000"/>
            <w:kern w:val="0"/>
            <w:u w:val="single"/>
            <w:lang w:eastAsia="en-GB"/>
            <w14:ligatures w14:val="none"/>
          </w:rPr>
          <w:t>If you experience any accessibility issues with this email, you can download a word version o</w:t>
        </w:r>
      </w:hyperlink>
      <w:hyperlink r:id="rId6" w:tgtFrame="_blank" w:history="1">
        <w:r w:rsidRPr="0029209E">
          <w:rPr>
            <w:rFonts w:ascii="Arial" w:eastAsia="Times New Roman" w:hAnsi="Arial" w:cs="Arial"/>
            <w:color w:val="000000"/>
            <w:kern w:val="0"/>
            <w:u w:val="single"/>
            <w:lang w:eastAsia="en-GB"/>
            <w14:ligatures w14:val="none"/>
          </w:rPr>
          <w:t>n the Educator Development website</w:t>
        </w:r>
      </w:hyperlink>
    </w:p>
    <w:p w14:paraId="1A4077D4"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This issue we have updates, articles and resources on:</w:t>
      </w:r>
    </w:p>
    <w:p w14:paraId="3641B0F2" w14:textId="77777777" w:rsidR="0029209E" w:rsidRPr="0029209E" w:rsidRDefault="0029209E" w:rsidP="0029209E">
      <w:pPr>
        <w:numPr>
          <w:ilvl w:val="0"/>
          <w:numId w:val="1"/>
        </w:numPr>
        <w:shd w:val="clear" w:color="auto" w:fill="FFFFFF"/>
        <w:spacing w:before="300" w:after="0" w:line="360" w:lineRule="atLeast"/>
        <w:ind w:left="1080"/>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PGR Supervisor and pastoral tutor training date reminder</w:t>
      </w:r>
    </w:p>
    <w:p w14:paraId="112DFED8" w14:textId="77777777" w:rsidR="0029209E" w:rsidRPr="0029209E" w:rsidRDefault="0029209E" w:rsidP="0029209E">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C4C drop in sessions booking information</w:t>
      </w:r>
    </w:p>
    <w:p w14:paraId="2C967086" w14:textId="77777777" w:rsidR="0029209E" w:rsidRPr="0029209E" w:rsidRDefault="0029209E" w:rsidP="0029209E">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ELE support</w:t>
      </w:r>
    </w:p>
    <w:p w14:paraId="2267862B" w14:textId="77777777" w:rsidR="0029209E" w:rsidRPr="0029209E" w:rsidRDefault="0029209E" w:rsidP="0029209E">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Curriculum Management System updates</w:t>
      </w:r>
    </w:p>
    <w:p w14:paraId="7892F004" w14:textId="77777777" w:rsidR="0029209E" w:rsidRPr="0029209E" w:rsidRDefault="0029209E" w:rsidP="0029209E">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Scholarship of Teaching and Learning session</w:t>
      </w:r>
    </w:p>
    <w:p w14:paraId="380EC5D6" w14:textId="77777777" w:rsidR="0029209E" w:rsidRPr="0029209E" w:rsidRDefault="0029209E" w:rsidP="0029209E">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THE Campus Free webinar</w:t>
      </w:r>
    </w:p>
    <w:p w14:paraId="29C86A4D" w14:textId="77777777" w:rsidR="0029209E" w:rsidRPr="0029209E" w:rsidRDefault="0029209E" w:rsidP="0029209E">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IdeaJam AI hackathon booking information</w:t>
      </w:r>
    </w:p>
    <w:p w14:paraId="08A2D15C" w14:textId="77777777" w:rsidR="0029209E" w:rsidRPr="0029209E" w:rsidRDefault="0029209E" w:rsidP="0029209E">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QAA Subject Benchmarking consultation</w:t>
      </w:r>
    </w:p>
    <w:p w14:paraId="6946718A" w14:textId="77777777" w:rsidR="0029209E" w:rsidRPr="0029209E" w:rsidRDefault="0029209E" w:rsidP="0029209E">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On EduExe socials and our blog this month</w:t>
      </w:r>
    </w:p>
    <w:p w14:paraId="4E7EA109" w14:textId="77777777" w:rsidR="0029209E" w:rsidRPr="0029209E" w:rsidRDefault="0029209E" w:rsidP="0029209E">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29209E">
        <w:rPr>
          <w:rFonts w:ascii="Times" w:eastAsia="Times New Roman" w:hAnsi="Times" w:cs="Times New Roman"/>
          <w:color w:val="000000"/>
          <w:kern w:val="0"/>
          <w:sz w:val="30"/>
          <w:szCs w:val="30"/>
          <w:lang w:eastAsia="en-GB"/>
          <w14:ligatures w14:val="none"/>
        </w:rPr>
        <w:t> </w:t>
      </w:r>
    </w:p>
    <w:p w14:paraId="6AF4B14E" w14:textId="77777777" w:rsidR="0029209E" w:rsidRPr="0029209E" w:rsidRDefault="0029209E" w:rsidP="0029209E">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29209E">
        <w:rPr>
          <w:rFonts w:ascii="Arial" w:eastAsia="Times New Roman" w:hAnsi="Arial" w:cs="Arial"/>
          <w:color w:val="3D3B3D"/>
          <w:kern w:val="0"/>
          <w:sz w:val="33"/>
          <w:szCs w:val="33"/>
          <w:lang w:eastAsia="en-GB"/>
          <w14:ligatures w14:val="none"/>
        </w:rPr>
        <w:t>PGR Supervisor and PGR Pastoral Tutor training updates</w:t>
      </w:r>
    </w:p>
    <w:p w14:paraId="4842F1C6" w14:textId="77777777" w:rsidR="0029209E" w:rsidRPr="0029209E" w:rsidRDefault="0029209E" w:rsidP="0029209E">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We are delighted to be able to offer our widely regarded PGR Supervisor and PGR Pastoral Tutor training again in 2025/26.</w:t>
      </w:r>
    </w:p>
    <w:p w14:paraId="4B421D1C"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This year our courses will be expertly delivered by our Senior Educator Developer Rebecca Edgerley. Rebecca is uniquely placed to deliver quality content with expert insights into the post graduate experience.</w:t>
      </w:r>
    </w:p>
    <w:p w14:paraId="42638F64"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Booking links will be live the last week in September via the </w:t>
      </w:r>
      <w:hyperlink r:id="rId7" w:tgtFrame="_blank" w:history="1">
        <w:r w:rsidRPr="0029209E">
          <w:rPr>
            <w:rFonts w:ascii="Arial" w:eastAsia="Times New Roman" w:hAnsi="Arial" w:cs="Arial"/>
            <w:color w:val="57A607"/>
            <w:kern w:val="0"/>
            <w:u w:val="single"/>
            <w:lang w:eastAsia="en-GB"/>
            <w14:ligatures w14:val="none"/>
          </w:rPr>
          <w:t>Eduexe SharePoint</w:t>
        </w:r>
      </w:hyperlink>
      <w:r w:rsidRPr="0029209E">
        <w:rPr>
          <w:rFonts w:ascii="Arial" w:eastAsia="Times New Roman" w:hAnsi="Arial" w:cs="Arial"/>
          <w:color w:val="717A8A"/>
          <w:kern w:val="0"/>
          <w:lang w:eastAsia="en-GB"/>
          <w14:ligatures w14:val="none"/>
        </w:rPr>
        <w:t>. In the meantime please hold the following dates in your diaries.</w:t>
      </w:r>
    </w:p>
    <w:p w14:paraId="0080CF77"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i/>
          <w:iCs/>
          <w:color w:val="717A8A"/>
          <w:kern w:val="0"/>
          <w:lang w:eastAsia="en-GB"/>
          <w14:ligatures w14:val="none"/>
        </w:rPr>
        <w:t>*</w:t>
      </w:r>
      <w:r w:rsidRPr="0029209E">
        <w:rPr>
          <w:rFonts w:ascii="Arial" w:eastAsia="Times New Roman" w:hAnsi="Arial" w:cs="Arial"/>
          <w:color w:val="717A8A"/>
          <w:kern w:val="0"/>
          <w:lang w:eastAsia="en-GB"/>
          <w14:ligatures w14:val="none"/>
        </w:rPr>
        <w:t> </w:t>
      </w:r>
      <w:r w:rsidRPr="0029209E">
        <w:rPr>
          <w:rFonts w:ascii="Arial" w:eastAsia="Times New Roman" w:hAnsi="Arial" w:cs="Arial"/>
          <w:i/>
          <w:iCs/>
          <w:color w:val="717A8A"/>
          <w:kern w:val="0"/>
          <w:lang w:eastAsia="en-GB"/>
          <w14:ligatures w14:val="none"/>
        </w:rPr>
        <w:t>If you have any questions about the bookings, please contact Rebecca Edgerley at </w:t>
      </w:r>
      <w:hyperlink r:id="rId8" w:tgtFrame="_blank" w:history="1">
        <w:r w:rsidRPr="0029209E">
          <w:rPr>
            <w:rFonts w:ascii="Arial" w:eastAsia="Times New Roman" w:hAnsi="Arial" w:cs="Arial"/>
            <w:i/>
            <w:iCs/>
            <w:color w:val="57A607"/>
            <w:kern w:val="0"/>
            <w:u w:val="single"/>
            <w:lang w:eastAsia="en-GB"/>
            <w14:ligatures w14:val="none"/>
          </w:rPr>
          <w:t>r.edgerley@exeter.ac.uk</w:t>
        </w:r>
      </w:hyperlink>
      <w:r w:rsidRPr="0029209E">
        <w:rPr>
          <w:rFonts w:ascii="Arial" w:eastAsia="Times New Roman" w:hAnsi="Arial" w:cs="Arial"/>
          <w:i/>
          <w:iCs/>
          <w:color w:val="717A8A"/>
          <w:kern w:val="0"/>
          <w:lang w:eastAsia="en-GB"/>
          <w14:ligatures w14:val="none"/>
        </w:rPr>
        <w:t>. </w:t>
      </w:r>
    </w:p>
    <w:p w14:paraId="68A3BD6D"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b/>
          <w:bCs/>
          <w:color w:val="717A8A"/>
          <w:kern w:val="0"/>
          <w:lang w:eastAsia="en-GB"/>
          <w14:ligatures w14:val="none"/>
        </w:rPr>
        <w:lastRenderedPageBreak/>
        <w:t>PGR Supervisor training</w:t>
      </w:r>
    </w:p>
    <w:p w14:paraId="6CA6FD73"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These sessions are for all new PGR supervisors, as well as those who have not attended any supervision training in the last two years.</w:t>
      </w:r>
    </w:p>
    <w:p w14:paraId="5D561DEF"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Autumn Term 25/26 | Tuesdays, 10:30am - 12:30pm</w:t>
      </w:r>
    </w:p>
    <w:p w14:paraId="4BC74F16" w14:textId="77777777" w:rsidR="0029209E" w:rsidRPr="0029209E" w:rsidRDefault="0029209E" w:rsidP="0029209E">
      <w:pPr>
        <w:numPr>
          <w:ilvl w:val="0"/>
          <w:numId w:val="2"/>
        </w:numPr>
        <w:shd w:val="clear" w:color="auto" w:fill="FFFFFF"/>
        <w:spacing w:before="300" w:after="0" w:line="360" w:lineRule="atLeast"/>
        <w:ind w:left="1080"/>
        <w:textAlignment w:val="center"/>
        <w:rPr>
          <w:rFonts w:ascii="Arial" w:eastAsia="Times New Roman" w:hAnsi="Arial" w:cs="Arial"/>
          <w:color w:val="717A8A"/>
          <w:kern w:val="0"/>
          <w:lang w:eastAsia="en-GB"/>
          <w14:ligatures w14:val="none"/>
        </w:rPr>
      </w:pPr>
      <w:r w:rsidRPr="0029209E">
        <w:rPr>
          <w:rFonts w:ascii="Arial" w:eastAsia="Times New Roman" w:hAnsi="Arial" w:cs="Arial"/>
          <w:b/>
          <w:bCs/>
          <w:color w:val="717A8A"/>
          <w:kern w:val="0"/>
          <w:lang w:eastAsia="en-GB"/>
          <w14:ligatures w14:val="none"/>
        </w:rPr>
        <w:t>Supporting PGR development and monitoring progress</w:t>
      </w:r>
      <w:r w:rsidRPr="0029209E">
        <w:rPr>
          <w:rFonts w:ascii="Arial" w:eastAsia="Times New Roman" w:hAnsi="Arial" w:cs="Arial"/>
          <w:color w:val="717A8A"/>
          <w:kern w:val="0"/>
          <w:lang w:eastAsia="en-GB"/>
          <w14:ligatures w14:val="none"/>
        </w:rPr>
        <w:t> 11 November, 10:30am - 12:30pm</w:t>
      </w:r>
    </w:p>
    <w:p w14:paraId="3831E319" w14:textId="77777777" w:rsidR="0029209E" w:rsidRPr="0029209E" w:rsidRDefault="0029209E" w:rsidP="0029209E">
      <w:pPr>
        <w:numPr>
          <w:ilvl w:val="0"/>
          <w:numId w:val="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29209E">
        <w:rPr>
          <w:rFonts w:ascii="Arial" w:eastAsia="Times New Roman" w:hAnsi="Arial" w:cs="Arial"/>
          <w:b/>
          <w:bCs/>
          <w:color w:val="717A8A"/>
          <w:kern w:val="0"/>
          <w:lang w:eastAsia="en-GB"/>
          <w14:ligatures w14:val="none"/>
        </w:rPr>
        <w:t>Responding to student needs and having challenging conversations</w:t>
      </w:r>
      <w:r w:rsidRPr="0029209E">
        <w:rPr>
          <w:rFonts w:ascii="Arial" w:eastAsia="Times New Roman" w:hAnsi="Arial" w:cs="Arial"/>
          <w:color w:val="717A8A"/>
          <w:kern w:val="0"/>
          <w:lang w:eastAsia="en-GB"/>
          <w14:ligatures w14:val="none"/>
        </w:rPr>
        <w:t> 18 November, 10:30am - 12:30pm</w:t>
      </w:r>
    </w:p>
    <w:p w14:paraId="6CE20355" w14:textId="77777777" w:rsidR="0029209E" w:rsidRPr="0029209E" w:rsidRDefault="0029209E" w:rsidP="0029209E">
      <w:pPr>
        <w:numPr>
          <w:ilvl w:val="0"/>
          <w:numId w:val="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29209E">
        <w:rPr>
          <w:rFonts w:ascii="Arial" w:eastAsia="Times New Roman" w:hAnsi="Arial" w:cs="Arial"/>
          <w:b/>
          <w:bCs/>
          <w:color w:val="717A8A"/>
          <w:kern w:val="0"/>
          <w:lang w:eastAsia="en-GB"/>
          <w14:ligatures w14:val="none"/>
        </w:rPr>
        <w:t>Giving feedback</w:t>
      </w:r>
      <w:r w:rsidRPr="0029209E">
        <w:rPr>
          <w:rFonts w:ascii="Arial" w:eastAsia="Times New Roman" w:hAnsi="Arial" w:cs="Arial"/>
          <w:color w:val="717A8A"/>
          <w:kern w:val="0"/>
          <w:lang w:eastAsia="en-GB"/>
          <w14:ligatures w14:val="none"/>
        </w:rPr>
        <w:t> 25 November, 10:30am - 12:30pm</w:t>
      </w:r>
    </w:p>
    <w:p w14:paraId="35A6B822"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Spring Term 25/26 | Thursdays, 10:30am - 12:30pm</w:t>
      </w:r>
    </w:p>
    <w:p w14:paraId="57F2CB8A" w14:textId="77777777" w:rsidR="0029209E" w:rsidRPr="0029209E" w:rsidRDefault="0029209E" w:rsidP="0029209E">
      <w:pPr>
        <w:numPr>
          <w:ilvl w:val="0"/>
          <w:numId w:val="3"/>
        </w:numPr>
        <w:shd w:val="clear" w:color="auto" w:fill="FFFFFF"/>
        <w:spacing w:before="300" w:after="0" w:line="360" w:lineRule="atLeast"/>
        <w:ind w:left="1080"/>
        <w:textAlignment w:val="center"/>
        <w:rPr>
          <w:rFonts w:ascii="Arial" w:eastAsia="Times New Roman" w:hAnsi="Arial" w:cs="Arial"/>
          <w:color w:val="717A8A"/>
          <w:kern w:val="0"/>
          <w:lang w:eastAsia="en-GB"/>
          <w14:ligatures w14:val="none"/>
        </w:rPr>
      </w:pPr>
      <w:r w:rsidRPr="0029209E">
        <w:rPr>
          <w:rFonts w:ascii="Arial" w:eastAsia="Times New Roman" w:hAnsi="Arial" w:cs="Arial"/>
          <w:b/>
          <w:bCs/>
          <w:color w:val="717A8A"/>
          <w:kern w:val="0"/>
          <w:lang w:eastAsia="en-GB"/>
          <w14:ligatures w14:val="none"/>
        </w:rPr>
        <w:t>Supporting PGR development and monitoring progress</w:t>
      </w:r>
      <w:r w:rsidRPr="0029209E">
        <w:rPr>
          <w:rFonts w:ascii="Arial" w:eastAsia="Times New Roman" w:hAnsi="Arial" w:cs="Arial"/>
          <w:color w:val="717A8A"/>
          <w:kern w:val="0"/>
          <w:lang w:eastAsia="en-GB"/>
          <w14:ligatures w14:val="none"/>
        </w:rPr>
        <w:t> 29 January, 10:30am - 12:30pm</w:t>
      </w:r>
    </w:p>
    <w:p w14:paraId="18774926" w14:textId="77777777" w:rsidR="0029209E" w:rsidRPr="0029209E" w:rsidRDefault="0029209E" w:rsidP="0029209E">
      <w:pPr>
        <w:numPr>
          <w:ilvl w:val="0"/>
          <w:numId w:val="3"/>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29209E">
        <w:rPr>
          <w:rFonts w:ascii="Arial" w:eastAsia="Times New Roman" w:hAnsi="Arial" w:cs="Arial"/>
          <w:b/>
          <w:bCs/>
          <w:color w:val="717A8A"/>
          <w:kern w:val="0"/>
          <w:lang w:eastAsia="en-GB"/>
          <w14:ligatures w14:val="none"/>
        </w:rPr>
        <w:t>Responding to student needs and having challenging conversations</w:t>
      </w:r>
      <w:r w:rsidRPr="0029209E">
        <w:rPr>
          <w:rFonts w:ascii="Arial" w:eastAsia="Times New Roman" w:hAnsi="Arial" w:cs="Arial"/>
          <w:color w:val="717A8A"/>
          <w:kern w:val="0"/>
          <w:lang w:eastAsia="en-GB"/>
          <w14:ligatures w14:val="none"/>
        </w:rPr>
        <w:t> 5 February, 10:30am - 12:30pm</w:t>
      </w:r>
    </w:p>
    <w:p w14:paraId="333DEC61" w14:textId="77777777" w:rsidR="0029209E" w:rsidRPr="0029209E" w:rsidRDefault="0029209E" w:rsidP="0029209E">
      <w:pPr>
        <w:numPr>
          <w:ilvl w:val="0"/>
          <w:numId w:val="3"/>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29209E">
        <w:rPr>
          <w:rFonts w:ascii="Arial" w:eastAsia="Times New Roman" w:hAnsi="Arial" w:cs="Arial"/>
          <w:b/>
          <w:bCs/>
          <w:color w:val="717A8A"/>
          <w:kern w:val="0"/>
          <w:lang w:eastAsia="en-GB"/>
          <w14:ligatures w14:val="none"/>
        </w:rPr>
        <w:t>Giving feedback </w:t>
      </w:r>
      <w:r w:rsidRPr="0029209E">
        <w:rPr>
          <w:rFonts w:ascii="Arial" w:eastAsia="Times New Roman" w:hAnsi="Arial" w:cs="Arial"/>
          <w:color w:val="717A8A"/>
          <w:kern w:val="0"/>
          <w:lang w:eastAsia="en-GB"/>
          <w14:ligatures w14:val="none"/>
        </w:rPr>
        <w:t>12 February, 10:30am - 12:30pm</w:t>
      </w:r>
    </w:p>
    <w:p w14:paraId="69A21A34"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Summer Term 25/26 | Wednesdays, 12:30pm - 2:30pm</w:t>
      </w:r>
    </w:p>
    <w:p w14:paraId="0AD43C59" w14:textId="77777777" w:rsidR="0029209E" w:rsidRPr="0029209E" w:rsidRDefault="0029209E" w:rsidP="0029209E">
      <w:pPr>
        <w:numPr>
          <w:ilvl w:val="0"/>
          <w:numId w:val="4"/>
        </w:numPr>
        <w:shd w:val="clear" w:color="auto" w:fill="FFFFFF"/>
        <w:spacing w:before="300" w:after="0" w:line="360" w:lineRule="atLeast"/>
        <w:ind w:left="1080"/>
        <w:textAlignment w:val="center"/>
        <w:rPr>
          <w:rFonts w:ascii="Arial" w:eastAsia="Times New Roman" w:hAnsi="Arial" w:cs="Arial"/>
          <w:color w:val="717A8A"/>
          <w:kern w:val="0"/>
          <w:lang w:eastAsia="en-GB"/>
          <w14:ligatures w14:val="none"/>
        </w:rPr>
      </w:pPr>
      <w:r w:rsidRPr="0029209E">
        <w:rPr>
          <w:rFonts w:ascii="Arial" w:eastAsia="Times New Roman" w:hAnsi="Arial" w:cs="Arial"/>
          <w:b/>
          <w:bCs/>
          <w:color w:val="717A8A"/>
          <w:kern w:val="0"/>
          <w:lang w:eastAsia="en-GB"/>
          <w14:ligatures w14:val="none"/>
        </w:rPr>
        <w:t>Supporting PGR development and monitoring progress </w:t>
      </w:r>
      <w:r w:rsidRPr="0029209E">
        <w:rPr>
          <w:rFonts w:ascii="Arial" w:eastAsia="Times New Roman" w:hAnsi="Arial" w:cs="Arial"/>
          <w:color w:val="717A8A"/>
          <w:kern w:val="0"/>
          <w:lang w:eastAsia="en-GB"/>
          <w14:ligatures w14:val="none"/>
        </w:rPr>
        <w:t> 3 June, 12:30pm - 2:30pm</w:t>
      </w:r>
    </w:p>
    <w:p w14:paraId="0B1BD4B0" w14:textId="77777777" w:rsidR="0029209E" w:rsidRPr="0029209E" w:rsidRDefault="0029209E" w:rsidP="0029209E">
      <w:pPr>
        <w:numPr>
          <w:ilvl w:val="0"/>
          <w:numId w:val="4"/>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29209E">
        <w:rPr>
          <w:rFonts w:ascii="Arial" w:eastAsia="Times New Roman" w:hAnsi="Arial" w:cs="Arial"/>
          <w:b/>
          <w:bCs/>
          <w:color w:val="717A8A"/>
          <w:kern w:val="0"/>
          <w:lang w:eastAsia="en-GB"/>
          <w14:ligatures w14:val="none"/>
        </w:rPr>
        <w:t>Responding to student needs and having challenging conversations</w:t>
      </w:r>
      <w:r w:rsidRPr="0029209E">
        <w:rPr>
          <w:rFonts w:ascii="Arial" w:eastAsia="Times New Roman" w:hAnsi="Arial" w:cs="Arial"/>
          <w:color w:val="717A8A"/>
          <w:kern w:val="0"/>
          <w:lang w:eastAsia="en-GB"/>
          <w14:ligatures w14:val="none"/>
        </w:rPr>
        <w:t> 10 June, 12:30pm - 2:30pm pm</w:t>
      </w:r>
    </w:p>
    <w:p w14:paraId="45BB19D0" w14:textId="77777777" w:rsidR="0029209E" w:rsidRPr="0029209E" w:rsidRDefault="0029209E" w:rsidP="0029209E">
      <w:pPr>
        <w:numPr>
          <w:ilvl w:val="0"/>
          <w:numId w:val="4"/>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29209E">
        <w:rPr>
          <w:rFonts w:ascii="Arial" w:eastAsia="Times New Roman" w:hAnsi="Arial" w:cs="Arial"/>
          <w:b/>
          <w:bCs/>
          <w:color w:val="717A8A"/>
          <w:kern w:val="0"/>
          <w:lang w:eastAsia="en-GB"/>
          <w14:ligatures w14:val="none"/>
        </w:rPr>
        <w:t>Giving feedback</w:t>
      </w:r>
      <w:r w:rsidRPr="0029209E">
        <w:rPr>
          <w:rFonts w:ascii="Arial" w:eastAsia="Times New Roman" w:hAnsi="Arial" w:cs="Arial"/>
          <w:color w:val="717A8A"/>
          <w:kern w:val="0"/>
          <w:lang w:eastAsia="en-GB"/>
          <w14:ligatures w14:val="none"/>
        </w:rPr>
        <w:t> 17 June, 12:30pm - 2:30pm</w:t>
      </w:r>
    </w:p>
    <w:p w14:paraId="35DA0B0B"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b/>
          <w:bCs/>
          <w:color w:val="717A8A"/>
          <w:kern w:val="0"/>
          <w:lang w:eastAsia="en-GB"/>
          <w14:ligatures w14:val="none"/>
        </w:rPr>
        <w:t>An introduction to Pastoral Tutor for PGRs</w:t>
      </w:r>
    </w:p>
    <w:p w14:paraId="08E66D9B"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This session is for all PGR pastoral tutors and is available on multiple dates. Since the sessions are identical, you only need to attend one that suits your availability.</w:t>
      </w:r>
    </w:p>
    <w:p w14:paraId="0B07872A"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u w:val="single"/>
          <w:lang w:eastAsia="en-GB"/>
          <w14:ligatures w14:val="none"/>
        </w:rPr>
        <w:t>Available dates and times: </w:t>
      </w:r>
    </w:p>
    <w:p w14:paraId="3AD8FE0C"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Tuesday, 9 December, 10:30am - 12:30pm</w:t>
      </w:r>
    </w:p>
    <w:p w14:paraId="3196D725"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Thursday, 26 February, 10:30am - 12:30pm</w:t>
      </w:r>
    </w:p>
    <w:p w14:paraId="02C8768B" w14:textId="77777777" w:rsidR="0029209E" w:rsidRPr="0029209E" w:rsidRDefault="0029209E" w:rsidP="0029209E">
      <w:pPr>
        <w:shd w:val="clear" w:color="auto" w:fill="FFFFFF"/>
        <w:spacing w:before="300" w:after="30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lastRenderedPageBreak/>
        <w:t>Wednesday, 24 June, 12:30pm - 2:30pm</w:t>
      </w:r>
    </w:p>
    <w:p w14:paraId="5F786CA4" w14:textId="77777777" w:rsidR="0029209E" w:rsidRPr="0029209E" w:rsidRDefault="0029209E" w:rsidP="0029209E">
      <w:pPr>
        <w:shd w:val="clear" w:color="auto" w:fill="FFFFFF"/>
        <w:spacing w:after="0" w:line="300" w:lineRule="atLeast"/>
        <w:textAlignment w:val="top"/>
        <w:rPr>
          <w:rFonts w:ascii="Arial" w:eastAsia="Times New Roman" w:hAnsi="Arial" w:cs="Arial"/>
          <w:color w:val="717A8A"/>
          <w:kern w:val="0"/>
          <w:sz w:val="2"/>
          <w:szCs w:val="2"/>
          <w:lang w:eastAsia="en-GB"/>
          <w14:ligatures w14:val="none"/>
        </w:rPr>
      </w:pPr>
      <w:r w:rsidRPr="0029209E">
        <w:rPr>
          <w:rFonts w:ascii="Arial" w:eastAsia="Times New Roman" w:hAnsi="Arial" w:cs="Arial"/>
          <w:color w:val="717A8A"/>
          <w:kern w:val="0"/>
          <w:sz w:val="2"/>
          <w:szCs w:val="2"/>
          <w:lang w:eastAsia="en-GB"/>
          <w14:ligatures w14:val="none"/>
        </w:rPr>
        <w:t> </w:t>
      </w:r>
    </w:p>
    <w:p w14:paraId="29ECA79F" w14:textId="77777777" w:rsidR="0029209E" w:rsidRPr="0029209E" w:rsidRDefault="0029209E" w:rsidP="0029209E">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29209E">
        <w:rPr>
          <w:rFonts w:ascii="Times" w:eastAsia="Times New Roman" w:hAnsi="Times" w:cs="Times New Roman"/>
          <w:color w:val="000000"/>
          <w:kern w:val="0"/>
          <w:sz w:val="30"/>
          <w:szCs w:val="30"/>
          <w:lang w:eastAsia="en-GB"/>
          <w14:ligatures w14:val="none"/>
        </w:rPr>
        <w:t> </w:t>
      </w:r>
    </w:p>
    <w:p w14:paraId="76E759A6" w14:textId="38283236" w:rsidR="0029209E" w:rsidRPr="0029209E" w:rsidRDefault="0029209E" w:rsidP="0029209E">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29209E">
        <w:rPr>
          <w:rFonts w:ascii="Arial" w:eastAsia="Times New Roman" w:hAnsi="Arial" w:cs="Arial"/>
          <w:color w:val="717A8A"/>
          <w:kern w:val="0"/>
          <w:sz w:val="18"/>
          <w:szCs w:val="18"/>
          <w:lang w:eastAsia="en-GB"/>
          <w14:ligatures w14:val="none"/>
        </w:rPr>
        <w:fldChar w:fldCharType="begin"/>
      </w:r>
      <w:r w:rsidRPr="0029209E">
        <w:rPr>
          <w:rFonts w:ascii="Arial" w:eastAsia="Times New Roman" w:hAnsi="Arial" w:cs="Arial"/>
          <w:color w:val="717A8A"/>
          <w:kern w:val="0"/>
          <w:sz w:val="18"/>
          <w:szCs w:val="18"/>
          <w:lang w:eastAsia="en-GB"/>
          <w14:ligatures w14:val="none"/>
        </w:rPr>
        <w:instrText xml:space="preserve"> INCLUDEPICTURE "https://i3.createsend1.com/ei/r/E0/AF0/1DA/214953/csfinal/stockimg-2-80156882-9900000000079e3c.jpg" \* MERGEFORMATINET </w:instrText>
      </w:r>
      <w:r w:rsidRPr="0029209E">
        <w:rPr>
          <w:rFonts w:ascii="Arial" w:eastAsia="Times New Roman" w:hAnsi="Arial" w:cs="Arial"/>
          <w:color w:val="717A8A"/>
          <w:kern w:val="0"/>
          <w:sz w:val="18"/>
          <w:szCs w:val="18"/>
          <w:lang w:eastAsia="en-GB"/>
          <w14:ligatures w14:val="none"/>
        </w:rPr>
        <w:fldChar w:fldCharType="separate"/>
      </w:r>
      <w:r w:rsidRPr="0029209E">
        <w:rPr>
          <w:rFonts w:ascii="Arial" w:eastAsia="Times New Roman" w:hAnsi="Arial" w:cs="Arial"/>
          <w:noProof/>
          <w:color w:val="717A8A"/>
          <w:kern w:val="0"/>
          <w:sz w:val="18"/>
          <w:szCs w:val="18"/>
          <w:lang w:eastAsia="en-GB"/>
          <w14:ligatures w14:val="none"/>
        </w:rPr>
        <w:drawing>
          <wp:inline distT="0" distB="0" distL="0" distR="0" wp14:anchorId="16D45341" wp14:editId="7477EF67">
            <wp:extent cx="5731510" cy="3820795"/>
            <wp:effectExtent l="0" t="0" r="0" b="1905"/>
            <wp:docPr id="17351069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Pr="0029209E">
        <w:rPr>
          <w:rFonts w:ascii="Arial" w:eastAsia="Times New Roman" w:hAnsi="Arial" w:cs="Arial"/>
          <w:color w:val="717A8A"/>
          <w:kern w:val="0"/>
          <w:sz w:val="18"/>
          <w:szCs w:val="18"/>
          <w:lang w:eastAsia="en-GB"/>
          <w14:ligatures w14:val="none"/>
        </w:rPr>
        <w:fldChar w:fldCharType="end"/>
      </w:r>
    </w:p>
    <w:p w14:paraId="24671BCF" w14:textId="77777777" w:rsidR="0029209E" w:rsidRPr="0029209E" w:rsidRDefault="0029209E" w:rsidP="0029209E">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29209E">
        <w:rPr>
          <w:rFonts w:ascii="Arial" w:eastAsia="Times New Roman" w:hAnsi="Arial" w:cs="Arial"/>
          <w:color w:val="3D3B3D"/>
          <w:kern w:val="0"/>
          <w:sz w:val="33"/>
          <w:szCs w:val="33"/>
          <w:lang w:eastAsia="en-GB"/>
          <w14:ligatures w14:val="none"/>
        </w:rPr>
        <w:t>Forthcoming C4C Conversations, Case Studies and Support Forum sessions </w:t>
      </w:r>
    </w:p>
    <w:p w14:paraId="22A29A42" w14:textId="77777777" w:rsidR="0029209E" w:rsidRPr="0029209E" w:rsidRDefault="0029209E" w:rsidP="0029209E">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This is the new format for the C4C drop-in sessions for 25/26. We were delighted to have ran our first session in early October and look forward to welcoming colleagues to subsequent sessions with dates available for the rest of the year.</w:t>
      </w:r>
    </w:p>
    <w:p w14:paraId="5304A972"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The C4C Conversations, Case Studies and Support Forum will run twice per term and offer practical discussion, peer support, and a space to share work-in-progress. They replace the previous All Staff Drop-ins with a more focused and collaborative format. </w:t>
      </w:r>
    </w:p>
    <w:p w14:paraId="74E56196"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The first session of each term will be an update session, aligned with a C4C milestone such as a major resource release or phase stage. The second will be discursive and will provide an opportunity to reflect on progress, including sharing of best practice by departments. There will be the opportunity to ask questions in both.  We look forward to seeing you there. </w:t>
      </w:r>
    </w:p>
    <w:p w14:paraId="1EDDBC44"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lastRenderedPageBreak/>
        <w:t>Sign up for the C4C Conversations sessions and see dates for future sessions through the online form by clicking on the green button at the bottom of this section.</w:t>
      </w:r>
    </w:p>
    <w:p w14:paraId="3B8C5173" w14:textId="77777777" w:rsidR="0029209E" w:rsidRPr="0029209E" w:rsidRDefault="0029209E" w:rsidP="0029209E">
      <w:pPr>
        <w:shd w:val="clear" w:color="auto" w:fill="FFFFFF"/>
        <w:spacing w:before="300" w:after="30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 </w:t>
      </w:r>
    </w:p>
    <w:p w14:paraId="111D6CF7" w14:textId="77777777" w:rsidR="0029209E" w:rsidRPr="0029209E" w:rsidRDefault="0029209E" w:rsidP="0029209E">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10" w:tgtFrame="_blank" w:history="1">
        <w:r w:rsidRPr="0029209E">
          <w:rPr>
            <w:rFonts w:ascii="Arial" w:eastAsia="Times New Roman" w:hAnsi="Arial" w:cs="Arial"/>
            <w:b/>
            <w:bCs/>
            <w:color w:val="FFFFFF"/>
            <w:kern w:val="0"/>
            <w:sz w:val="21"/>
            <w:szCs w:val="21"/>
            <w:shd w:val="clear" w:color="auto" w:fill="00A87E"/>
            <w:lang w:eastAsia="en-GB"/>
            <w14:ligatures w14:val="none"/>
          </w:rPr>
          <w:t>C4C conversations booking link</w:t>
        </w:r>
      </w:hyperlink>
    </w:p>
    <w:p w14:paraId="30E9FE72" w14:textId="77777777" w:rsidR="0029209E" w:rsidRPr="0029209E" w:rsidRDefault="0029209E" w:rsidP="0029209E">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29209E">
        <w:rPr>
          <w:rFonts w:ascii="Times" w:eastAsia="Times New Roman" w:hAnsi="Times" w:cs="Times New Roman"/>
          <w:color w:val="000000"/>
          <w:kern w:val="0"/>
          <w:sz w:val="30"/>
          <w:szCs w:val="30"/>
          <w:lang w:eastAsia="en-GB"/>
          <w14:ligatures w14:val="none"/>
        </w:rPr>
        <w:t> </w:t>
      </w:r>
    </w:p>
    <w:p w14:paraId="1BD33688" w14:textId="0EB8CF41" w:rsidR="0029209E" w:rsidRPr="0029209E" w:rsidRDefault="0029209E" w:rsidP="0029209E">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29209E">
        <w:rPr>
          <w:rFonts w:ascii="Arial" w:eastAsia="Times New Roman" w:hAnsi="Arial" w:cs="Arial"/>
          <w:color w:val="717A8A"/>
          <w:kern w:val="0"/>
          <w:sz w:val="18"/>
          <w:szCs w:val="18"/>
          <w:lang w:eastAsia="en-GB"/>
          <w14:ligatures w14:val="none"/>
        </w:rPr>
        <w:fldChar w:fldCharType="begin"/>
      </w:r>
      <w:r w:rsidRPr="0029209E">
        <w:rPr>
          <w:rFonts w:ascii="Arial" w:eastAsia="Times New Roman" w:hAnsi="Arial" w:cs="Arial"/>
          <w:color w:val="717A8A"/>
          <w:kern w:val="0"/>
          <w:sz w:val="18"/>
          <w:szCs w:val="18"/>
          <w:lang w:eastAsia="en-GB"/>
          <w14:ligatures w14:val="none"/>
        </w:rPr>
        <w:instrText xml:space="preserve"> INCLUDEPICTURE "https://i4.createsend1.com/ei/r/E0/AF0/1DA/214953/csfinal/stockimg-2-181051-9900000000079e3c.jpg" \* MERGEFORMATINET </w:instrText>
      </w:r>
      <w:r w:rsidRPr="0029209E">
        <w:rPr>
          <w:rFonts w:ascii="Arial" w:eastAsia="Times New Roman" w:hAnsi="Arial" w:cs="Arial"/>
          <w:color w:val="717A8A"/>
          <w:kern w:val="0"/>
          <w:sz w:val="18"/>
          <w:szCs w:val="18"/>
          <w:lang w:eastAsia="en-GB"/>
          <w14:ligatures w14:val="none"/>
        </w:rPr>
        <w:fldChar w:fldCharType="separate"/>
      </w:r>
      <w:r w:rsidRPr="0029209E">
        <w:rPr>
          <w:rFonts w:ascii="Arial" w:eastAsia="Times New Roman" w:hAnsi="Arial" w:cs="Arial"/>
          <w:noProof/>
          <w:color w:val="717A8A"/>
          <w:kern w:val="0"/>
          <w:sz w:val="18"/>
          <w:szCs w:val="18"/>
          <w:lang w:eastAsia="en-GB"/>
          <w14:ligatures w14:val="none"/>
        </w:rPr>
        <w:drawing>
          <wp:inline distT="0" distB="0" distL="0" distR="0" wp14:anchorId="6A8AAB0B" wp14:editId="5B4C0716">
            <wp:extent cx="5731510" cy="3820795"/>
            <wp:effectExtent l="0" t="0" r="0" b="1905"/>
            <wp:docPr id="37955328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Pr="0029209E">
        <w:rPr>
          <w:rFonts w:ascii="Arial" w:eastAsia="Times New Roman" w:hAnsi="Arial" w:cs="Arial"/>
          <w:color w:val="717A8A"/>
          <w:kern w:val="0"/>
          <w:sz w:val="18"/>
          <w:szCs w:val="18"/>
          <w:lang w:eastAsia="en-GB"/>
          <w14:ligatures w14:val="none"/>
        </w:rPr>
        <w:fldChar w:fldCharType="end"/>
      </w:r>
    </w:p>
    <w:p w14:paraId="10DFAE17" w14:textId="77777777" w:rsidR="0029209E" w:rsidRPr="0029209E" w:rsidRDefault="0029209E" w:rsidP="0029209E">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29209E">
        <w:rPr>
          <w:rFonts w:ascii="Arial" w:eastAsia="Times New Roman" w:hAnsi="Arial" w:cs="Arial"/>
          <w:color w:val="3D3B3D"/>
          <w:kern w:val="0"/>
          <w:sz w:val="33"/>
          <w:szCs w:val="33"/>
          <w:lang w:eastAsia="en-GB"/>
          <w14:ligatures w14:val="none"/>
        </w:rPr>
        <w:t>Learning Development ELE Resources and Support </w:t>
      </w:r>
    </w:p>
    <w:p w14:paraId="7026620C" w14:textId="77777777" w:rsidR="0029209E" w:rsidRPr="0029209E" w:rsidRDefault="0029209E" w:rsidP="0029209E">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If you’re teaching on a Term 1 module, you may need to help maintain an ELE page. Don’t worry, you’re not on your own – there are plenty of resources to guide you through. </w:t>
      </w:r>
    </w:p>
    <w:p w14:paraId="0B8C6152"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The </w:t>
      </w:r>
      <w:hyperlink r:id="rId12" w:tgtFrame="_blank" w:history="1">
        <w:r w:rsidRPr="0029209E">
          <w:rPr>
            <w:rFonts w:ascii="Arial" w:eastAsia="Times New Roman" w:hAnsi="Arial" w:cs="Arial"/>
            <w:color w:val="57A607"/>
            <w:kern w:val="0"/>
            <w:u w:val="single"/>
            <w:lang w:eastAsia="en-GB"/>
            <w14:ligatures w14:val="none"/>
          </w:rPr>
          <w:t>New Academic Year Checklist</w:t>
        </w:r>
      </w:hyperlink>
      <w:r w:rsidRPr="0029209E">
        <w:rPr>
          <w:rFonts w:ascii="Arial" w:eastAsia="Times New Roman" w:hAnsi="Arial" w:cs="Arial"/>
          <w:color w:val="717A8A"/>
          <w:kern w:val="0"/>
          <w:lang w:eastAsia="en-GB"/>
          <w14:ligatures w14:val="none"/>
        </w:rPr>
        <w:t> outlines how you should prepare your ELE page. Find out how to add content, provide coursework and reading list information, and update digital learning tools. </w:t>
      </w:r>
    </w:p>
    <w:p w14:paraId="237E3D1D"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The </w:t>
      </w:r>
      <w:hyperlink r:id="rId13" w:tgtFrame="_blank" w:history="1">
        <w:r w:rsidRPr="0029209E">
          <w:rPr>
            <w:rFonts w:ascii="Arial" w:eastAsia="Times New Roman" w:hAnsi="Arial" w:cs="Arial"/>
            <w:color w:val="57A607"/>
            <w:kern w:val="0"/>
            <w:u w:val="single"/>
            <w:lang w:eastAsia="en-GB"/>
            <w14:ligatures w14:val="none"/>
          </w:rPr>
          <w:t>Staff ELE Training Course</w:t>
        </w:r>
      </w:hyperlink>
      <w:r w:rsidRPr="0029209E">
        <w:rPr>
          <w:rFonts w:ascii="Arial" w:eastAsia="Times New Roman" w:hAnsi="Arial" w:cs="Arial"/>
          <w:color w:val="717A8A"/>
          <w:kern w:val="0"/>
          <w:lang w:eastAsia="en-GB"/>
          <w14:ligatures w14:val="none"/>
        </w:rPr>
        <w:t> provides guidance for ELE’s key features. Learn how to navigate and edit your page, improve how you present information, and encourage student collaboration and communication. </w:t>
      </w:r>
    </w:p>
    <w:p w14:paraId="3CFB4F76"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lastRenderedPageBreak/>
        <w:t>The </w:t>
      </w:r>
      <w:hyperlink r:id="rId14" w:tgtFrame="_blank" w:history="1">
        <w:r w:rsidRPr="0029209E">
          <w:rPr>
            <w:rFonts w:ascii="Arial" w:eastAsia="Times New Roman" w:hAnsi="Arial" w:cs="Arial"/>
            <w:color w:val="57A607"/>
            <w:kern w:val="0"/>
            <w:u w:val="single"/>
            <w:lang w:eastAsia="en-GB"/>
            <w14:ligatures w14:val="none"/>
          </w:rPr>
          <w:t>Staff ELE Sandpit</w:t>
        </w:r>
      </w:hyperlink>
      <w:r w:rsidRPr="0029209E">
        <w:rPr>
          <w:rFonts w:ascii="Arial" w:eastAsia="Times New Roman" w:hAnsi="Arial" w:cs="Arial"/>
          <w:color w:val="717A8A"/>
          <w:kern w:val="0"/>
          <w:lang w:eastAsia="en-GB"/>
          <w14:ligatures w14:val="none"/>
        </w:rPr>
        <w:t> allows you to experiment with ELE through guided exercises. Try using HTML, creating a quiz, exploring H5P, and much more. </w:t>
      </w:r>
    </w:p>
    <w:p w14:paraId="1024381D"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To encourage your students to get the most out of ELE, signpost them to the </w:t>
      </w:r>
      <w:hyperlink r:id="rId15" w:tgtFrame="_blank" w:history="1">
        <w:r w:rsidRPr="0029209E">
          <w:rPr>
            <w:rFonts w:ascii="Arial" w:eastAsia="Times New Roman" w:hAnsi="Arial" w:cs="Arial"/>
            <w:color w:val="57A607"/>
            <w:kern w:val="0"/>
            <w:u w:val="single"/>
            <w:lang w:eastAsia="en-GB"/>
            <w14:ligatures w14:val="none"/>
          </w:rPr>
          <w:t>Student ELE Guidance Course</w:t>
        </w:r>
      </w:hyperlink>
      <w:r w:rsidRPr="0029209E">
        <w:rPr>
          <w:rFonts w:ascii="Arial" w:eastAsia="Times New Roman" w:hAnsi="Arial" w:cs="Arial"/>
          <w:color w:val="717A8A"/>
          <w:kern w:val="0"/>
          <w:lang w:eastAsia="en-GB"/>
          <w14:ligatures w14:val="none"/>
        </w:rPr>
        <w:t>. </w:t>
      </w:r>
    </w:p>
    <w:p w14:paraId="588966A2"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 </w:t>
      </w:r>
    </w:p>
    <w:p w14:paraId="2A33343D" w14:textId="77777777" w:rsidR="0029209E" w:rsidRPr="0029209E" w:rsidRDefault="0029209E" w:rsidP="0029209E">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29209E">
        <w:rPr>
          <w:rFonts w:ascii="Times" w:eastAsia="Times New Roman" w:hAnsi="Times" w:cs="Times New Roman"/>
          <w:color w:val="000000"/>
          <w:kern w:val="0"/>
          <w:sz w:val="30"/>
          <w:szCs w:val="30"/>
          <w:lang w:eastAsia="en-GB"/>
          <w14:ligatures w14:val="none"/>
        </w:rPr>
        <w:t> </w:t>
      </w:r>
    </w:p>
    <w:p w14:paraId="0967C468" w14:textId="77777777" w:rsidR="0029209E" w:rsidRPr="0029209E" w:rsidRDefault="0029209E" w:rsidP="0029209E">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29209E">
        <w:rPr>
          <w:rFonts w:ascii="Arial" w:eastAsia="Times New Roman" w:hAnsi="Arial" w:cs="Arial"/>
          <w:color w:val="3D3B3D"/>
          <w:kern w:val="0"/>
          <w:sz w:val="33"/>
          <w:szCs w:val="33"/>
          <w:lang w:eastAsia="en-GB"/>
          <w14:ligatures w14:val="none"/>
        </w:rPr>
        <w:t>Curriculum Management System Project Update </w:t>
      </w:r>
    </w:p>
    <w:p w14:paraId="6CE67EC1" w14:textId="77777777" w:rsidR="0029209E" w:rsidRPr="0029209E" w:rsidRDefault="0029209E" w:rsidP="0029209E">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How we collect, hold, and access curriculum data is changing.  </w:t>
      </w:r>
    </w:p>
    <w:p w14:paraId="61999C0F"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A new Curriculum Management System (CMS) will provide a single source of information about our taught portfolio and wider curriculum, and will replace our current tools for the creation, amendment and withdrawal of modules and programmes across all formats of delivery.  </w:t>
      </w:r>
    </w:p>
    <w:p w14:paraId="5D04E582"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The first phase of CMS will go-live in December for taught programmes, bringing benefits for both colleagues and students. It will increase the visibility and quality of our curriculum data, improve decision making and reporting, make managing information quicker and easier, and enable Curriculum for Change. </w:t>
      </w:r>
    </w:p>
    <w:p w14:paraId="1FE581F2"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The broad processes for managing modules and programmes remain closely aligned to existing practice, but you may notice some changes providing more streamlined data collection and activities that allow for better management of our curriculum. </w:t>
      </w:r>
    </w:p>
    <w:p w14:paraId="42B6F2F6"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In early November we’ll communicate what colleagues will need to do in the new system when it launches.  </w:t>
      </w:r>
    </w:p>
    <w:p w14:paraId="7F939D3B"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Training will be available to academic and PS colleagues through November-January and supporting resources will be available online. Programme Design and Quality Enhancement (PDQE) will be our system experts, offering expert guidance to optimise and enhance the quality of our taught curriculum. </w:t>
      </w:r>
    </w:p>
    <w:p w14:paraId="5D03E6C7"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You can find the latest information by viewing either a </w:t>
      </w:r>
      <w:hyperlink r:id="rId16" w:tgtFrame="_blank" w:history="1">
        <w:r w:rsidRPr="0029209E">
          <w:rPr>
            <w:rFonts w:ascii="Arial" w:eastAsia="Times New Roman" w:hAnsi="Arial" w:cs="Arial"/>
            <w:color w:val="57A607"/>
            <w:kern w:val="0"/>
            <w:u w:val="single"/>
            <w:lang w:eastAsia="en-GB"/>
            <w14:ligatures w14:val="none"/>
          </w:rPr>
          <w:t>slide deck</w:t>
        </w:r>
      </w:hyperlink>
      <w:r w:rsidRPr="0029209E">
        <w:rPr>
          <w:rFonts w:ascii="Arial" w:eastAsia="Times New Roman" w:hAnsi="Arial" w:cs="Arial"/>
          <w:color w:val="717A8A"/>
          <w:kern w:val="0"/>
          <w:lang w:eastAsia="en-GB"/>
          <w14:ligatures w14:val="none"/>
        </w:rPr>
        <w:t> or </w:t>
      </w:r>
      <w:hyperlink r:id="rId17" w:tgtFrame="_blank" w:history="1">
        <w:r w:rsidRPr="0029209E">
          <w:rPr>
            <w:rFonts w:ascii="Arial" w:eastAsia="Times New Roman" w:hAnsi="Arial" w:cs="Arial"/>
            <w:color w:val="57A607"/>
            <w:kern w:val="0"/>
            <w:u w:val="single"/>
            <w:lang w:eastAsia="en-GB"/>
            <w14:ligatures w14:val="none"/>
          </w:rPr>
          <w:t>video</w:t>
        </w:r>
      </w:hyperlink>
      <w:r w:rsidRPr="0029209E">
        <w:rPr>
          <w:rFonts w:ascii="Arial" w:eastAsia="Times New Roman" w:hAnsi="Arial" w:cs="Arial"/>
          <w:color w:val="717A8A"/>
          <w:kern w:val="0"/>
          <w:lang w:eastAsia="en-GB"/>
          <w14:ligatures w14:val="none"/>
        </w:rPr>
        <w:t> on the </w:t>
      </w:r>
      <w:hyperlink r:id="rId18" w:tgtFrame="_blank" w:history="1">
        <w:r w:rsidRPr="0029209E">
          <w:rPr>
            <w:rFonts w:ascii="Arial" w:eastAsia="Times New Roman" w:hAnsi="Arial" w:cs="Arial"/>
            <w:color w:val="57A607"/>
            <w:kern w:val="0"/>
            <w:u w:val="single"/>
            <w:lang w:eastAsia="en-GB"/>
            <w14:ligatures w14:val="none"/>
          </w:rPr>
          <w:t>Curriculum Management site</w:t>
        </w:r>
      </w:hyperlink>
      <w:r w:rsidRPr="0029209E">
        <w:rPr>
          <w:rFonts w:ascii="Arial" w:eastAsia="Times New Roman" w:hAnsi="Arial" w:cs="Arial"/>
          <w:color w:val="717A8A"/>
          <w:kern w:val="0"/>
          <w:lang w:eastAsia="en-GB"/>
          <w14:ligatures w14:val="none"/>
        </w:rPr>
        <w:t>. </w:t>
      </w:r>
    </w:p>
    <w:p w14:paraId="79B9545B" w14:textId="77777777" w:rsidR="0029209E" w:rsidRPr="0029209E" w:rsidRDefault="0029209E" w:rsidP="0029209E">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29209E">
        <w:rPr>
          <w:rFonts w:ascii="Times" w:eastAsia="Times New Roman" w:hAnsi="Times" w:cs="Times New Roman"/>
          <w:color w:val="000000"/>
          <w:kern w:val="0"/>
          <w:sz w:val="30"/>
          <w:szCs w:val="30"/>
          <w:lang w:eastAsia="en-GB"/>
          <w14:ligatures w14:val="none"/>
        </w:rPr>
        <w:t> </w:t>
      </w:r>
    </w:p>
    <w:p w14:paraId="55E60EC2" w14:textId="1B3264B5" w:rsidR="0029209E" w:rsidRPr="0029209E" w:rsidRDefault="0029209E" w:rsidP="0029209E">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29209E">
        <w:rPr>
          <w:rFonts w:ascii="Arial" w:eastAsia="Times New Roman" w:hAnsi="Arial" w:cs="Arial"/>
          <w:color w:val="717A8A"/>
          <w:kern w:val="0"/>
          <w:sz w:val="18"/>
          <w:szCs w:val="18"/>
          <w:lang w:eastAsia="en-GB"/>
          <w14:ligatures w14:val="none"/>
        </w:rPr>
        <w:lastRenderedPageBreak/>
        <w:fldChar w:fldCharType="begin"/>
      </w:r>
      <w:r w:rsidRPr="0029209E">
        <w:rPr>
          <w:rFonts w:ascii="Arial" w:eastAsia="Times New Roman" w:hAnsi="Arial" w:cs="Arial"/>
          <w:color w:val="717A8A"/>
          <w:kern w:val="0"/>
          <w:sz w:val="18"/>
          <w:szCs w:val="18"/>
          <w:lang w:eastAsia="en-GB"/>
          <w14:ligatures w14:val="none"/>
        </w:rPr>
        <w:instrText xml:space="preserve"> INCLUDEPICTURE "https://i5.createsend1.com/ei/r/E0/AF0/1DA/214953/csfinal/stockimg-2-851213-9900000000079e3c.jpg" \* MERGEFORMATINET </w:instrText>
      </w:r>
      <w:r w:rsidRPr="0029209E">
        <w:rPr>
          <w:rFonts w:ascii="Arial" w:eastAsia="Times New Roman" w:hAnsi="Arial" w:cs="Arial"/>
          <w:color w:val="717A8A"/>
          <w:kern w:val="0"/>
          <w:sz w:val="18"/>
          <w:szCs w:val="18"/>
          <w:lang w:eastAsia="en-GB"/>
          <w14:ligatures w14:val="none"/>
        </w:rPr>
        <w:fldChar w:fldCharType="separate"/>
      </w:r>
      <w:r w:rsidRPr="0029209E">
        <w:rPr>
          <w:rFonts w:ascii="Arial" w:eastAsia="Times New Roman" w:hAnsi="Arial" w:cs="Arial"/>
          <w:noProof/>
          <w:color w:val="717A8A"/>
          <w:kern w:val="0"/>
          <w:sz w:val="18"/>
          <w:szCs w:val="18"/>
          <w:lang w:eastAsia="en-GB"/>
          <w14:ligatures w14:val="none"/>
        </w:rPr>
        <w:drawing>
          <wp:inline distT="0" distB="0" distL="0" distR="0" wp14:anchorId="64D0BB4E" wp14:editId="372ED872">
            <wp:extent cx="5731510" cy="3820795"/>
            <wp:effectExtent l="0" t="0" r="0" b="1905"/>
            <wp:docPr id="160776576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Pr="0029209E">
        <w:rPr>
          <w:rFonts w:ascii="Arial" w:eastAsia="Times New Roman" w:hAnsi="Arial" w:cs="Arial"/>
          <w:color w:val="717A8A"/>
          <w:kern w:val="0"/>
          <w:sz w:val="18"/>
          <w:szCs w:val="18"/>
          <w:lang w:eastAsia="en-GB"/>
          <w14:ligatures w14:val="none"/>
        </w:rPr>
        <w:fldChar w:fldCharType="end"/>
      </w:r>
    </w:p>
    <w:p w14:paraId="75D1114C" w14:textId="77777777" w:rsidR="0029209E" w:rsidRPr="0029209E" w:rsidRDefault="0029209E" w:rsidP="0029209E">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29209E">
        <w:rPr>
          <w:rFonts w:ascii="Arial" w:eastAsia="Times New Roman" w:hAnsi="Arial" w:cs="Arial"/>
          <w:color w:val="3D3B3D"/>
          <w:kern w:val="0"/>
          <w:sz w:val="33"/>
          <w:szCs w:val="33"/>
          <w:lang w:eastAsia="en-GB"/>
          <w14:ligatures w14:val="none"/>
        </w:rPr>
        <w:t>Scholarship of Teaching and Learning (SoTL) and Academic Writing Month #AcWriMo25</w:t>
      </w:r>
      <w:r w:rsidRPr="0029209E">
        <w:rPr>
          <w:rFonts w:ascii="Arial" w:eastAsia="Times New Roman" w:hAnsi="Arial" w:cs="Arial"/>
          <w:b/>
          <w:bCs/>
          <w:color w:val="3D3B3D"/>
          <w:kern w:val="0"/>
          <w:sz w:val="33"/>
          <w:szCs w:val="33"/>
          <w:lang w:eastAsia="en-GB"/>
          <w14:ligatures w14:val="none"/>
        </w:rPr>
        <w:t> </w:t>
      </w:r>
    </w:p>
    <w:p w14:paraId="7091953B" w14:textId="77777777" w:rsidR="0029209E" w:rsidRPr="0029209E" w:rsidRDefault="0029209E" w:rsidP="0029209E">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Academic writing month is an international event in November each year that aims to support writing development in a collective endeavour. This year Educator Development will be using AcWriMo to launch our Scholarship of Teaching and Learning (SoTL) monthly events.</w:t>
      </w:r>
    </w:p>
    <w:p w14:paraId="1C16E59B"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Our SoTL monthly catch ups will be informal spaces for discovery and support of the scholarship of teaching and learning. We expect the spaces to be led by staff interest and may include activities such as presentations, action learning, reading educational pedagogy and investigating how to write about our teaching practice.</w:t>
      </w:r>
    </w:p>
    <w:p w14:paraId="357337D0"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SoTL sessions aim to provide continuity between the fantastic sharing of practice at our annual Eduexe festivals held in June each year. </w:t>
      </w:r>
    </w:p>
    <w:p w14:paraId="2030EB80"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The first SoTL session takes place </w:t>
      </w:r>
      <w:r w:rsidRPr="0029209E">
        <w:rPr>
          <w:rFonts w:ascii="Arial" w:eastAsia="Times New Roman" w:hAnsi="Arial" w:cs="Arial"/>
          <w:b/>
          <w:bCs/>
          <w:color w:val="717A8A"/>
          <w:kern w:val="0"/>
          <w:lang w:eastAsia="en-GB"/>
          <w14:ligatures w14:val="none"/>
        </w:rPr>
        <w:t>Wednesday 23rd November 1-2pm</w:t>
      </w:r>
      <w:r w:rsidRPr="0029209E">
        <w:rPr>
          <w:rFonts w:ascii="Arial" w:eastAsia="Times New Roman" w:hAnsi="Arial" w:cs="Arial"/>
          <w:color w:val="717A8A"/>
          <w:kern w:val="0"/>
          <w:lang w:eastAsia="en-GB"/>
          <w14:ligatures w14:val="none"/>
        </w:rPr>
        <w:t> via Teams and will introduce SoTL as a practice as well as our new ethics process that will support the investigation of and writing about teaching and learning practice. Join via this Teams link </w:t>
      </w:r>
    </w:p>
    <w:p w14:paraId="0FC7452D"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hyperlink r:id="rId20" w:tgtFrame="_blank" w:history="1">
        <w:r w:rsidRPr="0029209E">
          <w:rPr>
            <w:rFonts w:ascii="Arial" w:eastAsia="Times New Roman" w:hAnsi="Arial" w:cs="Arial"/>
            <w:b/>
            <w:bCs/>
            <w:color w:val="57A607"/>
            <w:kern w:val="0"/>
            <w:u w:val="single"/>
            <w:lang w:eastAsia="en-GB"/>
            <w14:ligatures w14:val="none"/>
          </w:rPr>
          <w:t>Join the meeting now</w:t>
        </w:r>
      </w:hyperlink>
    </w:p>
    <w:p w14:paraId="6AB5813F"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lastRenderedPageBreak/>
        <w:t>Meeting ID: 375 765 801 199 4</w:t>
      </w:r>
    </w:p>
    <w:p w14:paraId="502C4D0A"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Passcode: VZ78kJ98</w:t>
      </w:r>
    </w:p>
    <w:p w14:paraId="4E945BD6" w14:textId="77777777" w:rsidR="0029209E" w:rsidRPr="0029209E" w:rsidRDefault="0029209E" w:rsidP="0029209E">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29209E">
        <w:rPr>
          <w:rFonts w:ascii="Times" w:eastAsia="Times New Roman" w:hAnsi="Times" w:cs="Times New Roman"/>
          <w:color w:val="000000"/>
          <w:kern w:val="0"/>
          <w:sz w:val="30"/>
          <w:szCs w:val="30"/>
          <w:lang w:eastAsia="en-GB"/>
          <w14:ligatures w14:val="none"/>
        </w:rPr>
        <w:t> </w:t>
      </w:r>
    </w:p>
    <w:p w14:paraId="2C940D77" w14:textId="74F2C557" w:rsidR="0029209E" w:rsidRPr="0029209E" w:rsidRDefault="0029209E" w:rsidP="0029209E">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29209E">
        <w:rPr>
          <w:rFonts w:ascii="Arial" w:eastAsia="Times New Roman" w:hAnsi="Arial" w:cs="Arial"/>
          <w:color w:val="717A8A"/>
          <w:kern w:val="0"/>
          <w:sz w:val="18"/>
          <w:szCs w:val="18"/>
          <w:lang w:eastAsia="en-GB"/>
          <w14:ligatures w14:val="none"/>
        </w:rPr>
        <w:fldChar w:fldCharType="begin"/>
      </w:r>
      <w:r w:rsidRPr="0029209E">
        <w:rPr>
          <w:rFonts w:ascii="Arial" w:eastAsia="Times New Roman" w:hAnsi="Arial" w:cs="Arial"/>
          <w:color w:val="717A8A"/>
          <w:kern w:val="0"/>
          <w:sz w:val="18"/>
          <w:szCs w:val="18"/>
          <w:lang w:eastAsia="en-GB"/>
          <w14:ligatures w14:val="none"/>
        </w:rPr>
        <w:instrText xml:space="preserve"> INCLUDEPICTURE "https://i6.createsend1.com/ei/r/E0/AF0/1DA/214953/csfinal/THE-627x329-9900000000079e3c.png" \* MERGEFORMATINET </w:instrText>
      </w:r>
      <w:r w:rsidRPr="0029209E">
        <w:rPr>
          <w:rFonts w:ascii="Arial" w:eastAsia="Times New Roman" w:hAnsi="Arial" w:cs="Arial"/>
          <w:color w:val="717A8A"/>
          <w:kern w:val="0"/>
          <w:sz w:val="18"/>
          <w:szCs w:val="18"/>
          <w:lang w:eastAsia="en-GB"/>
          <w14:ligatures w14:val="none"/>
        </w:rPr>
        <w:fldChar w:fldCharType="separate"/>
      </w:r>
      <w:r w:rsidRPr="0029209E">
        <w:rPr>
          <w:rFonts w:ascii="Arial" w:eastAsia="Times New Roman" w:hAnsi="Arial" w:cs="Arial"/>
          <w:noProof/>
          <w:color w:val="717A8A"/>
          <w:kern w:val="0"/>
          <w:sz w:val="18"/>
          <w:szCs w:val="18"/>
          <w:lang w:eastAsia="en-GB"/>
          <w14:ligatures w14:val="none"/>
        </w:rPr>
        <w:drawing>
          <wp:inline distT="0" distB="0" distL="0" distR="0" wp14:anchorId="36AE9845" wp14:editId="548B095B">
            <wp:extent cx="5731510" cy="2999740"/>
            <wp:effectExtent l="0" t="0" r="0" b="0"/>
            <wp:docPr id="19228823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2999740"/>
                    </a:xfrm>
                    <a:prstGeom prst="rect">
                      <a:avLst/>
                    </a:prstGeom>
                    <a:noFill/>
                    <a:ln>
                      <a:noFill/>
                    </a:ln>
                  </pic:spPr>
                </pic:pic>
              </a:graphicData>
            </a:graphic>
          </wp:inline>
        </w:drawing>
      </w:r>
      <w:r w:rsidRPr="0029209E">
        <w:rPr>
          <w:rFonts w:ascii="Arial" w:eastAsia="Times New Roman" w:hAnsi="Arial" w:cs="Arial"/>
          <w:color w:val="717A8A"/>
          <w:kern w:val="0"/>
          <w:sz w:val="18"/>
          <w:szCs w:val="18"/>
          <w:lang w:eastAsia="en-GB"/>
          <w14:ligatures w14:val="none"/>
        </w:rPr>
        <w:fldChar w:fldCharType="end"/>
      </w:r>
    </w:p>
    <w:p w14:paraId="46D55736" w14:textId="77777777" w:rsidR="0029209E" w:rsidRPr="0029209E" w:rsidRDefault="0029209E" w:rsidP="0029209E">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29209E">
        <w:rPr>
          <w:rFonts w:ascii="Times" w:eastAsia="Times New Roman" w:hAnsi="Times" w:cs="Times New Roman"/>
          <w:color w:val="000000"/>
          <w:kern w:val="0"/>
          <w:sz w:val="30"/>
          <w:szCs w:val="30"/>
          <w:lang w:eastAsia="en-GB"/>
          <w14:ligatures w14:val="none"/>
        </w:rPr>
        <w:t> </w:t>
      </w:r>
    </w:p>
    <w:p w14:paraId="017F8950" w14:textId="77777777" w:rsidR="0029209E" w:rsidRPr="0029209E" w:rsidRDefault="0029209E" w:rsidP="0029209E">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29209E">
        <w:rPr>
          <w:rFonts w:ascii="Arial" w:eastAsia="Times New Roman" w:hAnsi="Arial" w:cs="Arial"/>
          <w:color w:val="3D3B3D"/>
          <w:kern w:val="0"/>
          <w:sz w:val="33"/>
          <w:szCs w:val="33"/>
          <w:lang w:eastAsia="en-GB"/>
          <w14:ligatures w14:val="none"/>
        </w:rPr>
        <w:t>THE Campus</w:t>
      </w:r>
    </w:p>
    <w:p w14:paraId="14C37B9C" w14:textId="77777777" w:rsidR="0029209E" w:rsidRPr="0029209E" w:rsidRDefault="0029209E" w:rsidP="0029209E">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b/>
          <w:bCs/>
          <w:color w:val="717A8A"/>
          <w:kern w:val="0"/>
          <w:lang w:eastAsia="en-GB"/>
          <w14:ligatures w14:val="none"/>
        </w:rPr>
        <w:t>Free webinar: register now for 'The secrets of international student success' taking place 16 October</w:t>
      </w:r>
    </w:p>
    <w:p w14:paraId="2A69D655"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Join academics from </w:t>
      </w:r>
      <w:hyperlink r:id="rId22" w:tgtFrame="_blank" w:history="1">
        <w:r w:rsidRPr="0029209E">
          <w:rPr>
            <w:rFonts w:ascii="Arial" w:eastAsia="Times New Roman" w:hAnsi="Arial" w:cs="Arial"/>
            <w:color w:val="57A607"/>
            <w:kern w:val="0"/>
            <w:u w:val="single"/>
            <w:lang w:eastAsia="en-GB"/>
            <w14:ligatures w14:val="none"/>
          </w:rPr>
          <w:t>Campus+</w:t>
        </w:r>
      </w:hyperlink>
      <w:r w:rsidRPr="0029209E">
        <w:rPr>
          <w:rFonts w:ascii="Arial" w:eastAsia="Times New Roman" w:hAnsi="Arial" w:cs="Arial"/>
          <w:color w:val="717A8A"/>
          <w:kern w:val="0"/>
          <w:lang w:eastAsia="en-GB"/>
          <w14:ligatures w14:val="none"/>
        </w:rPr>
        <w:t> partner institutions for our latest webinar, "</w:t>
      </w:r>
      <w:hyperlink r:id="rId23" w:tgtFrame="_blank" w:history="1">
        <w:r w:rsidRPr="0029209E">
          <w:rPr>
            <w:rFonts w:ascii="Arial" w:eastAsia="Times New Roman" w:hAnsi="Arial" w:cs="Arial"/>
            <w:color w:val="57A607"/>
            <w:kern w:val="0"/>
            <w:u w:val="single"/>
            <w:lang w:eastAsia="en-GB"/>
            <w14:ligatures w14:val="none"/>
          </w:rPr>
          <w:t>The secrets of international student success</w:t>
        </w:r>
      </w:hyperlink>
      <w:r w:rsidRPr="0029209E">
        <w:rPr>
          <w:rFonts w:ascii="Arial" w:eastAsia="Times New Roman" w:hAnsi="Arial" w:cs="Arial"/>
          <w:color w:val="717A8A"/>
          <w:kern w:val="0"/>
          <w:lang w:eastAsia="en-GB"/>
          <w14:ligatures w14:val="none"/>
        </w:rPr>
        <w:t>", </w:t>
      </w:r>
      <w:r w:rsidRPr="0029209E">
        <w:rPr>
          <w:rFonts w:ascii="Arial" w:eastAsia="Times New Roman" w:hAnsi="Arial" w:cs="Arial"/>
          <w:b/>
          <w:bCs/>
          <w:color w:val="717A8A"/>
          <w:kern w:val="0"/>
          <w:lang w:eastAsia="en-GB"/>
          <w14:ligatures w14:val="none"/>
        </w:rPr>
        <w:t>taking place 3pm BST on Thursday, 16th October</w:t>
      </w:r>
      <w:r w:rsidRPr="0029209E">
        <w:rPr>
          <w:rFonts w:ascii="Arial" w:eastAsia="Times New Roman" w:hAnsi="Arial" w:cs="Arial"/>
          <w:color w:val="717A8A"/>
          <w:kern w:val="0"/>
          <w:lang w:eastAsia="en-GB"/>
          <w14:ligatures w14:val="none"/>
        </w:rPr>
        <w:t>. </w:t>
      </w:r>
    </w:p>
    <w:p w14:paraId="395044DF"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With budgets squeezed and competition to attract international students rising, institutions must ensure they provide value to those arriving from overseas. This means offering international students a rich and fulfilling learning experience while also making them feel welcome and able to fully participate in university life.</w:t>
      </w:r>
    </w:p>
    <w:p w14:paraId="576EF3DE"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In this 60-minute webinar, we will explore the policies and actions that make a difference in supporting international students to succeed, inside and outside the classroom, including: </w:t>
      </w:r>
    </w:p>
    <w:p w14:paraId="568E6D81" w14:textId="77777777" w:rsidR="0029209E" w:rsidRPr="0029209E" w:rsidRDefault="0029209E" w:rsidP="0029209E">
      <w:pPr>
        <w:numPr>
          <w:ilvl w:val="0"/>
          <w:numId w:val="5"/>
        </w:numPr>
        <w:shd w:val="clear" w:color="auto" w:fill="FFFFFF"/>
        <w:spacing w:before="300" w:after="0" w:line="360" w:lineRule="atLeast"/>
        <w:ind w:left="1080"/>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What makes international students feel at home in a new institution and country</w:t>
      </w:r>
    </w:p>
    <w:p w14:paraId="310BD03F" w14:textId="77777777" w:rsidR="0029209E" w:rsidRPr="0029209E" w:rsidRDefault="0029209E" w:rsidP="0029209E">
      <w:pPr>
        <w:numPr>
          <w:ilvl w:val="0"/>
          <w:numId w:val="5"/>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What should educators consider when teaching international students</w:t>
      </w:r>
    </w:p>
    <w:p w14:paraId="2D40C752" w14:textId="77777777" w:rsidR="0029209E" w:rsidRPr="0029209E" w:rsidRDefault="0029209E" w:rsidP="0029209E">
      <w:pPr>
        <w:numPr>
          <w:ilvl w:val="0"/>
          <w:numId w:val="5"/>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lastRenderedPageBreak/>
        <w:t>How to break down or bridge language barriers in the classroom</w:t>
      </w:r>
    </w:p>
    <w:p w14:paraId="292B64BD" w14:textId="77777777" w:rsidR="0029209E" w:rsidRPr="0029209E" w:rsidRDefault="0029209E" w:rsidP="0029209E">
      <w:pPr>
        <w:numPr>
          <w:ilvl w:val="0"/>
          <w:numId w:val="5"/>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How to build inclusive, global learning communities in which everyone can participate</w:t>
      </w:r>
    </w:p>
    <w:p w14:paraId="00C4793C" w14:textId="77777777" w:rsidR="0029209E" w:rsidRPr="0029209E" w:rsidRDefault="0029209E" w:rsidP="0029209E">
      <w:pPr>
        <w:numPr>
          <w:ilvl w:val="0"/>
          <w:numId w:val="5"/>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Support for international student well-being.</w:t>
      </w:r>
    </w:p>
    <w:p w14:paraId="0C6BACB8"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b/>
          <w:bCs/>
          <w:color w:val="717A8A"/>
          <w:kern w:val="0"/>
          <w:lang w:eastAsia="en-GB"/>
          <w14:ligatures w14:val="none"/>
        </w:rPr>
        <w:t>Registration is free and open now via the green button below</w:t>
      </w:r>
    </w:p>
    <w:p w14:paraId="19CDD1FC"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 </w:t>
      </w:r>
    </w:p>
    <w:p w14:paraId="07FD65F0" w14:textId="77777777" w:rsidR="0029209E" w:rsidRPr="0029209E" w:rsidRDefault="0029209E" w:rsidP="0029209E">
      <w:pPr>
        <w:shd w:val="clear" w:color="auto" w:fill="FFFFFF"/>
        <w:spacing w:before="300" w:after="240" w:line="465" w:lineRule="atLeast"/>
        <w:textAlignment w:val="center"/>
        <w:outlineLvl w:val="1"/>
        <w:rPr>
          <w:rFonts w:ascii="Arial" w:eastAsia="Times New Roman" w:hAnsi="Arial" w:cs="Arial"/>
          <w:color w:val="3D3B3D"/>
          <w:kern w:val="0"/>
          <w:sz w:val="33"/>
          <w:szCs w:val="33"/>
          <w:lang w:eastAsia="en-GB"/>
          <w14:ligatures w14:val="none"/>
        </w:rPr>
      </w:pPr>
      <w:r w:rsidRPr="0029209E">
        <w:rPr>
          <w:rFonts w:ascii="Arial" w:eastAsia="Times New Roman" w:hAnsi="Arial" w:cs="Arial"/>
          <w:color w:val="3D3B3D"/>
          <w:kern w:val="0"/>
          <w:sz w:val="33"/>
          <w:szCs w:val="33"/>
          <w:lang w:eastAsia="en-GB"/>
          <w14:ligatures w14:val="none"/>
        </w:rPr>
        <w:t> </w:t>
      </w:r>
    </w:p>
    <w:p w14:paraId="1F3C588E" w14:textId="77777777" w:rsidR="0029209E" w:rsidRPr="0029209E" w:rsidRDefault="0029209E" w:rsidP="0029209E">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24" w:tgtFrame="_blank" w:history="1">
        <w:r w:rsidRPr="0029209E">
          <w:rPr>
            <w:rFonts w:ascii="Arial" w:eastAsia="Times New Roman" w:hAnsi="Arial" w:cs="Arial"/>
            <w:b/>
            <w:bCs/>
            <w:color w:val="FFFFFF"/>
            <w:kern w:val="0"/>
            <w:sz w:val="21"/>
            <w:szCs w:val="21"/>
            <w:shd w:val="clear" w:color="auto" w:fill="00A87E"/>
            <w:lang w:eastAsia="en-GB"/>
            <w14:ligatures w14:val="none"/>
          </w:rPr>
          <w:t>THE Campus webinar booking</w:t>
        </w:r>
      </w:hyperlink>
    </w:p>
    <w:p w14:paraId="691E0FCB" w14:textId="77777777" w:rsidR="0029209E" w:rsidRPr="0029209E" w:rsidRDefault="0029209E" w:rsidP="0029209E">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29209E">
        <w:rPr>
          <w:rFonts w:ascii="Times" w:eastAsia="Times New Roman" w:hAnsi="Times" w:cs="Times New Roman"/>
          <w:color w:val="000000"/>
          <w:kern w:val="0"/>
          <w:sz w:val="30"/>
          <w:szCs w:val="30"/>
          <w:lang w:eastAsia="en-GB"/>
          <w14:ligatures w14:val="none"/>
        </w:rPr>
        <w:t> </w:t>
      </w:r>
    </w:p>
    <w:p w14:paraId="4150DCE3" w14:textId="0F75E14A" w:rsidR="0029209E" w:rsidRPr="0029209E" w:rsidRDefault="0029209E" w:rsidP="0029209E">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29209E">
        <w:rPr>
          <w:rFonts w:ascii="Arial" w:eastAsia="Times New Roman" w:hAnsi="Arial" w:cs="Arial"/>
          <w:color w:val="717A8A"/>
          <w:kern w:val="0"/>
          <w:sz w:val="18"/>
          <w:szCs w:val="18"/>
          <w:lang w:eastAsia="en-GB"/>
          <w14:ligatures w14:val="none"/>
        </w:rPr>
        <w:fldChar w:fldCharType="begin"/>
      </w:r>
      <w:r w:rsidRPr="0029209E">
        <w:rPr>
          <w:rFonts w:ascii="Arial" w:eastAsia="Times New Roman" w:hAnsi="Arial" w:cs="Arial"/>
          <w:color w:val="717A8A"/>
          <w:kern w:val="0"/>
          <w:sz w:val="18"/>
          <w:szCs w:val="18"/>
          <w:lang w:eastAsia="en-GB"/>
          <w14:ligatures w14:val="none"/>
        </w:rPr>
        <w:instrText xml:space="preserve"> INCLUDEPICTURE "https://i7.createsend1.com/ei/r/E0/AF0/1DA/214953/csfinal/stockimg-2-256514-61a8d33f09ad1808.jpg" \* MERGEFORMATINET </w:instrText>
      </w:r>
      <w:r w:rsidRPr="0029209E">
        <w:rPr>
          <w:rFonts w:ascii="Arial" w:eastAsia="Times New Roman" w:hAnsi="Arial" w:cs="Arial"/>
          <w:color w:val="717A8A"/>
          <w:kern w:val="0"/>
          <w:sz w:val="18"/>
          <w:szCs w:val="18"/>
          <w:lang w:eastAsia="en-GB"/>
          <w14:ligatures w14:val="none"/>
        </w:rPr>
        <w:fldChar w:fldCharType="separate"/>
      </w:r>
      <w:r w:rsidRPr="0029209E">
        <w:rPr>
          <w:rFonts w:ascii="Arial" w:eastAsia="Times New Roman" w:hAnsi="Arial" w:cs="Arial"/>
          <w:noProof/>
          <w:color w:val="717A8A"/>
          <w:kern w:val="0"/>
          <w:sz w:val="18"/>
          <w:szCs w:val="18"/>
          <w:lang w:eastAsia="en-GB"/>
          <w14:ligatures w14:val="none"/>
        </w:rPr>
        <w:drawing>
          <wp:inline distT="0" distB="0" distL="0" distR="0" wp14:anchorId="63146F59" wp14:editId="4D173C6C">
            <wp:extent cx="5731510" cy="2827655"/>
            <wp:effectExtent l="0" t="0" r="0" b="4445"/>
            <wp:docPr id="7347632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2827655"/>
                    </a:xfrm>
                    <a:prstGeom prst="rect">
                      <a:avLst/>
                    </a:prstGeom>
                    <a:noFill/>
                    <a:ln>
                      <a:noFill/>
                    </a:ln>
                  </pic:spPr>
                </pic:pic>
              </a:graphicData>
            </a:graphic>
          </wp:inline>
        </w:drawing>
      </w:r>
      <w:r w:rsidRPr="0029209E">
        <w:rPr>
          <w:rFonts w:ascii="Arial" w:eastAsia="Times New Roman" w:hAnsi="Arial" w:cs="Arial"/>
          <w:color w:val="717A8A"/>
          <w:kern w:val="0"/>
          <w:sz w:val="18"/>
          <w:szCs w:val="18"/>
          <w:lang w:eastAsia="en-GB"/>
          <w14:ligatures w14:val="none"/>
        </w:rPr>
        <w:fldChar w:fldCharType="end"/>
      </w:r>
    </w:p>
    <w:p w14:paraId="5636D58B" w14:textId="77777777" w:rsidR="0029209E" w:rsidRPr="0029209E" w:rsidRDefault="0029209E" w:rsidP="0029209E">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29209E">
        <w:rPr>
          <w:rFonts w:ascii="Arial" w:eastAsia="Times New Roman" w:hAnsi="Arial" w:cs="Arial"/>
          <w:color w:val="3D3B3D"/>
          <w:kern w:val="0"/>
          <w:sz w:val="33"/>
          <w:szCs w:val="33"/>
          <w:lang w:eastAsia="en-GB"/>
          <w14:ligatures w14:val="none"/>
        </w:rPr>
        <w:t>AI IdeaJam: student AI Hackathon-style event on Wednesday 5th November </w:t>
      </w:r>
    </w:p>
    <w:p w14:paraId="10AB109D" w14:textId="77777777" w:rsidR="0029209E" w:rsidRPr="0029209E" w:rsidRDefault="0029209E" w:rsidP="0029209E">
      <w:pPr>
        <w:shd w:val="clear" w:color="auto" w:fill="FFFFFF"/>
        <w:spacing w:before="240" w:after="300" w:line="360" w:lineRule="atLeast"/>
        <w:textAlignment w:val="center"/>
        <w:rPr>
          <w:rFonts w:ascii="Arial" w:eastAsia="Times New Roman" w:hAnsi="Arial" w:cs="Arial"/>
          <w:color w:val="717A8A"/>
          <w:kern w:val="0"/>
          <w:lang w:eastAsia="en-GB"/>
          <w14:ligatures w14:val="none"/>
        </w:rPr>
      </w:pPr>
      <w:r w:rsidRPr="0029209E">
        <w:rPr>
          <w:rFonts w:ascii="Apple Color Emoji" w:eastAsia="Times New Roman" w:hAnsi="Apple Color Emoji" w:cs="Apple Color Emoji"/>
          <w:color w:val="717A8A"/>
          <w:kern w:val="0"/>
          <w:lang w:eastAsia="en-GB"/>
          <w14:ligatures w14:val="none"/>
        </w:rPr>
        <w:t>🚀</w:t>
      </w:r>
      <w:r w:rsidRPr="0029209E">
        <w:rPr>
          <w:rFonts w:ascii="Arial" w:eastAsia="Times New Roman" w:hAnsi="Arial" w:cs="Arial"/>
          <w:color w:val="717A8A"/>
          <w:kern w:val="0"/>
          <w:lang w:eastAsia="en-GB"/>
          <w14:ligatures w14:val="none"/>
        </w:rPr>
        <w:t xml:space="preserve"> Jam with PartyRock | Enabling AI Together: Think. Create. Play. </w:t>
      </w:r>
      <w:r w:rsidRPr="0029209E">
        <w:rPr>
          <w:rFonts w:ascii="Arial" w:eastAsia="Times New Roman" w:hAnsi="Arial" w:cs="Arial"/>
          <w:color w:val="717A8A"/>
          <w:kern w:val="0"/>
          <w:lang w:eastAsia="en-GB"/>
          <w14:ligatures w14:val="none"/>
        </w:rPr>
        <w:br/>
        <w:t> </w:t>
      </w:r>
      <w:r w:rsidRPr="0029209E">
        <w:rPr>
          <w:rFonts w:ascii="Arial" w:eastAsia="Times New Roman" w:hAnsi="Arial" w:cs="Arial"/>
          <w:color w:val="717A8A"/>
          <w:kern w:val="0"/>
          <w:lang w:eastAsia="en-GB"/>
          <w14:ligatures w14:val="none"/>
        </w:rPr>
        <w:br/>
        <w:t>Wednesday 5 November 2025 | 9:00am – 5:00pm </w:t>
      </w:r>
      <w:r w:rsidRPr="0029209E">
        <w:rPr>
          <w:rFonts w:ascii="Arial" w:eastAsia="Times New Roman" w:hAnsi="Arial" w:cs="Arial"/>
          <w:color w:val="717A8A"/>
          <w:kern w:val="0"/>
          <w:lang w:eastAsia="en-GB"/>
          <w14:ligatures w14:val="none"/>
        </w:rPr>
        <w:br/>
        <w:t> </w:t>
      </w:r>
      <w:r w:rsidRPr="0029209E">
        <w:rPr>
          <w:rFonts w:ascii="Arial" w:eastAsia="Times New Roman" w:hAnsi="Arial" w:cs="Arial"/>
          <w:color w:val="717A8A"/>
          <w:kern w:val="0"/>
          <w:lang w:eastAsia="en-GB"/>
          <w14:ligatures w14:val="none"/>
        </w:rPr>
        <w:br/>
        <w:t>We’re excited to invite staff and students to an AI-themed Idea Jam – a hackathon-style event where you’ll collaborate, experiment, and bring AI concepts to life. </w:t>
      </w:r>
      <w:r w:rsidRPr="0029209E">
        <w:rPr>
          <w:rFonts w:ascii="Arial" w:eastAsia="Times New Roman" w:hAnsi="Arial" w:cs="Arial"/>
          <w:color w:val="717A8A"/>
          <w:kern w:val="0"/>
          <w:lang w:eastAsia="en-GB"/>
          <w14:ligatures w14:val="none"/>
        </w:rPr>
        <w:br/>
        <w:t> </w:t>
      </w:r>
      <w:r w:rsidRPr="0029209E">
        <w:rPr>
          <w:rFonts w:ascii="Arial" w:eastAsia="Times New Roman" w:hAnsi="Arial" w:cs="Arial"/>
          <w:color w:val="717A8A"/>
          <w:kern w:val="0"/>
          <w:lang w:eastAsia="en-GB"/>
          <w14:ligatures w14:val="none"/>
        </w:rPr>
        <w:br/>
        <w:t>Working with Exeter Experimentation and Innovation and Innovation, Exeter Innovation, Digital, Student Employability and Academic Success, and the Library’s Study Skills Team, this day will empower our community to: </w:t>
      </w:r>
      <w:r w:rsidRPr="0029209E">
        <w:rPr>
          <w:rFonts w:ascii="Arial" w:eastAsia="Times New Roman" w:hAnsi="Arial" w:cs="Arial"/>
          <w:color w:val="717A8A"/>
          <w:kern w:val="0"/>
          <w:lang w:eastAsia="en-GB"/>
          <w14:ligatures w14:val="none"/>
        </w:rPr>
        <w:br/>
      </w:r>
      <w:r w:rsidRPr="0029209E">
        <w:rPr>
          <w:rFonts w:ascii="Arial" w:eastAsia="Times New Roman" w:hAnsi="Arial" w:cs="Arial"/>
          <w:color w:val="717A8A"/>
          <w:kern w:val="0"/>
          <w:lang w:eastAsia="en-GB"/>
          <w14:ligatures w14:val="none"/>
        </w:rPr>
        <w:lastRenderedPageBreak/>
        <w:t> </w:t>
      </w:r>
      <w:r w:rsidRPr="0029209E">
        <w:rPr>
          <w:rFonts w:ascii="Arial" w:eastAsia="Times New Roman" w:hAnsi="Arial" w:cs="Arial"/>
          <w:color w:val="717A8A"/>
          <w:kern w:val="0"/>
          <w:lang w:eastAsia="en-GB"/>
          <w14:ligatures w14:val="none"/>
        </w:rPr>
        <w:br/>
      </w:r>
      <w:r w:rsidRPr="0029209E">
        <w:rPr>
          <w:rFonts w:ascii="Apple Color Emoji" w:eastAsia="Times New Roman" w:hAnsi="Apple Color Emoji" w:cs="Apple Color Emoji"/>
          <w:color w:val="717A8A"/>
          <w:kern w:val="0"/>
          <w:lang w:eastAsia="en-GB"/>
          <w14:ligatures w14:val="none"/>
        </w:rPr>
        <w:t>✨</w:t>
      </w:r>
      <w:r w:rsidRPr="0029209E">
        <w:rPr>
          <w:rFonts w:ascii="Arial" w:eastAsia="Times New Roman" w:hAnsi="Arial" w:cs="Arial"/>
          <w:color w:val="717A8A"/>
          <w:kern w:val="0"/>
          <w:lang w:eastAsia="en-GB"/>
          <w14:ligatures w14:val="none"/>
        </w:rPr>
        <w:t xml:space="preserve"> Build a working AI demo mapped to real-world challenges </w:t>
      </w:r>
      <w:r w:rsidRPr="0029209E">
        <w:rPr>
          <w:rFonts w:ascii="Arial" w:eastAsia="Times New Roman" w:hAnsi="Arial" w:cs="Arial"/>
          <w:color w:val="717A8A"/>
          <w:kern w:val="0"/>
          <w:lang w:eastAsia="en-GB"/>
          <w14:ligatures w14:val="none"/>
        </w:rPr>
        <w:br/>
      </w:r>
      <w:r w:rsidRPr="0029209E">
        <w:rPr>
          <w:rFonts w:ascii="Apple Color Emoji" w:eastAsia="Times New Roman" w:hAnsi="Apple Color Emoji" w:cs="Apple Color Emoji"/>
          <w:color w:val="717A8A"/>
          <w:kern w:val="0"/>
          <w:lang w:eastAsia="en-GB"/>
          <w14:ligatures w14:val="none"/>
        </w:rPr>
        <w:t>✨</w:t>
      </w:r>
      <w:r w:rsidRPr="0029209E">
        <w:rPr>
          <w:rFonts w:ascii="Arial" w:eastAsia="Times New Roman" w:hAnsi="Arial" w:cs="Arial"/>
          <w:color w:val="717A8A"/>
          <w:kern w:val="0"/>
          <w:lang w:eastAsia="en-GB"/>
          <w14:ligatures w14:val="none"/>
        </w:rPr>
        <w:t xml:space="preserve"> Explore the impact of AI on future skills and employability </w:t>
      </w:r>
      <w:r w:rsidRPr="0029209E">
        <w:rPr>
          <w:rFonts w:ascii="Arial" w:eastAsia="Times New Roman" w:hAnsi="Arial" w:cs="Arial"/>
          <w:color w:val="717A8A"/>
          <w:kern w:val="0"/>
          <w:lang w:eastAsia="en-GB"/>
          <w14:ligatures w14:val="none"/>
        </w:rPr>
        <w:br/>
      </w:r>
      <w:r w:rsidRPr="0029209E">
        <w:rPr>
          <w:rFonts w:ascii="Apple Color Emoji" w:eastAsia="Times New Roman" w:hAnsi="Apple Color Emoji" w:cs="Apple Color Emoji"/>
          <w:color w:val="717A8A"/>
          <w:kern w:val="0"/>
          <w:lang w:eastAsia="en-GB"/>
          <w14:ligatures w14:val="none"/>
        </w:rPr>
        <w:t>✨</w:t>
      </w:r>
      <w:r w:rsidRPr="0029209E">
        <w:rPr>
          <w:rFonts w:ascii="Arial" w:eastAsia="Times New Roman" w:hAnsi="Arial" w:cs="Arial"/>
          <w:color w:val="717A8A"/>
          <w:kern w:val="0"/>
          <w:lang w:eastAsia="en-GB"/>
          <w14:ligatures w14:val="none"/>
        </w:rPr>
        <w:t xml:space="preserve"> Connect innovation with the UN Sustainable Development Goals and Strategy 2030 </w:t>
      </w:r>
      <w:r w:rsidRPr="0029209E">
        <w:rPr>
          <w:rFonts w:ascii="Arial" w:eastAsia="Times New Roman" w:hAnsi="Arial" w:cs="Arial"/>
          <w:color w:val="717A8A"/>
          <w:kern w:val="0"/>
          <w:lang w:eastAsia="en-GB"/>
          <w14:ligatures w14:val="none"/>
        </w:rPr>
        <w:br/>
      </w:r>
      <w:r w:rsidRPr="0029209E">
        <w:rPr>
          <w:rFonts w:ascii="Apple Color Emoji" w:eastAsia="Times New Roman" w:hAnsi="Apple Color Emoji" w:cs="Apple Color Emoji"/>
          <w:color w:val="717A8A"/>
          <w:kern w:val="0"/>
          <w:lang w:eastAsia="en-GB"/>
          <w14:ligatures w14:val="none"/>
        </w:rPr>
        <w:t>🔧</w:t>
      </w:r>
      <w:r w:rsidRPr="0029209E">
        <w:rPr>
          <w:rFonts w:ascii="Arial" w:eastAsia="Times New Roman" w:hAnsi="Arial" w:cs="Arial"/>
          <w:color w:val="717A8A"/>
          <w:kern w:val="0"/>
          <w:lang w:eastAsia="en-GB"/>
          <w14:ligatures w14:val="none"/>
        </w:rPr>
        <w:t xml:space="preserve"> Using PartyRock (no-code AI) or Bedrock (developer tools), teams will design prototypes and demos with mentor support, tackling challenges that connect industry, society, and the future of work </w:t>
      </w:r>
      <w:r w:rsidRPr="0029209E">
        <w:rPr>
          <w:rFonts w:ascii="Arial" w:eastAsia="Times New Roman" w:hAnsi="Arial" w:cs="Arial"/>
          <w:color w:val="717A8A"/>
          <w:kern w:val="0"/>
          <w:lang w:eastAsia="en-GB"/>
          <w14:ligatures w14:val="none"/>
        </w:rPr>
        <w:br/>
        <w:t>This event is open to all staff and students with hybrid options available. </w:t>
      </w:r>
      <w:r w:rsidRPr="0029209E">
        <w:rPr>
          <w:rFonts w:ascii="Arial" w:eastAsia="Times New Roman" w:hAnsi="Arial" w:cs="Arial"/>
          <w:color w:val="717A8A"/>
          <w:kern w:val="0"/>
          <w:lang w:eastAsia="en-GB"/>
          <w14:ligatures w14:val="none"/>
        </w:rPr>
        <w:br/>
        <w:t> </w:t>
      </w:r>
      <w:r w:rsidRPr="0029209E">
        <w:rPr>
          <w:rFonts w:ascii="Arial" w:eastAsia="Times New Roman" w:hAnsi="Arial" w:cs="Arial"/>
          <w:color w:val="717A8A"/>
          <w:kern w:val="0"/>
          <w:lang w:eastAsia="en-GB"/>
          <w14:ligatures w14:val="none"/>
        </w:rPr>
        <w:br/>
      </w:r>
      <w:r w:rsidRPr="0029209E">
        <w:rPr>
          <w:rFonts w:ascii="Apple Color Emoji" w:eastAsia="Times New Roman" w:hAnsi="Apple Color Emoji" w:cs="Apple Color Emoji"/>
          <w:color w:val="717A8A"/>
          <w:kern w:val="0"/>
          <w:lang w:eastAsia="en-GB"/>
          <w14:ligatures w14:val="none"/>
        </w:rPr>
        <w:t>👉</w:t>
      </w:r>
      <w:r w:rsidRPr="0029209E">
        <w:rPr>
          <w:rFonts w:ascii="Arial" w:eastAsia="Times New Roman" w:hAnsi="Arial" w:cs="Arial"/>
          <w:color w:val="717A8A"/>
          <w:kern w:val="0"/>
          <w:lang w:eastAsia="en-GB"/>
          <w14:ligatures w14:val="none"/>
        </w:rPr>
        <w:t xml:space="preserve"> Sign up via the green button at the bottom of this section and join us in shaping the future of AI at Exeter! </w:t>
      </w:r>
    </w:p>
    <w:p w14:paraId="0DA905B8" w14:textId="77777777" w:rsidR="0029209E" w:rsidRPr="0029209E" w:rsidRDefault="0029209E" w:rsidP="0029209E">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26" w:tgtFrame="_blank" w:history="1">
        <w:r w:rsidRPr="0029209E">
          <w:rPr>
            <w:rFonts w:ascii="Arial" w:eastAsia="Times New Roman" w:hAnsi="Arial" w:cs="Arial"/>
            <w:b/>
            <w:bCs/>
            <w:color w:val="FFFFFF"/>
            <w:kern w:val="0"/>
            <w:sz w:val="21"/>
            <w:szCs w:val="21"/>
            <w:shd w:val="clear" w:color="auto" w:fill="00A87E"/>
            <w:lang w:eastAsia="en-GB"/>
            <w14:ligatures w14:val="none"/>
          </w:rPr>
          <w:t>AI IdeaJam</w:t>
        </w:r>
      </w:hyperlink>
    </w:p>
    <w:p w14:paraId="284D1D8A" w14:textId="77777777" w:rsidR="0029209E" w:rsidRPr="0029209E" w:rsidRDefault="0029209E" w:rsidP="0029209E">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29209E">
        <w:rPr>
          <w:rFonts w:ascii="Times" w:eastAsia="Times New Roman" w:hAnsi="Times" w:cs="Times New Roman"/>
          <w:color w:val="000000"/>
          <w:kern w:val="0"/>
          <w:sz w:val="30"/>
          <w:szCs w:val="30"/>
          <w:lang w:eastAsia="en-GB"/>
          <w14:ligatures w14:val="none"/>
        </w:rPr>
        <w:t> </w:t>
      </w:r>
    </w:p>
    <w:p w14:paraId="31730BBA" w14:textId="3F624A98" w:rsidR="0029209E" w:rsidRPr="0029209E" w:rsidRDefault="0029209E" w:rsidP="0029209E">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29209E">
        <w:rPr>
          <w:rFonts w:ascii="Arial" w:eastAsia="Times New Roman" w:hAnsi="Arial" w:cs="Arial"/>
          <w:color w:val="717A8A"/>
          <w:kern w:val="0"/>
          <w:sz w:val="18"/>
          <w:szCs w:val="18"/>
          <w:lang w:eastAsia="en-GB"/>
          <w14:ligatures w14:val="none"/>
        </w:rPr>
        <w:fldChar w:fldCharType="begin"/>
      </w:r>
      <w:r w:rsidRPr="0029209E">
        <w:rPr>
          <w:rFonts w:ascii="Arial" w:eastAsia="Times New Roman" w:hAnsi="Arial" w:cs="Arial"/>
          <w:color w:val="717A8A"/>
          <w:kern w:val="0"/>
          <w:sz w:val="18"/>
          <w:szCs w:val="18"/>
          <w:lang w:eastAsia="en-GB"/>
          <w14:ligatures w14:val="none"/>
        </w:rPr>
        <w:instrText xml:space="preserve"> INCLUDEPICTURE "https://i8.createsend1.com/ei/r/E0/AF0/1DA/214953/csfinal/stockimg-2-46274-9900000000079e3c.jpg" \* MERGEFORMATINET </w:instrText>
      </w:r>
      <w:r w:rsidRPr="0029209E">
        <w:rPr>
          <w:rFonts w:ascii="Arial" w:eastAsia="Times New Roman" w:hAnsi="Arial" w:cs="Arial"/>
          <w:color w:val="717A8A"/>
          <w:kern w:val="0"/>
          <w:sz w:val="18"/>
          <w:szCs w:val="18"/>
          <w:lang w:eastAsia="en-GB"/>
          <w14:ligatures w14:val="none"/>
        </w:rPr>
        <w:fldChar w:fldCharType="separate"/>
      </w:r>
      <w:r w:rsidRPr="0029209E">
        <w:rPr>
          <w:rFonts w:ascii="Arial" w:eastAsia="Times New Roman" w:hAnsi="Arial" w:cs="Arial"/>
          <w:noProof/>
          <w:color w:val="717A8A"/>
          <w:kern w:val="0"/>
          <w:sz w:val="18"/>
          <w:szCs w:val="18"/>
          <w:lang w:eastAsia="en-GB"/>
          <w14:ligatures w14:val="none"/>
        </w:rPr>
        <w:drawing>
          <wp:inline distT="0" distB="0" distL="0" distR="0" wp14:anchorId="220092D5" wp14:editId="224B5756">
            <wp:extent cx="5731510" cy="3801745"/>
            <wp:effectExtent l="0" t="0" r="0" b="0"/>
            <wp:docPr id="17360203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3801745"/>
                    </a:xfrm>
                    <a:prstGeom prst="rect">
                      <a:avLst/>
                    </a:prstGeom>
                    <a:noFill/>
                    <a:ln>
                      <a:noFill/>
                    </a:ln>
                  </pic:spPr>
                </pic:pic>
              </a:graphicData>
            </a:graphic>
          </wp:inline>
        </w:drawing>
      </w:r>
      <w:r w:rsidRPr="0029209E">
        <w:rPr>
          <w:rFonts w:ascii="Arial" w:eastAsia="Times New Roman" w:hAnsi="Arial" w:cs="Arial"/>
          <w:color w:val="717A8A"/>
          <w:kern w:val="0"/>
          <w:sz w:val="18"/>
          <w:szCs w:val="18"/>
          <w:lang w:eastAsia="en-GB"/>
          <w14:ligatures w14:val="none"/>
        </w:rPr>
        <w:fldChar w:fldCharType="end"/>
      </w:r>
    </w:p>
    <w:p w14:paraId="2595BB2F" w14:textId="77777777" w:rsidR="0029209E" w:rsidRPr="0029209E" w:rsidRDefault="0029209E" w:rsidP="0029209E">
      <w:pPr>
        <w:shd w:val="clear" w:color="auto" w:fill="FFFFFF"/>
        <w:spacing w:after="0" w:line="390" w:lineRule="atLeast"/>
        <w:textAlignment w:val="center"/>
        <w:outlineLvl w:val="2"/>
        <w:rPr>
          <w:rFonts w:ascii="Arial" w:eastAsia="Times New Roman" w:hAnsi="Arial" w:cs="Arial"/>
          <w:color w:val="3D3B3D"/>
          <w:kern w:val="0"/>
          <w:sz w:val="26"/>
          <w:szCs w:val="26"/>
          <w:lang w:eastAsia="en-GB"/>
          <w14:ligatures w14:val="none"/>
        </w:rPr>
      </w:pPr>
      <w:r w:rsidRPr="0029209E">
        <w:rPr>
          <w:rFonts w:ascii="Arial" w:eastAsia="Times New Roman" w:hAnsi="Arial" w:cs="Arial"/>
          <w:color w:val="3D3B3D"/>
          <w:kern w:val="0"/>
          <w:sz w:val="26"/>
          <w:szCs w:val="26"/>
          <w:lang w:eastAsia="en-GB"/>
          <w14:ligatures w14:val="none"/>
        </w:rPr>
        <w:t>QAA Subject Benchmark Statements</w:t>
      </w:r>
    </w:p>
    <w:p w14:paraId="7C3AC107" w14:textId="77777777" w:rsidR="0029209E" w:rsidRPr="0029209E" w:rsidRDefault="0029209E" w:rsidP="0029209E">
      <w:pPr>
        <w:shd w:val="clear" w:color="auto" w:fill="FFFFFF"/>
        <w:spacing w:before="18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The latest drafts of 6 Subject Benchmark Statements are now available for consultation following their review by QAA in collaboration with their subject expert Advisory Groups.</w:t>
      </w:r>
    </w:p>
    <w:p w14:paraId="750C2A44"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The Subject Benchmark Statements currently open for consultation are:</w:t>
      </w:r>
    </w:p>
    <w:p w14:paraId="6EBE7527" w14:textId="77777777" w:rsidR="0029209E" w:rsidRPr="0029209E" w:rsidRDefault="0029209E" w:rsidP="0029209E">
      <w:pPr>
        <w:numPr>
          <w:ilvl w:val="0"/>
          <w:numId w:val="6"/>
        </w:numPr>
        <w:shd w:val="clear" w:color="auto" w:fill="FFFFFF"/>
        <w:spacing w:before="300" w:after="0" w:line="360" w:lineRule="atLeast"/>
        <w:ind w:left="1080"/>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lastRenderedPageBreak/>
        <w:t>Architecture</w:t>
      </w:r>
    </w:p>
    <w:p w14:paraId="1BA13C27" w14:textId="77777777" w:rsidR="0029209E" w:rsidRPr="0029209E" w:rsidRDefault="0029209E" w:rsidP="0029209E">
      <w:pPr>
        <w:numPr>
          <w:ilvl w:val="0"/>
          <w:numId w:val="6"/>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Art &amp; Design</w:t>
      </w:r>
    </w:p>
    <w:p w14:paraId="138D55B3" w14:textId="77777777" w:rsidR="0029209E" w:rsidRPr="0029209E" w:rsidRDefault="0029209E" w:rsidP="0029209E">
      <w:pPr>
        <w:numPr>
          <w:ilvl w:val="0"/>
          <w:numId w:val="6"/>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History of Art, Architecture &amp; Design</w:t>
      </w:r>
    </w:p>
    <w:p w14:paraId="301D69FA" w14:textId="77777777" w:rsidR="0029209E" w:rsidRPr="0029209E" w:rsidRDefault="0029209E" w:rsidP="0029209E">
      <w:pPr>
        <w:numPr>
          <w:ilvl w:val="0"/>
          <w:numId w:val="6"/>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Social Policy</w:t>
      </w:r>
    </w:p>
    <w:p w14:paraId="73776D44" w14:textId="77777777" w:rsidR="0029209E" w:rsidRPr="0029209E" w:rsidRDefault="0029209E" w:rsidP="0029209E">
      <w:pPr>
        <w:numPr>
          <w:ilvl w:val="0"/>
          <w:numId w:val="6"/>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Sociology</w:t>
      </w:r>
    </w:p>
    <w:p w14:paraId="47A7B48D" w14:textId="77777777" w:rsidR="0029209E" w:rsidRPr="0029209E" w:rsidRDefault="0029209E" w:rsidP="0029209E">
      <w:pPr>
        <w:numPr>
          <w:ilvl w:val="0"/>
          <w:numId w:val="6"/>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Social Work</w:t>
      </w:r>
    </w:p>
    <w:p w14:paraId="07C65FD1"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Consultations are open to all colleagues across the sector, including students, staff, professional, statutory and regulatory bodies, subject associations and employers. This is an invitation  working in the relevant disciplines to contribute to ensure Subject Benchmark Statements remain truly sector-led reference points which support providers in the design, delivery and review of academic programmes.</w:t>
      </w:r>
    </w:p>
    <w:p w14:paraId="60567930"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b/>
          <w:bCs/>
          <w:color w:val="717A8A"/>
          <w:kern w:val="0"/>
          <w:u w:val="single"/>
          <w:lang w:eastAsia="en-GB"/>
          <w14:ligatures w14:val="none"/>
        </w:rPr>
        <w:t>Respond to the consultation</w:t>
      </w:r>
    </w:p>
    <w:p w14:paraId="70742357"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The consultation documents are published on the </w:t>
      </w:r>
      <w:hyperlink r:id="rId28" w:tgtFrame="_blank" w:history="1">
        <w:r w:rsidRPr="0029209E">
          <w:rPr>
            <w:rFonts w:ascii="Arial" w:eastAsia="Times New Roman" w:hAnsi="Arial" w:cs="Arial"/>
            <w:color w:val="57A607"/>
            <w:kern w:val="0"/>
            <w:u w:val="single"/>
            <w:lang w:eastAsia="en-GB"/>
            <w14:ligatures w14:val="none"/>
          </w:rPr>
          <w:t>consultation web page</w:t>
        </w:r>
      </w:hyperlink>
      <w:r w:rsidRPr="0029209E">
        <w:rPr>
          <w:rFonts w:ascii="Arial" w:eastAsia="Times New Roman" w:hAnsi="Arial" w:cs="Arial"/>
          <w:color w:val="717A8A"/>
          <w:kern w:val="0"/>
          <w:lang w:eastAsia="en-GB"/>
          <w14:ligatures w14:val="none"/>
        </w:rPr>
        <w:t> and responses should be submitted via the online survey for each Statement.</w:t>
      </w:r>
    </w:p>
    <w:p w14:paraId="327CB8F1"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The closing date for responses is midday on Friday 21 November 2025 with a plan to publish the final </w:t>
      </w:r>
      <w:hyperlink r:id="rId29" w:tgtFrame="_blank" w:history="1">
        <w:r w:rsidRPr="0029209E">
          <w:rPr>
            <w:rFonts w:ascii="Arial" w:eastAsia="Times New Roman" w:hAnsi="Arial" w:cs="Arial"/>
            <w:color w:val="57A607"/>
            <w:kern w:val="0"/>
            <w:u w:val="single"/>
            <w:lang w:eastAsia="en-GB"/>
            <w14:ligatures w14:val="none"/>
          </w:rPr>
          <w:t>Statements</w:t>
        </w:r>
      </w:hyperlink>
      <w:r w:rsidRPr="0029209E">
        <w:rPr>
          <w:rFonts w:ascii="Arial" w:eastAsia="Times New Roman" w:hAnsi="Arial" w:cs="Arial"/>
          <w:color w:val="717A8A"/>
          <w:kern w:val="0"/>
          <w:lang w:eastAsia="en-GB"/>
          <w14:ligatures w14:val="none"/>
        </w:rPr>
        <w:t> in April 2026 – you can book your place now!</w:t>
      </w:r>
    </w:p>
    <w:p w14:paraId="75CFC473"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If you have any questions about Subject Benchmark Statements, please contact </w:t>
      </w:r>
      <w:hyperlink r:id="rId30" w:tgtFrame="_blank" w:history="1">
        <w:r w:rsidRPr="0029209E">
          <w:rPr>
            <w:rFonts w:ascii="Arial" w:eastAsia="Times New Roman" w:hAnsi="Arial" w:cs="Arial"/>
            <w:color w:val="57A607"/>
            <w:kern w:val="0"/>
            <w:u w:val="single"/>
            <w:lang w:eastAsia="en-GB"/>
            <w14:ligatures w14:val="none"/>
          </w:rPr>
          <w:t>qualityandstandards@qaa.ac.uk</w:t>
        </w:r>
      </w:hyperlink>
      <w:r w:rsidRPr="0029209E">
        <w:rPr>
          <w:rFonts w:ascii="Arial" w:eastAsia="Times New Roman" w:hAnsi="Arial" w:cs="Arial"/>
          <w:color w:val="717A8A"/>
          <w:kern w:val="0"/>
          <w:lang w:eastAsia="en-GB"/>
          <w14:ligatures w14:val="none"/>
        </w:rPr>
        <w:t>.</w:t>
      </w:r>
    </w:p>
    <w:p w14:paraId="3EB053E2" w14:textId="77777777" w:rsidR="0029209E" w:rsidRPr="0029209E" w:rsidRDefault="0029209E" w:rsidP="0029209E">
      <w:pPr>
        <w:shd w:val="clear" w:color="auto" w:fill="FFFFFF"/>
        <w:spacing w:before="300" w:after="30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 </w:t>
      </w:r>
    </w:p>
    <w:p w14:paraId="0D8ED25B" w14:textId="78EF40D4" w:rsidR="0029209E" w:rsidRPr="0029209E" w:rsidRDefault="0029209E" w:rsidP="0029209E">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29209E">
        <w:rPr>
          <w:rFonts w:ascii="Arial" w:eastAsia="Times New Roman" w:hAnsi="Arial" w:cs="Arial"/>
          <w:color w:val="717A8A"/>
          <w:kern w:val="0"/>
          <w:sz w:val="18"/>
          <w:szCs w:val="18"/>
          <w:lang w:eastAsia="en-GB"/>
          <w14:ligatures w14:val="none"/>
        </w:rPr>
        <w:fldChar w:fldCharType="begin"/>
      </w:r>
      <w:r w:rsidRPr="0029209E">
        <w:rPr>
          <w:rFonts w:ascii="Arial" w:eastAsia="Times New Roman" w:hAnsi="Arial" w:cs="Arial"/>
          <w:color w:val="717A8A"/>
          <w:kern w:val="0"/>
          <w:sz w:val="18"/>
          <w:szCs w:val="18"/>
          <w:lang w:eastAsia="en-GB"/>
          <w14:ligatures w14:val="none"/>
        </w:rPr>
        <w:instrText xml:space="preserve"> INCLUDEPICTURE "https://i9.createsend1.com/ei/r/E0/AF0/1DA/214953/csfinal/stockimg-2-1542252-3a16af97fb60095a.jpg" \* MERGEFORMATINET </w:instrText>
      </w:r>
      <w:r w:rsidRPr="0029209E">
        <w:rPr>
          <w:rFonts w:ascii="Arial" w:eastAsia="Times New Roman" w:hAnsi="Arial" w:cs="Arial"/>
          <w:color w:val="717A8A"/>
          <w:kern w:val="0"/>
          <w:sz w:val="18"/>
          <w:szCs w:val="18"/>
          <w:lang w:eastAsia="en-GB"/>
          <w14:ligatures w14:val="none"/>
        </w:rPr>
        <w:fldChar w:fldCharType="separate"/>
      </w:r>
      <w:r w:rsidRPr="0029209E">
        <w:rPr>
          <w:rFonts w:ascii="Arial" w:eastAsia="Times New Roman" w:hAnsi="Arial" w:cs="Arial"/>
          <w:noProof/>
          <w:color w:val="717A8A"/>
          <w:kern w:val="0"/>
          <w:sz w:val="18"/>
          <w:szCs w:val="18"/>
          <w:lang w:eastAsia="en-GB"/>
          <w14:ligatures w14:val="none"/>
        </w:rPr>
        <w:drawing>
          <wp:inline distT="0" distB="0" distL="0" distR="0" wp14:anchorId="0B0DC5A1" wp14:editId="17F04E0F">
            <wp:extent cx="5731510" cy="2301875"/>
            <wp:effectExtent l="0" t="0" r="0" b="0"/>
            <wp:docPr id="335298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2301875"/>
                    </a:xfrm>
                    <a:prstGeom prst="rect">
                      <a:avLst/>
                    </a:prstGeom>
                    <a:noFill/>
                    <a:ln>
                      <a:noFill/>
                    </a:ln>
                  </pic:spPr>
                </pic:pic>
              </a:graphicData>
            </a:graphic>
          </wp:inline>
        </w:drawing>
      </w:r>
      <w:r w:rsidRPr="0029209E">
        <w:rPr>
          <w:rFonts w:ascii="Arial" w:eastAsia="Times New Roman" w:hAnsi="Arial" w:cs="Arial"/>
          <w:color w:val="717A8A"/>
          <w:kern w:val="0"/>
          <w:sz w:val="18"/>
          <w:szCs w:val="18"/>
          <w:lang w:eastAsia="en-GB"/>
          <w14:ligatures w14:val="none"/>
        </w:rPr>
        <w:fldChar w:fldCharType="end"/>
      </w:r>
    </w:p>
    <w:p w14:paraId="3B28AAF3" w14:textId="77777777" w:rsidR="0029209E" w:rsidRPr="0029209E" w:rsidRDefault="0029209E" w:rsidP="0029209E">
      <w:pPr>
        <w:shd w:val="clear" w:color="auto" w:fill="FFFFFF"/>
        <w:spacing w:after="240" w:line="465" w:lineRule="atLeast"/>
        <w:textAlignment w:val="center"/>
        <w:outlineLvl w:val="1"/>
        <w:rPr>
          <w:rFonts w:ascii="Arial" w:eastAsia="Times New Roman" w:hAnsi="Arial" w:cs="Arial"/>
          <w:color w:val="3D3B3D"/>
          <w:kern w:val="0"/>
          <w:sz w:val="33"/>
          <w:szCs w:val="33"/>
          <w:lang w:eastAsia="en-GB"/>
          <w14:ligatures w14:val="none"/>
        </w:rPr>
      </w:pPr>
      <w:r w:rsidRPr="0029209E">
        <w:rPr>
          <w:rFonts w:ascii="Arial" w:eastAsia="Times New Roman" w:hAnsi="Arial" w:cs="Arial"/>
          <w:color w:val="3D3B3D"/>
          <w:kern w:val="0"/>
          <w:sz w:val="33"/>
          <w:szCs w:val="33"/>
          <w:lang w:eastAsia="en-GB"/>
          <w14:ligatures w14:val="none"/>
        </w:rPr>
        <w:t>EduExe Blog and socials </w:t>
      </w:r>
    </w:p>
    <w:p w14:paraId="22330778" w14:textId="77777777" w:rsidR="0029209E" w:rsidRPr="0029209E" w:rsidRDefault="0029209E" w:rsidP="0029209E">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b/>
          <w:bCs/>
          <w:color w:val="717A8A"/>
          <w:kern w:val="0"/>
          <w:lang w:eastAsia="en-GB"/>
          <w14:ligatures w14:val="none"/>
        </w:rPr>
        <w:t>EduExe blog</w:t>
      </w:r>
    </w:p>
    <w:p w14:paraId="1AB23C3F"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lastRenderedPageBreak/>
        <w:t>We have a fantastic series of blog posts and it is a treat to read insights, tips and practical suggestions as well as pedagogical scholarship. What a great way to read your way to enhanced CPD! </w:t>
      </w:r>
    </w:p>
    <w:p w14:paraId="42BDF276"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If you are interested in contributing to the EduExe blog this academic year, please click the button below or contact us on eduexe@exeter.ac.uk!</w:t>
      </w:r>
    </w:p>
    <w:p w14:paraId="0C0B6DD7"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b/>
          <w:bCs/>
          <w:color w:val="717A8A"/>
          <w:kern w:val="0"/>
          <w:lang w:eastAsia="en-GB"/>
          <w14:ligatures w14:val="none"/>
        </w:rPr>
        <w:t>Social media and website</w:t>
      </w:r>
    </w:p>
    <w:p w14:paraId="2D8183D5"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To find out more about educator development and enhancement at Exeter then you can follow us on LinkedIn and / or join our EduExe site to link with educators across the university. Click buttons below for more information.  </w:t>
      </w:r>
    </w:p>
    <w:p w14:paraId="5CAB5B18"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b/>
          <w:bCs/>
          <w:color w:val="717A8A"/>
          <w:kern w:val="0"/>
          <w:lang w:eastAsia="en-GB"/>
          <w14:ligatures w14:val="none"/>
        </w:rPr>
        <w:t>Interested in contributing to the newsletter?</w:t>
      </w:r>
    </w:p>
    <w:p w14:paraId="34D283F5"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We will have rolling deadlines for submissions each month, so please get in touch with </w:t>
      </w:r>
      <w:hyperlink r:id="rId32" w:tgtFrame="_blank" w:history="1">
        <w:r w:rsidRPr="0029209E">
          <w:rPr>
            <w:rFonts w:ascii="Arial" w:eastAsia="Times New Roman" w:hAnsi="Arial" w:cs="Arial"/>
            <w:color w:val="57A607"/>
            <w:kern w:val="0"/>
            <w:u w:val="single"/>
            <w:lang w:eastAsia="en-GB"/>
            <w14:ligatures w14:val="none"/>
          </w:rPr>
          <w:t>eduexe@exeter.ac.uk</w:t>
        </w:r>
      </w:hyperlink>
      <w:r w:rsidRPr="0029209E">
        <w:rPr>
          <w:rFonts w:ascii="Arial" w:eastAsia="Times New Roman" w:hAnsi="Arial" w:cs="Arial"/>
          <w:color w:val="717A8A"/>
          <w:kern w:val="0"/>
          <w:lang w:eastAsia="en-GB"/>
          <w14:ligatures w14:val="none"/>
        </w:rPr>
        <w:t> if you would like to contribute!</w:t>
      </w:r>
    </w:p>
    <w:p w14:paraId="0B1D187C" w14:textId="77777777" w:rsidR="0029209E" w:rsidRPr="0029209E" w:rsidRDefault="0029209E" w:rsidP="0029209E">
      <w:pPr>
        <w:shd w:val="clear" w:color="auto" w:fill="FFFFFF"/>
        <w:spacing w:before="300" w:after="30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 </w:t>
      </w:r>
    </w:p>
    <w:p w14:paraId="764115A6" w14:textId="77777777" w:rsidR="0029209E" w:rsidRPr="0029209E" w:rsidRDefault="0029209E" w:rsidP="0029209E">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33" w:tgtFrame="_blank" w:history="1">
        <w:r w:rsidRPr="0029209E">
          <w:rPr>
            <w:rFonts w:ascii="Arial" w:eastAsia="Times New Roman" w:hAnsi="Arial" w:cs="Arial"/>
            <w:b/>
            <w:bCs/>
            <w:color w:val="FFFFFF"/>
            <w:kern w:val="0"/>
            <w:sz w:val="21"/>
            <w:szCs w:val="21"/>
            <w:shd w:val="clear" w:color="auto" w:fill="00A87E"/>
            <w:lang w:eastAsia="en-GB"/>
            <w14:ligatures w14:val="none"/>
          </w:rPr>
          <w:t>Read the EduExe blog</w:t>
        </w:r>
      </w:hyperlink>
    </w:p>
    <w:p w14:paraId="39E881E2" w14:textId="77777777" w:rsidR="0029209E" w:rsidRPr="0029209E" w:rsidRDefault="0029209E" w:rsidP="0029209E">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34" w:tgtFrame="_blank" w:history="1">
        <w:r w:rsidRPr="0029209E">
          <w:rPr>
            <w:rFonts w:ascii="Arial" w:eastAsia="Times New Roman" w:hAnsi="Arial" w:cs="Arial"/>
            <w:b/>
            <w:bCs/>
            <w:color w:val="FFFFFF"/>
            <w:kern w:val="0"/>
            <w:sz w:val="21"/>
            <w:szCs w:val="21"/>
            <w:shd w:val="clear" w:color="auto" w:fill="00A87E"/>
            <w:lang w:eastAsia="en-GB"/>
            <w14:ligatures w14:val="none"/>
          </w:rPr>
          <w:t>Submit to the EduExe blog</w:t>
        </w:r>
      </w:hyperlink>
    </w:p>
    <w:p w14:paraId="27CB8941" w14:textId="77777777" w:rsidR="0029209E" w:rsidRPr="0029209E" w:rsidRDefault="0029209E" w:rsidP="0029209E">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35" w:tgtFrame="_blank" w:history="1">
        <w:r w:rsidRPr="0029209E">
          <w:rPr>
            <w:rFonts w:ascii="Arial" w:eastAsia="Times New Roman" w:hAnsi="Arial" w:cs="Arial"/>
            <w:b/>
            <w:bCs/>
            <w:color w:val="FFFFFF"/>
            <w:kern w:val="0"/>
            <w:sz w:val="21"/>
            <w:szCs w:val="21"/>
            <w:shd w:val="clear" w:color="auto" w:fill="00A87E"/>
            <w:lang w:eastAsia="en-GB"/>
            <w14:ligatures w14:val="none"/>
          </w:rPr>
          <w:t>Follow us on LinkedIn for updates!</w:t>
        </w:r>
      </w:hyperlink>
    </w:p>
    <w:p w14:paraId="465D4766" w14:textId="77777777" w:rsidR="0029209E" w:rsidRPr="0029209E" w:rsidRDefault="0029209E" w:rsidP="0029209E">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36" w:tgtFrame="_blank" w:history="1">
        <w:r w:rsidRPr="0029209E">
          <w:rPr>
            <w:rFonts w:ascii="Arial" w:eastAsia="Times New Roman" w:hAnsi="Arial" w:cs="Arial"/>
            <w:b/>
            <w:bCs/>
            <w:color w:val="FFFFFF"/>
            <w:kern w:val="0"/>
            <w:sz w:val="21"/>
            <w:szCs w:val="21"/>
            <w:shd w:val="clear" w:color="auto" w:fill="00A87E"/>
            <w:lang w:eastAsia="en-GB"/>
            <w14:ligatures w14:val="none"/>
          </w:rPr>
          <w:t>Join the EduExe teams site to connect with educators across the University</w:t>
        </w:r>
      </w:hyperlink>
    </w:p>
    <w:p w14:paraId="0388E428" w14:textId="77777777" w:rsidR="0029209E" w:rsidRPr="0029209E" w:rsidRDefault="0029209E" w:rsidP="0029209E">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29209E">
        <w:rPr>
          <w:rFonts w:ascii="Times" w:eastAsia="Times New Roman" w:hAnsi="Times" w:cs="Times New Roman"/>
          <w:color w:val="000000"/>
          <w:kern w:val="0"/>
          <w:sz w:val="30"/>
          <w:szCs w:val="30"/>
          <w:lang w:eastAsia="en-GB"/>
          <w14:ligatures w14:val="none"/>
        </w:rPr>
        <w:t> </w:t>
      </w:r>
    </w:p>
    <w:p w14:paraId="35A58CAD" w14:textId="77777777" w:rsidR="0029209E" w:rsidRPr="0029209E" w:rsidRDefault="0029209E" w:rsidP="0029209E">
      <w:pPr>
        <w:shd w:val="clear" w:color="auto" w:fill="FFFFFF"/>
        <w:spacing w:after="0" w:line="360" w:lineRule="atLeast"/>
        <w:jc w:val="center"/>
        <w:textAlignment w:val="center"/>
        <w:rPr>
          <w:rFonts w:ascii="Arial" w:eastAsia="Times New Roman" w:hAnsi="Arial" w:cs="Arial"/>
          <w:color w:val="717A8A"/>
          <w:kern w:val="0"/>
          <w:lang w:eastAsia="en-GB"/>
          <w14:ligatures w14:val="none"/>
        </w:rPr>
      </w:pPr>
      <w:r w:rsidRPr="0029209E">
        <w:rPr>
          <w:rFonts w:ascii="Arial" w:eastAsia="Times New Roman" w:hAnsi="Arial" w:cs="Arial"/>
          <w:b/>
          <w:bCs/>
          <w:color w:val="717A8A"/>
          <w:kern w:val="0"/>
          <w:lang w:eastAsia="en-GB"/>
          <w14:ligatures w14:val="none"/>
        </w:rPr>
        <w:t>We want your feedback! </w:t>
      </w:r>
    </w:p>
    <w:p w14:paraId="2B12A0E4" w14:textId="77777777" w:rsidR="0029209E" w:rsidRPr="0029209E" w:rsidRDefault="0029209E" w:rsidP="0029209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29209E">
        <w:rPr>
          <w:rFonts w:ascii="Arial" w:eastAsia="Times New Roman" w:hAnsi="Arial" w:cs="Arial"/>
          <w:color w:val="717A8A"/>
          <w:kern w:val="0"/>
          <w:lang w:eastAsia="en-GB"/>
          <w14:ligatures w14:val="none"/>
        </w:rPr>
        <w:t>The EduExe newsletter is a new initiative, and we would love to hear from you if you have any feedback! You can share it with us </w:t>
      </w:r>
      <w:hyperlink r:id="rId37" w:tgtFrame="_blank" w:history="1">
        <w:r w:rsidRPr="0029209E">
          <w:rPr>
            <w:rFonts w:ascii="Arial" w:eastAsia="Times New Roman" w:hAnsi="Arial" w:cs="Arial"/>
            <w:color w:val="57A607"/>
            <w:kern w:val="0"/>
            <w:u w:val="single"/>
            <w:lang w:eastAsia="en-GB"/>
            <w14:ligatures w14:val="none"/>
          </w:rPr>
          <w:t>anonymously on our feedback form</w:t>
        </w:r>
      </w:hyperlink>
      <w:r w:rsidRPr="0029209E">
        <w:rPr>
          <w:rFonts w:ascii="Arial" w:eastAsia="Times New Roman" w:hAnsi="Arial" w:cs="Arial"/>
          <w:color w:val="717A8A"/>
          <w:kern w:val="0"/>
          <w:lang w:eastAsia="en-GB"/>
          <w14:ligatures w14:val="none"/>
        </w:rPr>
        <w:t> or by email to </w:t>
      </w:r>
      <w:hyperlink r:id="rId38" w:tgtFrame="_blank" w:history="1">
        <w:r w:rsidRPr="0029209E">
          <w:rPr>
            <w:rFonts w:ascii="Arial" w:eastAsia="Times New Roman" w:hAnsi="Arial" w:cs="Arial"/>
            <w:color w:val="57A607"/>
            <w:kern w:val="0"/>
            <w:u w:val="single"/>
            <w:lang w:eastAsia="en-GB"/>
            <w14:ligatures w14:val="none"/>
          </w:rPr>
          <w:t>eduexe@exeter.ac.uk</w:t>
        </w:r>
      </w:hyperlink>
      <w:r w:rsidRPr="0029209E">
        <w:rPr>
          <w:rFonts w:ascii="Arial" w:eastAsia="Times New Roman" w:hAnsi="Arial" w:cs="Arial"/>
          <w:color w:val="717A8A"/>
          <w:kern w:val="0"/>
          <w:lang w:eastAsia="en-GB"/>
          <w14:ligatures w14:val="none"/>
        </w:rPr>
        <w:t>. </w:t>
      </w:r>
    </w:p>
    <w:p w14:paraId="1AA165CF" w14:textId="77777777" w:rsidR="0029209E" w:rsidRDefault="0029209E"/>
    <w:sectPr w:rsidR="002920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B0604020202020204"/>
    <w:charset w:val="00"/>
    <w:family w:val="roman"/>
    <w:notTrueType/>
    <w:pitch w:val="default"/>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1644AE1"/>
    <w:multiLevelType w:val="multilevel"/>
    <w:tmpl w:val="9E50F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566A6C"/>
    <w:multiLevelType w:val="multilevel"/>
    <w:tmpl w:val="E7E27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74B692D"/>
    <w:multiLevelType w:val="multilevel"/>
    <w:tmpl w:val="44748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1F02748"/>
    <w:multiLevelType w:val="multilevel"/>
    <w:tmpl w:val="70E8D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F3C1328"/>
    <w:multiLevelType w:val="multilevel"/>
    <w:tmpl w:val="1DB62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76A615D"/>
    <w:multiLevelType w:val="multilevel"/>
    <w:tmpl w:val="F05A2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39297072">
    <w:abstractNumId w:val="5"/>
  </w:num>
  <w:num w:numId="2" w16cid:durableId="1184973385">
    <w:abstractNumId w:val="1"/>
  </w:num>
  <w:num w:numId="3" w16cid:durableId="1217623837">
    <w:abstractNumId w:val="2"/>
  </w:num>
  <w:num w:numId="4" w16cid:durableId="1341543259">
    <w:abstractNumId w:val="4"/>
  </w:num>
  <w:num w:numId="5" w16cid:durableId="596643485">
    <w:abstractNumId w:val="0"/>
  </w:num>
  <w:num w:numId="6" w16cid:durableId="1430393700">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9E"/>
    <w:rsid w:val="0029209E"/>
    <w:rsid w:val="00B12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DE99F1E"/>
  <w15:chartTrackingRefBased/>
  <w15:docId w15:val="{AB09C5CF-5BDA-2948-851B-00C14B492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20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920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920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20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20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20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20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20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20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20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920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920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20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20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20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20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20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209E"/>
    <w:rPr>
      <w:rFonts w:eastAsiaTheme="majorEastAsia" w:cstheme="majorBidi"/>
      <w:color w:val="272727" w:themeColor="text1" w:themeTint="D8"/>
    </w:rPr>
  </w:style>
  <w:style w:type="paragraph" w:styleId="Title">
    <w:name w:val="Title"/>
    <w:basedOn w:val="Normal"/>
    <w:next w:val="Normal"/>
    <w:link w:val="TitleChar"/>
    <w:uiPriority w:val="10"/>
    <w:qFormat/>
    <w:rsid w:val="002920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20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20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20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209E"/>
    <w:pPr>
      <w:spacing w:before="160"/>
      <w:jc w:val="center"/>
    </w:pPr>
    <w:rPr>
      <w:i/>
      <w:iCs/>
      <w:color w:val="404040" w:themeColor="text1" w:themeTint="BF"/>
    </w:rPr>
  </w:style>
  <w:style w:type="character" w:customStyle="1" w:styleId="QuoteChar">
    <w:name w:val="Quote Char"/>
    <w:basedOn w:val="DefaultParagraphFont"/>
    <w:link w:val="Quote"/>
    <w:uiPriority w:val="29"/>
    <w:rsid w:val="0029209E"/>
    <w:rPr>
      <w:i/>
      <w:iCs/>
      <w:color w:val="404040" w:themeColor="text1" w:themeTint="BF"/>
    </w:rPr>
  </w:style>
  <w:style w:type="paragraph" w:styleId="ListParagraph">
    <w:name w:val="List Paragraph"/>
    <w:basedOn w:val="Normal"/>
    <w:uiPriority w:val="34"/>
    <w:qFormat/>
    <w:rsid w:val="0029209E"/>
    <w:pPr>
      <w:ind w:left="720"/>
      <w:contextualSpacing/>
    </w:pPr>
  </w:style>
  <w:style w:type="character" w:styleId="IntenseEmphasis">
    <w:name w:val="Intense Emphasis"/>
    <w:basedOn w:val="DefaultParagraphFont"/>
    <w:uiPriority w:val="21"/>
    <w:qFormat/>
    <w:rsid w:val="0029209E"/>
    <w:rPr>
      <w:i/>
      <w:iCs/>
      <w:color w:val="0F4761" w:themeColor="accent1" w:themeShade="BF"/>
    </w:rPr>
  </w:style>
  <w:style w:type="paragraph" w:styleId="IntenseQuote">
    <w:name w:val="Intense Quote"/>
    <w:basedOn w:val="Normal"/>
    <w:next w:val="Normal"/>
    <w:link w:val="IntenseQuoteChar"/>
    <w:uiPriority w:val="30"/>
    <w:qFormat/>
    <w:rsid w:val="002920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209E"/>
    <w:rPr>
      <w:i/>
      <w:iCs/>
      <w:color w:val="0F4761" w:themeColor="accent1" w:themeShade="BF"/>
    </w:rPr>
  </w:style>
  <w:style w:type="character" w:styleId="IntenseReference">
    <w:name w:val="Intense Reference"/>
    <w:basedOn w:val="DefaultParagraphFont"/>
    <w:uiPriority w:val="32"/>
    <w:qFormat/>
    <w:rsid w:val="0029209E"/>
    <w:rPr>
      <w:b/>
      <w:bCs/>
      <w:smallCaps/>
      <w:color w:val="0F4761" w:themeColor="accent1" w:themeShade="BF"/>
      <w:spacing w:val="5"/>
    </w:rPr>
  </w:style>
  <w:style w:type="paragraph" w:styleId="NormalWeb">
    <w:name w:val="Normal (Web)"/>
    <w:basedOn w:val="Normal"/>
    <w:uiPriority w:val="99"/>
    <w:semiHidden/>
    <w:unhideWhenUsed/>
    <w:rsid w:val="0029209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29209E"/>
    <w:rPr>
      <w:color w:val="0000FF"/>
      <w:u w:val="single"/>
    </w:rPr>
  </w:style>
  <w:style w:type="character" w:styleId="Emphasis">
    <w:name w:val="Emphasis"/>
    <w:basedOn w:val="DefaultParagraphFont"/>
    <w:uiPriority w:val="20"/>
    <w:qFormat/>
    <w:rsid w:val="0029209E"/>
    <w:rPr>
      <w:i/>
      <w:iCs/>
    </w:rPr>
  </w:style>
  <w:style w:type="character" w:styleId="Strong">
    <w:name w:val="Strong"/>
    <w:basedOn w:val="DefaultParagraphFont"/>
    <w:uiPriority w:val="22"/>
    <w:qFormat/>
    <w:rsid w:val="002920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duexe.createsend1.com/t/r-i-tkjtitkt-l-d/" TargetMode="External"/><Relationship Id="rId18" Type="http://schemas.openxmlformats.org/officeDocument/2006/relationships/hyperlink" Target="https://eduexe.createsend1.com/t/r-i-tkjtitkt-l-b/" TargetMode="External"/><Relationship Id="rId26" Type="http://schemas.openxmlformats.org/officeDocument/2006/relationships/hyperlink" Target="https://eduexe.createsend1.com/t/r-i-tkjtitkt-l-f/" TargetMode="External"/><Relationship Id="rId39" Type="http://schemas.openxmlformats.org/officeDocument/2006/relationships/fontTable" Target="fontTable.xml"/><Relationship Id="rId21" Type="http://schemas.openxmlformats.org/officeDocument/2006/relationships/image" Target="media/image4.png"/><Relationship Id="rId34" Type="http://schemas.openxmlformats.org/officeDocument/2006/relationships/hyperlink" Target="https://eduexe.createsend1.com/t/r-i-tkjtitkt-l-s/" TargetMode="External"/><Relationship Id="rId7" Type="http://schemas.openxmlformats.org/officeDocument/2006/relationships/hyperlink" Target="https://eduexe.createsend1.com/t/r-i-tkjtitkt-l-j/" TargetMode="External"/><Relationship Id="rId12" Type="http://schemas.openxmlformats.org/officeDocument/2006/relationships/hyperlink" Target="https://eduexe.createsend1.com/t/r-i-tkjtitkt-l-i/" TargetMode="External"/><Relationship Id="rId17" Type="http://schemas.openxmlformats.org/officeDocument/2006/relationships/hyperlink" Target="https://eduexe.createsend1.com/t/r-i-tkjtitkt-l-o/" TargetMode="External"/><Relationship Id="rId25" Type="http://schemas.openxmlformats.org/officeDocument/2006/relationships/image" Target="media/image5.jpeg"/><Relationship Id="rId33" Type="http://schemas.openxmlformats.org/officeDocument/2006/relationships/hyperlink" Target="https://eduexe.createsend1.com/t/r-i-tkjtitkt-l-e/" TargetMode="External"/><Relationship Id="rId38" Type="http://schemas.openxmlformats.org/officeDocument/2006/relationships/hyperlink" Target="mailto:eduexe@exeter.ac.uk" TargetMode="External"/><Relationship Id="rId2" Type="http://schemas.openxmlformats.org/officeDocument/2006/relationships/styles" Target="styles.xml"/><Relationship Id="rId16" Type="http://schemas.openxmlformats.org/officeDocument/2006/relationships/hyperlink" Target="https://eduexe.createsend1.com/t/r-i-tkjtitkt-l-u/" TargetMode="External"/><Relationship Id="rId20" Type="http://schemas.openxmlformats.org/officeDocument/2006/relationships/hyperlink" Target="https://eduexe.createsend1.com/t/r-i-tkjtitkt-l-n/" TargetMode="External"/><Relationship Id="rId29" Type="http://schemas.openxmlformats.org/officeDocument/2006/relationships/hyperlink" Target="https://eduexe.createsend1.com/t/r-i-tkjtitkt-l-v/" TargetMode="External"/><Relationship Id="rId1" Type="http://schemas.openxmlformats.org/officeDocument/2006/relationships/numbering" Target="numbering.xml"/><Relationship Id="rId6" Type="http://schemas.openxmlformats.org/officeDocument/2006/relationships/hyperlink" Target="https://eduexe.createsend1.com/t/r-i-tkjtitkt-l-y/" TargetMode="External"/><Relationship Id="rId11" Type="http://schemas.openxmlformats.org/officeDocument/2006/relationships/image" Target="media/image2.jpeg"/><Relationship Id="rId24" Type="http://schemas.openxmlformats.org/officeDocument/2006/relationships/hyperlink" Target="https://eduexe.createsend1.com/t/r-i-tkjtitkt-l-a/" TargetMode="External"/><Relationship Id="rId32" Type="http://schemas.openxmlformats.org/officeDocument/2006/relationships/hyperlink" Target="mailto:eduexe@exeter.ac.uk" TargetMode="External"/><Relationship Id="rId37" Type="http://schemas.openxmlformats.org/officeDocument/2006/relationships/hyperlink" Target="https://eduexe.createsend1.com/t/r-i-tkjtitkt-l-yd/" TargetMode="External"/><Relationship Id="rId40" Type="http://schemas.openxmlformats.org/officeDocument/2006/relationships/theme" Target="theme/theme1.xml"/><Relationship Id="rId5" Type="http://schemas.openxmlformats.org/officeDocument/2006/relationships/hyperlink" Target="https://eduexe.createsend1.com/t/r-i-tkjtitkt-l-r/" TargetMode="External"/><Relationship Id="rId15" Type="http://schemas.openxmlformats.org/officeDocument/2006/relationships/hyperlink" Target="https://eduexe.createsend1.com/t/r-i-tkjtitkt-l-k/" TargetMode="External"/><Relationship Id="rId23" Type="http://schemas.openxmlformats.org/officeDocument/2006/relationships/hyperlink" Target="https://eduexe.createsend1.com/t/r-i-tkjtitkt-l-q/" TargetMode="External"/><Relationship Id="rId28" Type="http://schemas.openxmlformats.org/officeDocument/2006/relationships/hyperlink" Target="https://eduexe.createsend1.com/t/r-i-tkjtitkt-l-z/" TargetMode="External"/><Relationship Id="rId36" Type="http://schemas.openxmlformats.org/officeDocument/2006/relationships/hyperlink" Target="https://eduexe.createsend1.com/t/r-i-tkjtitkt-l-w/" TargetMode="External"/><Relationship Id="rId10" Type="http://schemas.openxmlformats.org/officeDocument/2006/relationships/hyperlink" Target="https://eduexe.createsend1.com/t/r-i-tkjtitkt-l-t/" TargetMode="External"/><Relationship Id="rId19" Type="http://schemas.openxmlformats.org/officeDocument/2006/relationships/image" Target="media/image3.jpeg"/><Relationship Id="rId31"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s://eduexe.createsend1.com/t/r-i-tkjtitkt-l-h/" TargetMode="External"/><Relationship Id="rId22" Type="http://schemas.openxmlformats.org/officeDocument/2006/relationships/hyperlink" Target="https://eduexe.createsend1.com/t/r-i-tkjtitkt-l-p/" TargetMode="External"/><Relationship Id="rId27" Type="http://schemas.openxmlformats.org/officeDocument/2006/relationships/image" Target="media/image6.jpeg"/><Relationship Id="rId30" Type="http://schemas.openxmlformats.org/officeDocument/2006/relationships/hyperlink" Target="mailto:qualityandstandards@qaa.ac.uk" TargetMode="External"/><Relationship Id="rId35" Type="http://schemas.openxmlformats.org/officeDocument/2006/relationships/hyperlink" Target="https://eduexe.createsend1.com/t/r-i-tkjtitkt-l-g/" TargetMode="External"/><Relationship Id="rId8" Type="http://schemas.openxmlformats.org/officeDocument/2006/relationships/hyperlink" Target="mailto:r.edgerley@exeter.ac.uk"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2294</Words>
  <Characters>13079</Characters>
  <Application>Microsoft Office Word</Application>
  <DocSecurity>0</DocSecurity>
  <Lines>108</Lines>
  <Paragraphs>30</Paragraphs>
  <ScaleCrop>false</ScaleCrop>
  <Company/>
  <LinksUpToDate>false</LinksUpToDate>
  <CharactersWithSpaces>15343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Louise Preece</dc:creator>
  <cp:keywords/>
  <dc:description/>
  <cp:lastModifiedBy>Kelly Louise Preece</cp:lastModifiedBy>
  <cp:revision>1</cp:revision>
  <dcterms:created xsi:type="dcterms:W3CDTF">2026-09-03T07:42:00Z</dcterms:created>
  <dcterms:modified xsi:type="dcterms:W3CDTF">2026-09-03T07:42:00Z</dcterms:modified>
</cp:coreProperties>
</file>