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3CA03" w14:textId="6898ED40" w:rsidR="008F1598" w:rsidRPr="008F1598" w:rsidRDefault="008F1598" w:rsidP="008F1598">
      <w:pPr>
        <w:autoSpaceDE w:val="0"/>
        <w:autoSpaceDN w:val="0"/>
        <w:spacing w:after="0" w:line="240" w:lineRule="auto"/>
        <w:rPr>
          <w:rFonts w:ascii="Arial" w:eastAsia="Times New Roman" w:hAnsi="Arial" w:cs="Arial"/>
        </w:rPr>
      </w:pPr>
      <w:r w:rsidRPr="008F1598">
        <w:rPr>
          <w:rFonts w:ascii="Arial" w:eastAsia="Times New Roman" w:hAnsi="Arial" w:cs="Arial"/>
        </w:rPr>
        <w:t>UNIVERSITY OF EXETER</w:t>
      </w:r>
    </w:p>
    <w:p w14:paraId="69B9B96B" w14:textId="77777777" w:rsidR="008F1598" w:rsidRPr="008F1598" w:rsidRDefault="008F1598" w:rsidP="008F1598">
      <w:pPr>
        <w:autoSpaceDE w:val="0"/>
        <w:autoSpaceDN w:val="0"/>
        <w:spacing w:after="0" w:line="240" w:lineRule="auto"/>
        <w:rPr>
          <w:rFonts w:ascii="Arial" w:eastAsia="Times New Roman" w:hAnsi="Arial" w:cs="Arial"/>
        </w:rPr>
      </w:pPr>
    </w:p>
    <w:p w14:paraId="58A2524F" w14:textId="77777777" w:rsidR="005F6B18" w:rsidRPr="005F6B18" w:rsidRDefault="005F6B18" w:rsidP="005F6B18">
      <w:pPr>
        <w:autoSpaceDE w:val="0"/>
        <w:autoSpaceDN w:val="0"/>
        <w:spacing w:after="0" w:line="240" w:lineRule="auto"/>
        <w:rPr>
          <w:rFonts w:ascii="Arial" w:eastAsia="Times New Roman" w:hAnsi="Arial" w:cs="Arial"/>
        </w:rPr>
      </w:pPr>
      <w:r w:rsidRPr="005F6B18">
        <w:rPr>
          <w:rFonts w:ascii="Arial" w:eastAsia="Times New Roman" w:hAnsi="Arial" w:cs="Arial"/>
          <w:b/>
        </w:rPr>
        <w:t>APPEAL AGAINST A WITHDRAWAL FROM PROGRAMME ON IMMIGRATION GROUNDS</w:t>
      </w:r>
    </w:p>
    <w:p w14:paraId="663C8267" w14:textId="77777777" w:rsidR="005F6B18" w:rsidRPr="005F6B18" w:rsidRDefault="005F6B18" w:rsidP="005F6B18">
      <w:pPr>
        <w:autoSpaceDE w:val="0"/>
        <w:autoSpaceDN w:val="0"/>
        <w:spacing w:after="0" w:line="240" w:lineRule="auto"/>
        <w:rPr>
          <w:rFonts w:ascii="Arial" w:eastAsia="Times New Roman" w:hAnsi="Arial" w:cs="Arial"/>
        </w:rPr>
      </w:pPr>
    </w:p>
    <w:p w14:paraId="3A63A43A" w14:textId="77777777" w:rsidR="005F6B18" w:rsidRPr="005F6B18" w:rsidRDefault="005F6B18" w:rsidP="00145B4F">
      <w:pPr>
        <w:autoSpaceDE w:val="0"/>
        <w:autoSpaceDN w:val="0"/>
        <w:spacing w:after="0" w:line="240" w:lineRule="auto"/>
        <w:jc w:val="both"/>
        <w:rPr>
          <w:rFonts w:ascii="Arial" w:eastAsia="Times New Roman" w:hAnsi="Arial" w:cs="Arial"/>
        </w:rPr>
      </w:pPr>
      <w:r w:rsidRPr="005F6B18">
        <w:rPr>
          <w:rFonts w:ascii="Arial" w:eastAsia="Times New Roman" w:hAnsi="Arial" w:cs="Arial"/>
        </w:rPr>
        <w:t>Before submitting an appeal students should ensure that they have consult the University’s guidance on Temporary Visa Interruptions (</w:t>
      </w:r>
      <w:hyperlink r:id="rId8" w:anchor="temporary-visa-tier4" w:history="1">
        <w:r w:rsidRPr="00312264">
          <w:rPr>
            <w:rFonts w:ascii="Arial" w:eastAsia="Times New Roman" w:hAnsi="Arial" w:cs="Arial"/>
            <w:color w:val="0000FF"/>
            <w:u w:val="single"/>
          </w:rPr>
          <w:t>http://as.exeter.ac.uk/academic-policy-standards/tqa-manual/lts/proceduresinterruption/#temporary-visa-tier4</w:t>
        </w:r>
      </w:hyperlink>
      <w:r w:rsidRPr="005F6B18">
        <w:rPr>
          <w:rFonts w:ascii="Arial" w:eastAsia="Times New Roman" w:hAnsi="Arial" w:cs="Arial"/>
        </w:rPr>
        <w:t xml:space="preserve"> for Undergraduate and taught Masters students, </w:t>
      </w:r>
      <w:hyperlink r:id="rId9" w:anchor="temporaryvisainterruption" w:history="1">
        <w:r w:rsidRPr="00312264">
          <w:rPr>
            <w:rFonts w:ascii="Arial" w:eastAsia="Times New Roman" w:hAnsi="Arial" w:cs="Arial"/>
            <w:color w:val="0000FF"/>
            <w:u w:val="single"/>
          </w:rPr>
          <w:t>https://as.exeter.ac.uk/academic-policy-standards/tqa-manual/pgr/periodsofregistration/#temporaryvisainterruption</w:t>
        </w:r>
      </w:hyperlink>
      <w:r w:rsidRPr="005F6B18">
        <w:rPr>
          <w:rFonts w:ascii="Arial" w:eastAsia="Times New Roman" w:hAnsi="Arial" w:cs="Arial"/>
        </w:rPr>
        <w:t xml:space="preserve"> for postgraduate research students).</w:t>
      </w:r>
    </w:p>
    <w:p w14:paraId="1BA013BF" w14:textId="77777777" w:rsidR="005F6B18" w:rsidRPr="005F6B18" w:rsidRDefault="005F6B18" w:rsidP="005F6B18">
      <w:pPr>
        <w:autoSpaceDE w:val="0"/>
        <w:autoSpaceDN w:val="0"/>
        <w:spacing w:after="0" w:line="240" w:lineRule="auto"/>
        <w:rPr>
          <w:rFonts w:ascii="Arial" w:eastAsia="Times New Roman" w:hAnsi="Arial" w:cs="Arial"/>
        </w:rPr>
      </w:pPr>
    </w:p>
    <w:p w14:paraId="698358B2" w14:textId="1148D20F" w:rsidR="00DB36C2" w:rsidRDefault="005F6B18" w:rsidP="00DB36C2">
      <w:pPr>
        <w:autoSpaceDE w:val="0"/>
        <w:autoSpaceDN w:val="0"/>
        <w:spacing w:after="0" w:line="240" w:lineRule="auto"/>
        <w:jc w:val="both"/>
        <w:rPr>
          <w:rFonts w:ascii="Arial" w:eastAsia="Times New Roman" w:hAnsi="Arial" w:cs="Arial"/>
        </w:rPr>
      </w:pPr>
      <w:r w:rsidRPr="005F6B18">
        <w:rPr>
          <w:rFonts w:ascii="Arial" w:eastAsia="Times New Roman" w:hAnsi="Arial" w:cs="Arial"/>
        </w:rPr>
        <w:t xml:space="preserve">You may appeal the University’s decision to withdraw you from your programme following a period of Temporary Visa Interruption. The completed form with any relevant attachments should be sent to the </w:t>
      </w:r>
      <w:r w:rsidR="00DB36C2" w:rsidRPr="009C1D2E">
        <w:rPr>
          <w:rFonts w:ascii="Arial" w:hAnsi="Arial" w:cs="Arial"/>
          <w:sz w:val="20"/>
          <w:szCs w:val="20"/>
        </w:rPr>
        <w:t>Student Cases Office (</w:t>
      </w:r>
      <w:hyperlink r:id="rId10" w:history="1">
        <w:r w:rsidR="00DB36C2" w:rsidRPr="009C1D2E">
          <w:rPr>
            <w:rStyle w:val="Hyperlink"/>
            <w:rFonts w:ascii="Arial" w:hAnsi="Arial" w:cs="Arial"/>
            <w:sz w:val="20"/>
            <w:szCs w:val="20"/>
          </w:rPr>
          <w:t>studentcases@exeter.ac.uk</w:t>
        </w:r>
      </w:hyperlink>
      <w:r w:rsidR="00DB36C2">
        <w:rPr>
          <w:rFonts w:ascii="Arial" w:hAnsi="Arial" w:cs="Arial"/>
          <w:sz w:val="20"/>
          <w:szCs w:val="20"/>
        </w:rPr>
        <w:t xml:space="preserve">), </w:t>
      </w:r>
      <w:r w:rsidR="00DB36C2" w:rsidRPr="007A3E7B">
        <w:rPr>
          <w:rFonts w:ascii="Arial" w:hAnsi="Arial" w:cs="Arial"/>
          <w:sz w:val="20"/>
          <w:szCs w:val="20"/>
        </w:rPr>
        <w:t xml:space="preserve">Compliance, Governance and Risk, The University of Exeter, </w:t>
      </w:r>
      <w:proofErr w:type="spellStart"/>
      <w:r w:rsidR="00DB36C2" w:rsidRPr="007A3E7B">
        <w:rPr>
          <w:rFonts w:ascii="Arial" w:hAnsi="Arial" w:cs="Arial"/>
          <w:sz w:val="20"/>
          <w:szCs w:val="20"/>
        </w:rPr>
        <w:t>Lafrowda</w:t>
      </w:r>
      <w:proofErr w:type="spellEnd"/>
      <w:r w:rsidR="00DB36C2" w:rsidRPr="007A3E7B">
        <w:rPr>
          <w:rFonts w:ascii="Arial" w:hAnsi="Arial" w:cs="Arial"/>
          <w:sz w:val="20"/>
          <w:szCs w:val="20"/>
        </w:rPr>
        <w:t xml:space="preserve"> House, St German’s Road, Exeter, </w:t>
      </w:r>
      <w:proofErr w:type="spellStart"/>
      <w:r w:rsidR="00DB36C2" w:rsidRPr="007A3E7B">
        <w:rPr>
          <w:rFonts w:ascii="Arial" w:hAnsi="Arial" w:cs="Arial"/>
          <w:sz w:val="20"/>
          <w:szCs w:val="20"/>
        </w:rPr>
        <w:t>EX4</w:t>
      </w:r>
      <w:proofErr w:type="spellEnd"/>
      <w:r w:rsidR="00DB36C2" w:rsidRPr="007A3E7B">
        <w:rPr>
          <w:rFonts w:ascii="Arial" w:hAnsi="Arial" w:cs="Arial"/>
          <w:sz w:val="20"/>
          <w:szCs w:val="20"/>
        </w:rPr>
        <w:t xml:space="preserve"> </w:t>
      </w:r>
      <w:proofErr w:type="spellStart"/>
      <w:r w:rsidR="00DB36C2" w:rsidRPr="007A3E7B">
        <w:rPr>
          <w:rFonts w:ascii="Arial" w:hAnsi="Arial" w:cs="Arial"/>
          <w:sz w:val="20"/>
          <w:szCs w:val="20"/>
        </w:rPr>
        <w:t>6TL</w:t>
      </w:r>
      <w:proofErr w:type="spellEnd"/>
      <w:r w:rsidR="00DB36C2" w:rsidRPr="007A3E7B">
        <w:rPr>
          <w:rFonts w:ascii="Arial" w:hAnsi="Arial" w:cs="Arial"/>
          <w:sz w:val="20"/>
          <w:szCs w:val="20"/>
        </w:rPr>
        <w:t>.</w:t>
      </w:r>
    </w:p>
    <w:p w14:paraId="2B3A351C" w14:textId="64D564A7" w:rsidR="005F6B18" w:rsidRPr="005F6B18" w:rsidRDefault="005F6B18" w:rsidP="005F6B18">
      <w:pPr>
        <w:autoSpaceDE w:val="0"/>
        <w:autoSpaceDN w:val="0"/>
        <w:spacing w:after="0" w:line="240" w:lineRule="auto"/>
        <w:jc w:val="both"/>
        <w:rPr>
          <w:rFonts w:ascii="Arial" w:eastAsia="Times New Roman" w:hAnsi="Arial" w:cs="Arial"/>
          <w:u w:val="single"/>
        </w:rPr>
      </w:pPr>
      <w:r w:rsidRPr="005F6B18">
        <w:rPr>
          <w:rFonts w:ascii="Arial" w:eastAsia="Times New Roman" w:hAnsi="Arial" w:cs="Arial"/>
          <w:color w:val="1F497D"/>
        </w:rPr>
        <w:t xml:space="preserve"> </w:t>
      </w:r>
    </w:p>
    <w:p w14:paraId="73142FF0" w14:textId="77777777" w:rsidR="005F6B18" w:rsidRPr="005F6B18" w:rsidRDefault="005F6B18" w:rsidP="005F6B18">
      <w:pPr>
        <w:autoSpaceDE w:val="0"/>
        <w:autoSpaceDN w:val="0"/>
        <w:spacing w:after="0" w:line="240" w:lineRule="auto"/>
        <w:jc w:val="both"/>
        <w:rPr>
          <w:rFonts w:ascii="Arial" w:eastAsia="Times New Roman" w:hAnsi="Arial" w:cs="Arial"/>
          <w:b/>
          <w:color w:val="FF0000"/>
        </w:rPr>
      </w:pPr>
      <w:r w:rsidRPr="005F6B18">
        <w:rPr>
          <w:rFonts w:ascii="Arial" w:eastAsia="Times New Roman" w:hAnsi="Arial" w:cs="Arial"/>
          <w:b/>
          <w:color w:val="FF0000"/>
        </w:rPr>
        <w:t>This form must be submitted within 10 working days of the date that you are informed of the withdrawal from your programme.</w:t>
      </w:r>
    </w:p>
    <w:p w14:paraId="687FEFF0" w14:textId="77777777" w:rsidR="005F6B18" w:rsidRPr="005F6B18" w:rsidRDefault="005F6B18" w:rsidP="005F6B18">
      <w:pPr>
        <w:autoSpaceDE w:val="0"/>
        <w:autoSpaceDN w:val="0"/>
        <w:spacing w:after="0" w:line="240" w:lineRule="auto"/>
        <w:rPr>
          <w:rFonts w:ascii="Arial" w:eastAsia="Times New Roman" w:hAnsi="Arial" w:cs="Arial"/>
        </w:rPr>
      </w:pPr>
    </w:p>
    <w:p w14:paraId="0F24BDCE" w14:textId="77777777" w:rsidR="005F6B18" w:rsidRPr="005F6B18" w:rsidRDefault="005F6B18" w:rsidP="005F6B18">
      <w:pPr>
        <w:autoSpaceDE w:val="0"/>
        <w:autoSpaceDN w:val="0"/>
        <w:spacing w:after="0" w:line="240" w:lineRule="auto"/>
        <w:jc w:val="both"/>
        <w:rPr>
          <w:rFonts w:ascii="Arial" w:eastAsia="Times New Roman" w:hAnsi="Arial" w:cs="Arial"/>
        </w:rPr>
      </w:pPr>
      <w:r w:rsidRPr="005F6B18">
        <w:rPr>
          <w:rFonts w:ascii="Arial" w:eastAsia="Times New Roman" w:hAnsi="Arial" w:cs="Arial"/>
          <w:u w:val="single"/>
        </w:rPr>
        <w:t>Please complete this form clearly</w:t>
      </w:r>
      <w:r w:rsidRPr="005F6B18">
        <w:rPr>
          <w:rFonts w:ascii="Arial" w:eastAsia="Times New Roman" w:hAnsi="Arial" w:cs="Arial"/>
        </w:rPr>
        <w:t xml:space="preserve">.  </w:t>
      </w:r>
    </w:p>
    <w:p w14:paraId="0F9245BB" w14:textId="77777777" w:rsidR="005F6B18" w:rsidRPr="005F6B18" w:rsidRDefault="005F6B18" w:rsidP="005F6B18">
      <w:pPr>
        <w:autoSpaceDE w:val="0"/>
        <w:autoSpaceDN w:val="0"/>
        <w:spacing w:after="0" w:line="240" w:lineRule="auto"/>
        <w:jc w:val="both"/>
        <w:rPr>
          <w:rFonts w:ascii="Arial" w:eastAsia="Times New Roman" w:hAnsi="Arial" w:cs="Arial"/>
        </w:rPr>
      </w:pPr>
    </w:p>
    <w:p w14:paraId="7989CBC1" w14:textId="77777777" w:rsidR="005F6B18" w:rsidRPr="005F6B18" w:rsidRDefault="005F6B18" w:rsidP="005F6B18">
      <w:pPr>
        <w:autoSpaceDE w:val="0"/>
        <w:autoSpaceDN w:val="0"/>
        <w:spacing w:after="0" w:line="240" w:lineRule="auto"/>
        <w:jc w:val="both"/>
        <w:rPr>
          <w:rFonts w:ascii="Arial" w:eastAsia="Times New Roman" w:hAnsi="Arial" w:cs="Arial"/>
        </w:rPr>
      </w:pPr>
      <w:r w:rsidRPr="005F6B18">
        <w:rPr>
          <w:rFonts w:ascii="Arial" w:eastAsia="Times New Roman" w:hAnsi="Arial" w:cs="Arial"/>
          <w:lang w:eastAsia="en-GB"/>
        </w:rPr>
        <w:t xml:space="preserve">The University encourages you to seek help and advice with your appeal from the Student Guild Advice Unit see </w:t>
      </w:r>
      <w:hyperlink r:id="rId11" w:history="1">
        <w:r w:rsidRPr="005F6B18">
          <w:rPr>
            <w:rFonts w:ascii="Arial" w:eastAsia="Times New Roman" w:hAnsi="Arial" w:cs="Arial"/>
            <w:color w:val="0000FF"/>
            <w:u w:val="single"/>
            <w:lang w:eastAsia="en-GB"/>
          </w:rPr>
          <w:t>http://www.exeterguild.org/support/advice/</w:t>
        </w:r>
      </w:hyperlink>
      <w:r w:rsidRPr="005F6B18">
        <w:rPr>
          <w:rFonts w:ascii="Times New Roman" w:eastAsia="Times New Roman" w:hAnsi="Times New Roman" w:cs="Times New Roman"/>
        </w:rPr>
        <w:t xml:space="preserve"> </w:t>
      </w:r>
      <w:r w:rsidRPr="005F6B18">
        <w:rPr>
          <w:rFonts w:ascii="Arial" w:eastAsia="Times New Roman" w:hAnsi="Arial" w:cs="Arial"/>
        </w:rPr>
        <w:t xml:space="preserve">or for students based at the Penryn Campus the FXU Advice Service </w:t>
      </w:r>
      <w:hyperlink r:id="rId12" w:history="1">
        <w:r w:rsidRPr="00312264">
          <w:rPr>
            <w:rFonts w:ascii="Arial" w:eastAsia="Times New Roman" w:hAnsi="Arial" w:cs="Arial"/>
            <w:color w:val="0000FF"/>
            <w:u w:val="single"/>
          </w:rPr>
          <w:t>http://fxu.org.uk/content/746643</w:t>
        </w:r>
      </w:hyperlink>
    </w:p>
    <w:p w14:paraId="365AAD7D" w14:textId="77777777" w:rsidR="005F6B18" w:rsidRPr="005F6B18" w:rsidRDefault="005F6B18" w:rsidP="005F6B18">
      <w:pPr>
        <w:autoSpaceDE w:val="0"/>
        <w:autoSpaceDN w:val="0"/>
        <w:spacing w:after="0" w:line="240" w:lineRule="auto"/>
        <w:jc w:val="both"/>
        <w:rPr>
          <w:rFonts w:ascii="Arial" w:eastAsia="Times New Roman" w:hAnsi="Arial" w:cs="Arial"/>
        </w:rPr>
      </w:pPr>
    </w:p>
    <w:p w14:paraId="4FBE7059" w14:textId="77777777" w:rsidR="005F6B18" w:rsidRPr="005F6B18" w:rsidRDefault="005F6B18" w:rsidP="005F6B18">
      <w:pPr>
        <w:autoSpaceDE w:val="0"/>
        <w:autoSpaceDN w:val="0"/>
        <w:spacing w:after="0" w:line="240" w:lineRule="auto"/>
        <w:rPr>
          <w:rFonts w:ascii="Arial" w:eastAsia="Times New Roman" w:hAnsi="Arial" w:cs="Arial"/>
          <w:b/>
          <w:bCs/>
          <w:i/>
          <w:iCs/>
        </w:rPr>
      </w:pPr>
      <w:r w:rsidRPr="005F6B18">
        <w:rPr>
          <w:rFonts w:ascii="Arial" w:eastAsia="Times New Roman" w:hAnsi="Arial" w:cs="Arial"/>
          <w:b/>
          <w:bCs/>
          <w:i/>
          <w:iCs/>
        </w:rPr>
        <w:t>ABOUT YOU</w:t>
      </w:r>
    </w:p>
    <w:p w14:paraId="57E8DB4D" w14:textId="77777777" w:rsidR="005F6B18" w:rsidRPr="005F6B18" w:rsidRDefault="005F6B18" w:rsidP="005F6B18">
      <w:pPr>
        <w:autoSpaceDE w:val="0"/>
        <w:autoSpaceDN w:val="0"/>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290"/>
      </w:tblGrid>
      <w:tr w:rsidR="005F6B18" w:rsidRPr="005F6B18" w14:paraId="7ABF9F47" w14:textId="77777777" w:rsidTr="00F412BE">
        <w:tc>
          <w:tcPr>
            <w:tcW w:w="2358" w:type="dxa"/>
          </w:tcPr>
          <w:p w14:paraId="1B31F211" w14:textId="77777777" w:rsidR="005F6B18" w:rsidRPr="005F6B18" w:rsidRDefault="005F6B18" w:rsidP="005F6B18">
            <w:pPr>
              <w:autoSpaceDE w:val="0"/>
              <w:autoSpaceDN w:val="0"/>
              <w:spacing w:after="0" w:line="240" w:lineRule="auto"/>
              <w:rPr>
                <w:rFonts w:ascii="Arial" w:eastAsia="Times New Roman" w:hAnsi="Arial" w:cs="Arial"/>
              </w:rPr>
            </w:pPr>
            <w:r w:rsidRPr="005F6B18">
              <w:rPr>
                <w:rFonts w:ascii="Arial" w:eastAsia="Times New Roman" w:hAnsi="Arial" w:cs="Arial"/>
              </w:rPr>
              <w:t>Name (in full)</w:t>
            </w:r>
          </w:p>
        </w:tc>
        <w:tc>
          <w:tcPr>
            <w:tcW w:w="7290" w:type="dxa"/>
          </w:tcPr>
          <w:p w14:paraId="66202887" w14:textId="77777777" w:rsidR="005F6B18" w:rsidRPr="005F6B18" w:rsidRDefault="005F6B18" w:rsidP="005F6B18">
            <w:pPr>
              <w:autoSpaceDE w:val="0"/>
              <w:autoSpaceDN w:val="0"/>
              <w:spacing w:after="0" w:line="240" w:lineRule="auto"/>
              <w:rPr>
                <w:rFonts w:ascii="Arial" w:eastAsia="Times New Roman" w:hAnsi="Arial" w:cs="Arial"/>
              </w:rPr>
            </w:pPr>
          </w:p>
        </w:tc>
      </w:tr>
    </w:tbl>
    <w:p w14:paraId="244E57A3" w14:textId="77777777" w:rsidR="005F6B18" w:rsidRPr="005F6B18" w:rsidRDefault="005F6B18" w:rsidP="005F6B18">
      <w:pPr>
        <w:autoSpaceDE w:val="0"/>
        <w:autoSpaceDN w:val="0"/>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952"/>
        <w:gridCol w:w="3330"/>
        <w:gridCol w:w="990"/>
      </w:tblGrid>
      <w:tr w:rsidR="005F6B18" w:rsidRPr="005F6B18" w14:paraId="3DD181C7" w14:textId="77777777" w:rsidTr="00F412BE">
        <w:tc>
          <w:tcPr>
            <w:tcW w:w="2376" w:type="dxa"/>
          </w:tcPr>
          <w:p w14:paraId="6C84D0F8" w14:textId="77777777" w:rsidR="005F6B18" w:rsidRPr="005F6B18" w:rsidRDefault="005F6B18" w:rsidP="005F6B18">
            <w:pPr>
              <w:autoSpaceDE w:val="0"/>
              <w:autoSpaceDN w:val="0"/>
              <w:spacing w:after="0" w:line="240" w:lineRule="auto"/>
              <w:rPr>
                <w:rFonts w:ascii="Arial" w:eastAsia="Times New Roman" w:hAnsi="Arial" w:cs="Arial"/>
              </w:rPr>
            </w:pPr>
            <w:r w:rsidRPr="005F6B18">
              <w:rPr>
                <w:rFonts w:ascii="Arial" w:eastAsia="Times New Roman" w:hAnsi="Arial" w:cs="Arial"/>
              </w:rPr>
              <w:t>Student ID no:</w:t>
            </w:r>
          </w:p>
        </w:tc>
        <w:tc>
          <w:tcPr>
            <w:tcW w:w="2952" w:type="dxa"/>
          </w:tcPr>
          <w:p w14:paraId="3E51A23F" w14:textId="77777777" w:rsidR="005F6B18" w:rsidRPr="005F6B18" w:rsidRDefault="005F6B18" w:rsidP="005F6B18">
            <w:pPr>
              <w:autoSpaceDE w:val="0"/>
              <w:autoSpaceDN w:val="0"/>
              <w:spacing w:after="0" w:line="240" w:lineRule="auto"/>
              <w:rPr>
                <w:rFonts w:ascii="Arial" w:eastAsia="Times New Roman" w:hAnsi="Arial" w:cs="Arial"/>
              </w:rPr>
            </w:pPr>
          </w:p>
        </w:tc>
        <w:tc>
          <w:tcPr>
            <w:tcW w:w="3330" w:type="dxa"/>
          </w:tcPr>
          <w:p w14:paraId="5CCA10F1" w14:textId="77777777" w:rsidR="005F6B18" w:rsidRPr="005F6B18" w:rsidRDefault="005F6B18" w:rsidP="005F6B18">
            <w:pPr>
              <w:autoSpaceDE w:val="0"/>
              <w:autoSpaceDN w:val="0"/>
              <w:spacing w:after="0" w:line="240" w:lineRule="auto"/>
              <w:rPr>
                <w:rFonts w:ascii="Arial" w:eastAsia="Times New Roman" w:hAnsi="Arial" w:cs="Arial"/>
              </w:rPr>
            </w:pPr>
            <w:r w:rsidRPr="005F6B18">
              <w:rPr>
                <w:rFonts w:ascii="Arial" w:eastAsia="Times New Roman" w:hAnsi="Arial" w:cs="Arial"/>
              </w:rPr>
              <w:t xml:space="preserve">  Year of programme (1st, 2nd, etc)</w:t>
            </w:r>
          </w:p>
        </w:tc>
        <w:tc>
          <w:tcPr>
            <w:tcW w:w="990" w:type="dxa"/>
          </w:tcPr>
          <w:p w14:paraId="4EF8E762" w14:textId="77777777" w:rsidR="005F6B18" w:rsidRPr="005F6B18" w:rsidRDefault="005F6B18" w:rsidP="005F6B18">
            <w:pPr>
              <w:autoSpaceDE w:val="0"/>
              <w:autoSpaceDN w:val="0"/>
              <w:spacing w:after="0" w:line="240" w:lineRule="auto"/>
              <w:rPr>
                <w:rFonts w:ascii="Arial" w:eastAsia="Times New Roman" w:hAnsi="Arial" w:cs="Arial"/>
              </w:rPr>
            </w:pPr>
          </w:p>
        </w:tc>
      </w:tr>
    </w:tbl>
    <w:p w14:paraId="296C8DB4" w14:textId="77777777" w:rsidR="005F6B18" w:rsidRPr="005F6B18" w:rsidRDefault="005F6B18" w:rsidP="005F6B18">
      <w:pPr>
        <w:autoSpaceDE w:val="0"/>
        <w:autoSpaceDN w:val="0"/>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316"/>
      </w:tblGrid>
      <w:tr w:rsidR="005F6B18" w:rsidRPr="005F6B18" w14:paraId="58A395A2" w14:textId="77777777" w:rsidTr="00F412BE">
        <w:tc>
          <w:tcPr>
            <w:tcW w:w="2358" w:type="dxa"/>
          </w:tcPr>
          <w:p w14:paraId="44850722" w14:textId="77777777" w:rsidR="005F6B18" w:rsidRPr="005F6B18" w:rsidRDefault="005F6B18" w:rsidP="005F6B18">
            <w:pPr>
              <w:autoSpaceDE w:val="0"/>
              <w:autoSpaceDN w:val="0"/>
              <w:spacing w:after="0" w:line="240" w:lineRule="auto"/>
              <w:rPr>
                <w:rFonts w:ascii="Arial" w:eastAsia="Times New Roman" w:hAnsi="Arial" w:cs="Arial"/>
              </w:rPr>
            </w:pPr>
            <w:r w:rsidRPr="005F6B18">
              <w:rPr>
                <w:rFonts w:ascii="Arial" w:eastAsia="Times New Roman" w:hAnsi="Arial" w:cs="Arial"/>
              </w:rPr>
              <w:t>College/Institution</w:t>
            </w:r>
          </w:p>
        </w:tc>
        <w:tc>
          <w:tcPr>
            <w:tcW w:w="7316" w:type="dxa"/>
          </w:tcPr>
          <w:p w14:paraId="3E6F8DE6" w14:textId="77777777" w:rsidR="005F6B18" w:rsidRPr="005F6B18" w:rsidRDefault="005F6B18" w:rsidP="005F6B18">
            <w:pPr>
              <w:autoSpaceDE w:val="0"/>
              <w:autoSpaceDN w:val="0"/>
              <w:spacing w:after="0" w:line="240" w:lineRule="auto"/>
              <w:rPr>
                <w:rFonts w:ascii="Arial" w:eastAsia="Times New Roman" w:hAnsi="Arial" w:cs="Arial"/>
              </w:rPr>
            </w:pPr>
          </w:p>
        </w:tc>
      </w:tr>
    </w:tbl>
    <w:p w14:paraId="16B042F8" w14:textId="77777777" w:rsidR="005F6B18" w:rsidRPr="005F6B18" w:rsidRDefault="005F6B18" w:rsidP="005F6B18">
      <w:pPr>
        <w:autoSpaceDE w:val="0"/>
        <w:autoSpaceDN w:val="0"/>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316"/>
      </w:tblGrid>
      <w:tr w:rsidR="005F6B18" w:rsidRPr="005F6B18" w14:paraId="23E51F82" w14:textId="77777777" w:rsidTr="00F412BE">
        <w:tc>
          <w:tcPr>
            <w:tcW w:w="2358" w:type="dxa"/>
          </w:tcPr>
          <w:p w14:paraId="0305D2C7" w14:textId="77777777" w:rsidR="005F6B18" w:rsidRPr="005F6B18" w:rsidRDefault="005F6B18" w:rsidP="005F6B18">
            <w:pPr>
              <w:autoSpaceDE w:val="0"/>
              <w:autoSpaceDN w:val="0"/>
              <w:spacing w:after="0" w:line="240" w:lineRule="auto"/>
              <w:rPr>
                <w:rFonts w:ascii="Arial" w:eastAsia="Times New Roman" w:hAnsi="Arial" w:cs="Arial"/>
              </w:rPr>
            </w:pPr>
            <w:r w:rsidRPr="005F6B18">
              <w:rPr>
                <w:rFonts w:ascii="Arial" w:eastAsia="Times New Roman" w:hAnsi="Arial" w:cs="Arial"/>
              </w:rPr>
              <w:t>Programme of study</w:t>
            </w:r>
          </w:p>
        </w:tc>
        <w:tc>
          <w:tcPr>
            <w:tcW w:w="7316" w:type="dxa"/>
          </w:tcPr>
          <w:p w14:paraId="1173D5FE" w14:textId="77777777" w:rsidR="005F6B18" w:rsidRPr="005F6B18" w:rsidRDefault="005F6B18" w:rsidP="005F6B18">
            <w:pPr>
              <w:autoSpaceDE w:val="0"/>
              <w:autoSpaceDN w:val="0"/>
              <w:spacing w:after="0" w:line="240" w:lineRule="auto"/>
              <w:rPr>
                <w:rFonts w:ascii="Arial" w:eastAsia="Times New Roman" w:hAnsi="Arial" w:cs="Arial"/>
              </w:rPr>
            </w:pPr>
          </w:p>
        </w:tc>
      </w:tr>
    </w:tbl>
    <w:p w14:paraId="27F68B7B" w14:textId="77777777" w:rsidR="005F6B18" w:rsidRPr="005F6B18" w:rsidRDefault="005F6B18" w:rsidP="005F6B18">
      <w:pPr>
        <w:autoSpaceDE w:val="0"/>
        <w:autoSpaceDN w:val="0"/>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316"/>
      </w:tblGrid>
      <w:tr w:rsidR="005F6B18" w:rsidRPr="005F6B18" w14:paraId="35AC97F5" w14:textId="77777777" w:rsidTr="00F412BE">
        <w:tc>
          <w:tcPr>
            <w:tcW w:w="2358" w:type="dxa"/>
          </w:tcPr>
          <w:p w14:paraId="3851AB93" w14:textId="77777777" w:rsidR="005F6B18" w:rsidRPr="005F6B18" w:rsidRDefault="005F6B18" w:rsidP="005F6B18">
            <w:pPr>
              <w:autoSpaceDE w:val="0"/>
              <w:autoSpaceDN w:val="0"/>
              <w:spacing w:after="0" w:line="240" w:lineRule="auto"/>
              <w:rPr>
                <w:rFonts w:ascii="Arial" w:eastAsia="Times New Roman" w:hAnsi="Arial" w:cs="Arial"/>
              </w:rPr>
            </w:pPr>
            <w:r w:rsidRPr="005F6B18">
              <w:rPr>
                <w:rFonts w:ascii="Arial" w:eastAsia="Times New Roman" w:hAnsi="Arial" w:cs="Arial"/>
              </w:rPr>
              <w:t>Your contact address</w:t>
            </w:r>
          </w:p>
        </w:tc>
        <w:tc>
          <w:tcPr>
            <w:tcW w:w="7316" w:type="dxa"/>
          </w:tcPr>
          <w:p w14:paraId="30300197" w14:textId="77777777" w:rsidR="005F6B18" w:rsidRPr="005F6B18" w:rsidRDefault="005F6B18" w:rsidP="005F6B18">
            <w:pPr>
              <w:autoSpaceDE w:val="0"/>
              <w:autoSpaceDN w:val="0"/>
              <w:spacing w:after="0" w:line="240" w:lineRule="auto"/>
              <w:rPr>
                <w:rFonts w:ascii="Arial" w:eastAsia="Times New Roman" w:hAnsi="Arial" w:cs="Arial"/>
              </w:rPr>
            </w:pPr>
          </w:p>
          <w:p w14:paraId="3CB9D9DE" w14:textId="77777777" w:rsidR="005F6B18" w:rsidRPr="005F6B18" w:rsidRDefault="005F6B18" w:rsidP="005F6B18">
            <w:pPr>
              <w:autoSpaceDE w:val="0"/>
              <w:autoSpaceDN w:val="0"/>
              <w:spacing w:after="0" w:line="240" w:lineRule="auto"/>
              <w:rPr>
                <w:rFonts w:ascii="Arial" w:eastAsia="Times New Roman" w:hAnsi="Arial" w:cs="Arial"/>
              </w:rPr>
            </w:pPr>
          </w:p>
          <w:p w14:paraId="40E7F596" w14:textId="77777777" w:rsidR="005F6B18" w:rsidRPr="005F6B18" w:rsidRDefault="005F6B18" w:rsidP="005F6B18">
            <w:pPr>
              <w:autoSpaceDE w:val="0"/>
              <w:autoSpaceDN w:val="0"/>
              <w:spacing w:after="0" w:line="240" w:lineRule="auto"/>
              <w:rPr>
                <w:rFonts w:ascii="Arial" w:eastAsia="Times New Roman" w:hAnsi="Arial" w:cs="Arial"/>
              </w:rPr>
            </w:pPr>
          </w:p>
          <w:p w14:paraId="1DC55077" w14:textId="77777777" w:rsidR="005F6B18" w:rsidRPr="005F6B18" w:rsidRDefault="005F6B18" w:rsidP="005F6B18">
            <w:pPr>
              <w:autoSpaceDE w:val="0"/>
              <w:autoSpaceDN w:val="0"/>
              <w:spacing w:after="0" w:line="240" w:lineRule="auto"/>
              <w:rPr>
                <w:rFonts w:ascii="Arial" w:eastAsia="Times New Roman" w:hAnsi="Arial" w:cs="Arial"/>
              </w:rPr>
            </w:pPr>
          </w:p>
        </w:tc>
      </w:tr>
    </w:tbl>
    <w:p w14:paraId="394E6AB8" w14:textId="77777777" w:rsidR="005F6B18" w:rsidRPr="005F6B18" w:rsidRDefault="005F6B18" w:rsidP="005F6B18">
      <w:pPr>
        <w:autoSpaceDE w:val="0"/>
        <w:autoSpaceDN w:val="0"/>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316"/>
      </w:tblGrid>
      <w:tr w:rsidR="005F6B18" w:rsidRPr="005F6B18" w14:paraId="0A8563C8" w14:textId="77777777" w:rsidTr="00F412BE">
        <w:tc>
          <w:tcPr>
            <w:tcW w:w="2358" w:type="dxa"/>
          </w:tcPr>
          <w:p w14:paraId="1060F115" w14:textId="77777777" w:rsidR="005F6B18" w:rsidRPr="005F6B18" w:rsidRDefault="005F6B18" w:rsidP="005F6B18">
            <w:pPr>
              <w:autoSpaceDE w:val="0"/>
              <w:autoSpaceDN w:val="0"/>
              <w:spacing w:after="0" w:line="240" w:lineRule="auto"/>
              <w:rPr>
                <w:rFonts w:ascii="Arial" w:eastAsia="Times New Roman" w:hAnsi="Arial" w:cs="Arial"/>
              </w:rPr>
            </w:pPr>
            <w:r w:rsidRPr="005F6B18">
              <w:rPr>
                <w:rFonts w:ascii="Arial" w:eastAsia="Times New Roman" w:hAnsi="Arial" w:cs="Arial"/>
              </w:rPr>
              <w:t>Telephone no.</w:t>
            </w:r>
          </w:p>
        </w:tc>
        <w:tc>
          <w:tcPr>
            <w:tcW w:w="7316" w:type="dxa"/>
          </w:tcPr>
          <w:p w14:paraId="720D7D1B" w14:textId="77777777" w:rsidR="005F6B18" w:rsidRPr="005F6B18" w:rsidRDefault="005F6B18" w:rsidP="005F6B18">
            <w:pPr>
              <w:autoSpaceDE w:val="0"/>
              <w:autoSpaceDN w:val="0"/>
              <w:spacing w:after="0" w:line="240" w:lineRule="auto"/>
              <w:rPr>
                <w:rFonts w:ascii="Arial" w:eastAsia="Times New Roman" w:hAnsi="Arial" w:cs="Arial"/>
              </w:rPr>
            </w:pPr>
          </w:p>
        </w:tc>
      </w:tr>
    </w:tbl>
    <w:p w14:paraId="3A51A395" w14:textId="77777777" w:rsidR="005F6B18" w:rsidRPr="005F6B18" w:rsidRDefault="005F6B18" w:rsidP="005F6B18">
      <w:pPr>
        <w:autoSpaceDE w:val="0"/>
        <w:autoSpaceDN w:val="0"/>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316"/>
      </w:tblGrid>
      <w:tr w:rsidR="005F6B18" w:rsidRPr="005F6B18" w14:paraId="6207DC7B" w14:textId="77777777" w:rsidTr="00F412BE">
        <w:tc>
          <w:tcPr>
            <w:tcW w:w="2358" w:type="dxa"/>
          </w:tcPr>
          <w:p w14:paraId="68FD603F" w14:textId="77777777" w:rsidR="005F6B18" w:rsidRPr="005F6B18" w:rsidRDefault="005F6B18" w:rsidP="005F6B18">
            <w:pPr>
              <w:autoSpaceDE w:val="0"/>
              <w:autoSpaceDN w:val="0"/>
              <w:spacing w:after="0" w:line="240" w:lineRule="auto"/>
              <w:rPr>
                <w:rFonts w:ascii="Arial" w:eastAsia="Times New Roman" w:hAnsi="Arial" w:cs="Arial"/>
              </w:rPr>
            </w:pPr>
            <w:r w:rsidRPr="005F6B18">
              <w:rPr>
                <w:rFonts w:ascii="Arial" w:eastAsia="Times New Roman" w:hAnsi="Arial" w:cs="Arial"/>
              </w:rPr>
              <w:t>E-mail address</w:t>
            </w:r>
          </w:p>
        </w:tc>
        <w:tc>
          <w:tcPr>
            <w:tcW w:w="7316" w:type="dxa"/>
          </w:tcPr>
          <w:p w14:paraId="5B6237E9" w14:textId="77777777" w:rsidR="005F6B18" w:rsidRPr="005F6B18" w:rsidRDefault="005F6B18" w:rsidP="005F6B18">
            <w:pPr>
              <w:autoSpaceDE w:val="0"/>
              <w:autoSpaceDN w:val="0"/>
              <w:spacing w:after="0" w:line="240" w:lineRule="auto"/>
              <w:rPr>
                <w:rFonts w:ascii="Arial" w:eastAsia="Times New Roman" w:hAnsi="Arial" w:cs="Arial"/>
              </w:rPr>
            </w:pPr>
          </w:p>
        </w:tc>
      </w:tr>
    </w:tbl>
    <w:p w14:paraId="62A237AB" w14:textId="77777777" w:rsidR="005F6B18" w:rsidRPr="005F6B18" w:rsidRDefault="005F6B18" w:rsidP="005F6B18">
      <w:pPr>
        <w:autoSpaceDE w:val="0"/>
        <w:autoSpaceDN w:val="0"/>
        <w:spacing w:after="0" w:line="240" w:lineRule="auto"/>
        <w:rPr>
          <w:rFonts w:ascii="Arial" w:eastAsia="Times New Roman" w:hAnsi="Arial" w:cs="Arial"/>
          <w:b/>
          <w:bCs/>
          <w:i/>
          <w:iCs/>
        </w:rPr>
      </w:pPr>
    </w:p>
    <w:p w14:paraId="043E84EC" w14:textId="77777777" w:rsidR="005F6B18" w:rsidRPr="005F6B18" w:rsidRDefault="005F6B18" w:rsidP="005F6B18">
      <w:pPr>
        <w:autoSpaceDE w:val="0"/>
        <w:autoSpaceDN w:val="0"/>
        <w:spacing w:after="0" w:line="240" w:lineRule="auto"/>
        <w:rPr>
          <w:rFonts w:ascii="Arial" w:eastAsia="Times New Roman" w:hAnsi="Arial" w:cs="Arial"/>
          <w:b/>
          <w:bCs/>
          <w:i/>
          <w:iCs/>
        </w:rPr>
      </w:pPr>
      <w:r w:rsidRPr="005F6B18">
        <w:rPr>
          <w:rFonts w:ascii="Arial" w:eastAsia="Times New Roman" w:hAnsi="Arial" w:cs="Arial"/>
          <w:b/>
          <w:bCs/>
          <w:i/>
          <w:iCs/>
        </w:rPr>
        <w:t>ABOUT YOUR APPEAL</w:t>
      </w:r>
    </w:p>
    <w:p w14:paraId="6D7E177D" w14:textId="77777777" w:rsidR="005F6B18" w:rsidRPr="005F6B18" w:rsidRDefault="005F6B18" w:rsidP="005F6B18">
      <w:pPr>
        <w:autoSpaceDE w:val="0"/>
        <w:autoSpaceDN w:val="0"/>
        <w:spacing w:after="0" w:line="240" w:lineRule="auto"/>
        <w:ind w:firstLine="720"/>
        <w:rPr>
          <w:rFonts w:ascii="Arial" w:eastAsia="Times New Roman" w:hAnsi="Arial" w:cs="Arial"/>
        </w:rPr>
      </w:pPr>
      <w:r w:rsidRPr="005F6B18">
        <w:rPr>
          <w:rFonts w:ascii="Arial" w:eastAsia="Times New Roman" w:hAnsi="Arial" w:cs="Arial"/>
        </w:rPr>
        <w:tab/>
      </w:r>
      <w:r w:rsidRPr="005F6B18">
        <w:rPr>
          <w:rFonts w:ascii="Arial" w:eastAsia="Times New Roman" w:hAnsi="Arial" w:cs="Arial"/>
        </w:rPr>
        <w:tab/>
      </w:r>
      <w:r w:rsidRPr="005F6B18">
        <w:rPr>
          <w:rFonts w:ascii="Arial" w:eastAsia="Times New Roman" w:hAnsi="Arial" w:cs="Arial"/>
        </w:rPr>
        <w:tab/>
      </w:r>
      <w:r w:rsidRPr="005F6B18">
        <w:rPr>
          <w:rFonts w:ascii="Arial" w:eastAsia="Times New Roman" w:hAnsi="Arial" w:cs="Arial"/>
        </w:rPr>
        <w:tab/>
      </w:r>
      <w:r w:rsidRPr="005F6B18">
        <w:rPr>
          <w:rFonts w:ascii="Arial" w:eastAsia="Times New Roman" w:hAnsi="Arial" w:cs="Arial"/>
        </w:rPr>
        <w:tab/>
      </w:r>
      <w:r w:rsidRPr="005F6B18">
        <w:rPr>
          <w:rFonts w:ascii="Arial" w:eastAsia="Times New Roman" w:hAnsi="Arial" w:cs="Arial"/>
        </w:rPr>
        <w:tab/>
      </w:r>
      <w:r w:rsidRPr="005F6B18">
        <w:rPr>
          <w:rFonts w:ascii="Arial" w:eastAsia="Times New Roman" w:hAnsi="Arial" w:cs="Arial"/>
        </w:rPr>
        <w:tab/>
      </w:r>
      <w:r w:rsidRPr="005F6B18">
        <w:rPr>
          <w:rFonts w:ascii="Arial" w:eastAsia="Times New Roman" w:hAnsi="Arial" w:cs="Arial"/>
        </w:rPr>
        <w:tab/>
      </w:r>
      <w:r w:rsidRPr="005F6B18">
        <w:rPr>
          <w:rFonts w:ascii="Arial" w:eastAsia="Times New Roman" w:hAnsi="Arial" w:cs="Arial"/>
        </w:rPr>
        <w:tab/>
      </w:r>
    </w:p>
    <w:p w14:paraId="19581ABC" w14:textId="77777777" w:rsidR="005F6B18" w:rsidRPr="005F6B18" w:rsidRDefault="005F6B18" w:rsidP="005F6B18">
      <w:pPr>
        <w:autoSpaceDE w:val="0"/>
        <w:autoSpaceDN w:val="0"/>
        <w:spacing w:after="0" w:line="240" w:lineRule="auto"/>
        <w:rPr>
          <w:rFonts w:ascii="Arial" w:eastAsia="Times New Roman" w:hAnsi="Arial" w:cs="Arial"/>
        </w:rPr>
      </w:pPr>
      <w:r w:rsidRPr="005F6B18">
        <w:rPr>
          <w:rFonts w:ascii="Arial" w:eastAsia="Times New Roman" w:hAnsi="Arial" w:cs="Arial"/>
        </w:rPr>
        <w:t xml:space="preserve">Indicate with a tick in the relevant </w:t>
      </w:r>
      <w:proofErr w:type="gramStart"/>
      <w:r w:rsidRPr="005F6B18">
        <w:rPr>
          <w:rFonts w:ascii="Arial" w:eastAsia="Times New Roman" w:hAnsi="Arial" w:cs="Arial"/>
        </w:rPr>
        <w:t>box(</w:t>
      </w:r>
      <w:proofErr w:type="spellStart"/>
      <w:proofErr w:type="gramEnd"/>
      <w:r w:rsidRPr="005F6B18">
        <w:rPr>
          <w:rFonts w:ascii="Arial" w:eastAsia="Times New Roman" w:hAnsi="Arial" w:cs="Arial"/>
        </w:rPr>
        <w:t>es</w:t>
      </w:r>
      <w:proofErr w:type="spellEnd"/>
      <w:r w:rsidRPr="005F6B18">
        <w:rPr>
          <w:rFonts w:ascii="Arial" w:eastAsia="Times New Roman" w:hAnsi="Arial" w:cs="Arial"/>
        </w:rPr>
        <w:t>) the ground(s) of appeal (see para 2.14 of the procedure):</w:t>
      </w:r>
    </w:p>
    <w:p w14:paraId="64066FBE" w14:textId="77777777" w:rsidR="005F6B18" w:rsidRPr="005F6B18" w:rsidRDefault="005F6B18" w:rsidP="005F6B18">
      <w:pPr>
        <w:autoSpaceDE w:val="0"/>
        <w:autoSpaceDN w:val="0"/>
        <w:spacing w:after="0" w:line="240" w:lineRule="auto"/>
        <w:rPr>
          <w:rFonts w:ascii="Arial" w:eastAsia="Times New Roman"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222"/>
        <w:gridCol w:w="567"/>
      </w:tblGrid>
      <w:tr w:rsidR="005F6B18" w:rsidRPr="005F6B18" w14:paraId="5B743EF1" w14:textId="77777777" w:rsidTr="00F412BE">
        <w:tc>
          <w:tcPr>
            <w:tcW w:w="817" w:type="dxa"/>
          </w:tcPr>
          <w:p w14:paraId="65F9B6DF" w14:textId="77777777" w:rsidR="005F6B18" w:rsidRPr="005F6B18" w:rsidRDefault="005F6B18" w:rsidP="005F6B18">
            <w:pPr>
              <w:autoSpaceDE w:val="0"/>
              <w:autoSpaceDN w:val="0"/>
              <w:spacing w:after="0" w:line="240" w:lineRule="auto"/>
              <w:rPr>
                <w:rFonts w:ascii="Arial" w:eastAsia="Times New Roman" w:hAnsi="Arial" w:cs="Arial"/>
              </w:rPr>
            </w:pPr>
            <w:r w:rsidRPr="005F6B18">
              <w:rPr>
                <w:rFonts w:ascii="Arial" w:eastAsia="Times New Roman" w:hAnsi="Arial" w:cs="Arial"/>
              </w:rPr>
              <w:t>(a)</w:t>
            </w:r>
          </w:p>
        </w:tc>
        <w:tc>
          <w:tcPr>
            <w:tcW w:w="8222" w:type="dxa"/>
          </w:tcPr>
          <w:p w14:paraId="37E9639A" w14:textId="77777777" w:rsidR="005F6B18" w:rsidRPr="005F6B18" w:rsidRDefault="005F6B18" w:rsidP="005F6B18">
            <w:pPr>
              <w:autoSpaceDE w:val="0"/>
              <w:autoSpaceDN w:val="0"/>
              <w:spacing w:after="0" w:line="240" w:lineRule="auto"/>
              <w:rPr>
                <w:rFonts w:ascii="Arial" w:eastAsia="Times New Roman" w:hAnsi="Arial" w:cs="Arial"/>
              </w:rPr>
            </w:pPr>
            <w:r w:rsidRPr="005F6B18">
              <w:rPr>
                <w:rFonts w:ascii="Arial" w:eastAsia="Times New Roman" w:hAnsi="Arial" w:cs="Arial"/>
              </w:rPr>
              <w:t xml:space="preserve">Evidence of procedural irregularities </w:t>
            </w:r>
          </w:p>
        </w:tc>
        <w:tc>
          <w:tcPr>
            <w:tcW w:w="567" w:type="dxa"/>
          </w:tcPr>
          <w:p w14:paraId="0F9ED594" w14:textId="77777777" w:rsidR="005F6B18" w:rsidRPr="005F6B18" w:rsidRDefault="005F6B18" w:rsidP="005F6B18">
            <w:pPr>
              <w:autoSpaceDE w:val="0"/>
              <w:autoSpaceDN w:val="0"/>
              <w:spacing w:after="0" w:line="240" w:lineRule="auto"/>
              <w:rPr>
                <w:rFonts w:ascii="Arial" w:eastAsia="Times New Roman" w:hAnsi="Arial" w:cs="Arial"/>
              </w:rPr>
            </w:pPr>
          </w:p>
        </w:tc>
      </w:tr>
      <w:tr w:rsidR="005F6B18" w:rsidRPr="005F6B18" w14:paraId="24005115" w14:textId="77777777" w:rsidTr="00F412BE">
        <w:tc>
          <w:tcPr>
            <w:tcW w:w="817" w:type="dxa"/>
          </w:tcPr>
          <w:p w14:paraId="159F9BE3" w14:textId="77777777" w:rsidR="005F6B18" w:rsidRPr="005F6B18" w:rsidRDefault="005F6B18" w:rsidP="005F6B18">
            <w:pPr>
              <w:autoSpaceDE w:val="0"/>
              <w:autoSpaceDN w:val="0"/>
              <w:spacing w:after="0" w:line="240" w:lineRule="auto"/>
              <w:rPr>
                <w:rFonts w:ascii="Arial" w:eastAsia="Times New Roman" w:hAnsi="Arial" w:cs="Arial"/>
              </w:rPr>
            </w:pPr>
            <w:r w:rsidRPr="005F6B18">
              <w:rPr>
                <w:rFonts w:ascii="Arial" w:eastAsia="Times New Roman" w:hAnsi="Arial" w:cs="Arial"/>
              </w:rPr>
              <w:t>(b)</w:t>
            </w:r>
          </w:p>
        </w:tc>
        <w:tc>
          <w:tcPr>
            <w:tcW w:w="8222" w:type="dxa"/>
          </w:tcPr>
          <w:p w14:paraId="272C225E" w14:textId="77777777" w:rsidR="005F6B18" w:rsidRPr="005F6B18" w:rsidRDefault="005F6B18" w:rsidP="005F6B18">
            <w:pPr>
              <w:autoSpaceDE w:val="0"/>
              <w:autoSpaceDN w:val="0"/>
              <w:spacing w:after="0" w:line="240" w:lineRule="auto"/>
              <w:rPr>
                <w:rFonts w:ascii="Arial" w:eastAsia="Times New Roman" w:hAnsi="Arial" w:cs="Arial"/>
              </w:rPr>
            </w:pPr>
            <w:r w:rsidRPr="005F6B18">
              <w:rPr>
                <w:rFonts w:ascii="Arial" w:eastAsia="Times New Roman" w:hAnsi="Arial" w:cs="Arial"/>
              </w:rPr>
              <w:t xml:space="preserve">Material circumstances affecting your ability to demonstrate that you had valid immigration permission which the Immigration Compliance Unit had not been made aware of (only if reasonable grounds can be presented by you why such </w:t>
            </w:r>
            <w:r w:rsidRPr="005F6B18">
              <w:rPr>
                <w:rFonts w:ascii="Arial" w:eastAsia="Times New Roman" w:hAnsi="Arial" w:cs="Arial"/>
              </w:rPr>
              <w:lastRenderedPageBreak/>
              <w:t>circumstances had not been presented to them in advance of the decision to withdraw you from your programme).</w:t>
            </w:r>
          </w:p>
        </w:tc>
        <w:tc>
          <w:tcPr>
            <w:tcW w:w="567" w:type="dxa"/>
          </w:tcPr>
          <w:p w14:paraId="632F2DE3" w14:textId="77777777" w:rsidR="005F6B18" w:rsidRPr="005F6B18" w:rsidRDefault="005F6B18" w:rsidP="005F6B18">
            <w:pPr>
              <w:autoSpaceDE w:val="0"/>
              <w:autoSpaceDN w:val="0"/>
              <w:spacing w:after="0" w:line="240" w:lineRule="auto"/>
              <w:rPr>
                <w:rFonts w:ascii="Arial" w:eastAsia="Times New Roman" w:hAnsi="Arial" w:cs="Arial"/>
              </w:rPr>
            </w:pPr>
          </w:p>
        </w:tc>
      </w:tr>
    </w:tbl>
    <w:p w14:paraId="3B335085" w14:textId="77777777" w:rsidR="005F6B18" w:rsidRPr="005F6B18" w:rsidRDefault="005F6B18" w:rsidP="005F6B18">
      <w:pPr>
        <w:autoSpaceDE w:val="0"/>
        <w:autoSpaceDN w:val="0"/>
        <w:spacing w:after="0" w:line="240" w:lineRule="auto"/>
        <w:rPr>
          <w:rFonts w:ascii="Arial" w:eastAsia="Times New Roman" w:hAnsi="Arial" w:cs="Arial"/>
          <w:i/>
          <w:iCs/>
        </w:rPr>
      </w:pPr>
      <w:r w:rsidRPr="005F6B18">
        <w:rPr>
          <w:rFonts w:ascii="Arial" w:eastAsia="Times New Roman" w:hAnsi="Arial" w:cs="Arial"/>
          <w:i/>
          <w:iCs/>
        </w:rPr>
        <w:tab/>
      </w:r>
      <w:r w:rsidRPr="005F6B18">
        <w:rPr>
          <w:rFonts w:ascii="Arial" w:eastAsia="Times New Roman" w:hAnsi="Arial" w:cs="Arial"/>
          <w:i/>
          <w:iCs/>
        </w:rPr>
        <w:tab/>
      </w:r>
    </w:p>
    <w:p w14:paraId="14CA2D5B" w14:textId="77777777" w:rsidR="005F6B18" w:rsidRPr="005F6B18" w:rsidRDefault="005F6B18" w:rsidP="005F6B18">
      <w:pPr>
        <w:autoSpaceDE w:val="0"/>
        <w:autoSpaceDN w:val="0"/>
        <w:spacing w:after="0" w:line="240" w:lineRule="auto"/>
        <w:ind w:left="7200" w:firstLine="720"/>
        <w:rPr>
          <w:rFonts w:ascii="Arial" w:eastAsia="Times New Roman" w:hAnsi="Arial"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9"/>
      </w:tblGrid>
      <w:tr w:rsidR="005F6B18" w:rsidRPr="005F6B18" w14:paraId="0804EE92" w14:textId="77777777" w:rsidTr="00F412BE">
        <w:trPr>
          <w:trHeight w:val="367"/>
        </w:trPr>
        <w:tc>
          <w:tcPr>
            <w:tcW w:w="9539" w:type="dxa"/>
          </w:tcPr>
          <w:p w14:paraId="2B3AC0D8" w14:textId="77777777" w:rsidR="005F6B18" w:rsidRPr="005F6B18" w:rsidRDefault="005F6B18" w:rsidP="005F6B18">
            <w:pPr>
              <w:autoSpaceDE w:val="0"/>
              <w:autoSpaceDN w:val="0"/>
              <w:spacing w:after="0" w:line="240" w:lineRule="auto"/>
              <w:rPr>
                <w:rFonts w:ascii="Arial" w:eastAsia="Times New Roman" w:hAnsi="Arial" w:cs="Arial"/>
                <w:i/>
              </w:rPr>
            </w:pPr>
            <w:r w:rsidRPr="005F6B18">
              <w:rPr>
                <w:rFonts w:ascii="Arial" w:eastAsia="Times New Roman" w:hAnsi="Arial" w:cs="Arial"/>
                <w:i/>
              </w:rPr>
              <w:t>Describe here why you believe you have grounds for appeal, providing specific evidence with reference to a) or b) as ticked</w:t>
            </w:r>
          </w:p>
        </w:tc>
      </w:tr>
      <w:tr w:rsidR="005F6B18" w:rsidRPr="005F6B18" w14:paraId="74DD2CAA" w14:textId="77777777" w:rsidTr="00F412BE">
        <w:trPr>
          <w:cantSplit/>
          <w:trHeight w:val="6188"/>
        </w:trPr>
        <w:tc>
          <w:tcPr>
            <w:tcW w:w="9539" w:type="dxa"/>
          </w:tcPr>
          <w:p w14:paraId="4041112F" w14:textId="77777777" w:rsidR="005F6B18" w:rsidRPr="005F6B18" w:rsidRDefault="005F6B18" w:rsidP="005F6B18">
            <w:pPr>
              <w:autoSpaceDE w:val="0"/>
              <w:autoSpaceDN w:val="0"/>
              <w:spacing w:after="0" w:line="240" w:lineRule="auto"/>
              <w:rPr>
                <w:rFonts w:ascii="Arial" w:eastAsia="Times New Roman" w:hAnsi="Arial" w:cs="Arial"/>
                <w:i/>
              </w:rPr>
            </w:pPr>
          </w:p>
          <w:p w14:paraId="1B3D101E" w14:textId="77777777" w:rsidR="005F6B18" w:rsidRPr="005F6B18" w:rsidRDefault="005F6B18" w:rsidP="005F6B18">
            <w:pPr>
              <w:autoSpaceDE w:val="0"/>
              <w:autoSpaceDN w:val="0"/>
              <w:spacing w:after="0" w:line="240" w:lineRule="auto"/>
              <w:rPr>
                <w:rFonts w:ascii="Arial" w:eastAsia="Times New Roman" w:hAnsi="Arial" w:cs="Arial"/>
                <w:i/>
              </w:rPr>
            </w:pPr>
          </w:p>
          <w:p w14:paraId="10A012C9" w14:textId="77777777" w:rsidR="005F6B18" w:rsidRPr="005F6B18" w:rsidRDefault="005F6B18" w:rsidP="005F6B18">
            <w:pPr>
              <w:autoSpaceDE w:val="0"/>
              <w:autoSpaceDN w:val="0"/>
              <w:spacing w:after="0" w:line="240" w:lineRule="auto"/>
              <w:rPr>
                <w:rFonts w:ascii="Arial" w:eastAsia="Times New Roman" w:hAnsi="Arial" w:cs="Arial"/>
                <w:i/>
              </w:rPr>
            </w:pPr>
          </w:p>
          <w:p w14:paraId="67FD7239" w14:textId="77777777" w:rsidR="005F6B18" w:rsidRPr="005F6B18" w:rsidRDefault="005F6B18" w:rsidP="005F6B18">
            <w:pPr>
              <w:autoSpaceDE w:val="0"/>
              <w:autoSpaceDN w:val="0"/>
              <w:spacing w:after="0" w:line="240" w:lineRule="auto"/>
              <w:rPr>
                <w:rFonts w:ascii="Arial" w:eastAsia="Times New Roman" w:hAnsi="Arial" w:cs="Arial"/>
                <w:i/>
              </w:rPr>
            </w:pPr>
          </w:p>
          <w:p w14:paraId="0113E04F" w14:textId="77777777" w:rsidR="005F6B18" w:rsidRPr="005F6B18" w:rsidRDefault="005F6B18" w:rsidP="005F6B18">
            <w:pPr>
              <w:autoSpaceDE w:val="0"/>
              <w:autoSpaceDN w:val="0"/>
              <w:spacing w:after="0" w:line="240" w:lineRule="auto"/>
              <w:rPr>
                <w:rFonts w:ascii="Arial" w:eastAsia="Times New Roman" w:hAnsi="Arial" w:cs="Arial"/>
                <w:i/>
              </w:rPr>
            </w:pPr>
          </w:p>
          <w:p w14:paraId="7290E3E1" w14:textId="77777777" w:rsidR="005F6B18" w:rsidRPr="005F6B18" w:rsidRDefault="005F6B18" w:rsidP="005F6B18">
            <w:pPr>
              <w:autoSpaceDE w:val="0"/>
              <w:autoSpaceDN w:val="0"/>
              <w:spacing w:after="0" w:line="240" w:lineRule="auto"/>
              <w:rPr>
                <w:rFonts w:ascii="Arial" w:eastAsia="Times New Roman" w:hAnsi="Arial" w:cs="Arial"/>
                <w:i/>
              </w:rPr>
            </w:pPr>
          </w:p>
          <w:p w14:paraId="3B831CE2" w14:textId="77777777" w:rsidR="005F6B18" w:rsidRPr="005F6B18" w:rsidRDefault="005F6B18" w:rsidP="005F6B18">
            <w:pPr>
              <w:autoSpaceDE w:val="0"/>
              <w:autoSpaceDN w:val="0"/>
              <w:spacing w:after="0" w:line="240" w:lineRule="auto"/>
              <w:rPr>
                <w:rFonts w:ascii="Arial" w:eastAsia="Times New Roman" w:hAnsi="Arial" w:cs="Arial"/>
                <w:i/>
              </w:rPr>
            </w:pPr>
          </w:p>
          <w:p w14:paraId="2FF7EFEE" w14:textId="77777777" w:rsidR="005F6B18" w:rsidRPr="005F6B18" w:rsidRDefault="005F6B18" w:rsidP="005F6B18">
            <w:pPr>
              <w:autoSpaceDE w:val="0"/>
              <w:autoSpaceDN w:val="0"/>
              <w:spacing w:after="0" w:line="240" w:lineRule="auto"/>
              <w:rPr>
                <w:rFonts w:ascii="Arial" w:eastAsia="Times New Roman" w:hAnsi="Arial" w:cs="Arial"/>
                <w:i/>
              </w:rPr>
            </w:pPr>
          </w:p>
          <w:p w14:paraId="55BC5188" w14:textId="77777777" w:rsidR="005F6B18" w:rsidRPr="005F6B18" w:rsidRDefault="005F6B18" w:rsidP="005F6B18">
            <w:pPr>
              <w:autoSpaceDE w:val="0"/>
              <w:autoSpaceDN w:val="0"/>
              <w:spacing w:after="0" w:line="240" w:lineRule="auto"/>
              <w:rPr>
                <w:rFonts w:ascii="Arial" w:eastAsia="Times New Roman" w:hAnsi="Arial" w:cs="Arial"/>
                <w:i/>
              </w:rPr>
            </w:pPr>
          </w:p>
          <w:p w14:paraId="3490A09B" w14:textId="77777777" w:rsidR="005F6B18" w:rsidRPr="005F6B18" w:rsidRDefault="005F6B18" w:rsidP="005F6B18">
            <w:pPr>
              <w:autoSpaceDE w:val="0"/>
              <w:autoSpaceDN w:val="0"/>
              <w:spacing w:after="0" w:line="240" w:lineRule="auto"/>
              <w:rPr>
                <w:rFonts w:ascii="Arial" w:eastAsia="Times New Roman" w:hAnsi="Arial" w:cs="Arial"/>
                <w:i/>
              </w:rPr>
            </w:pPr>
          </w:p>
          <w:p w14:paraId="2B6E17C0" w14:textId="77777777" w:rsidR="005F6B18" w:rsidRPr="005F6B18" w:rsidRDefault="005F6B18" w:rsidP="005F6B18">
            <w:pPr>
              <w:autoSpaceDE w:val="0"/>
              <w:autoSpaceDN w:val="0"/>
              <w:spacing w:after="0" w:line="240" w:lineRule="auto"/>
              <w:rPr>
                <w:rFonts w:ascii="Arial" w:eastAsia="Times New Roman" w:hAnsi="Arial" w:cs="Arial"/>
                <w:i/>
              </w:rPr>
            </w:pPr>
          </w:p>
          <w:p w14:paraId="3991F87E" w14:textId="77777777" w:rsidR="005F6B18" w:rsidRPr="005F6B18" w:rsidRDefault="005F6B18" w:rsidP="005F6B18">
            <w:pPr>
              <w:autoSpaceDE w:val="0"/>
              <w:autoSpaceDN w:val="0"/>
              <w:spacing w:after="0" w:line="240" w:lineRule="auto"/>
              <w:rPr>
                <w:rFonts w:ascii="Arial" w:eastAsia="Times New Roman" w:hAnsi="Arial" w:cs="Arial"/>
                <w:i/>
              </w:rPr>
            </w:pPr>
          </w:p>
          <w:p w14:paraId="2FF6C826" w14:textId="77777777" w:rsidR="005F6B18" w:rsidRPr="005F6B18" w:rsidRDefault="005F6B18" w:rsidP="005F6B18">
            <w:pPr>
              <w:autoSpaceDE w:val="0"/>
              <w:autoSpaceDN w:val="0"/>
              <w:spacing w:after="0" w:line="240" w:lineRule="auto"/>
              <w:rPr>
                <w:rFonts w:ascii="Arial" w:eastAsia="Times New Roman" w:hAnsi="Arial" w:cs="Arial"/>
                <w:i/>
              </w:rPr>
            </w:pPr>
          </w:p>
          <w:p w14:paraId="2969337F" w14:textId="77777777" w:rsidR="005F6B18" w:rsidRPr="005F6B18" w:rsidRDefault="005F6B18" w:rsidP="005F6B18">
            <w:pPr>
              <w:autoSpaceDE w:val="0"/>
              <w:autoSpaceDN w:val="0"/>
              <w:spacing w:after="0" w:line="240" w:lineRule="auto"/>
              <w:rPr>
                <w:rFonts w:ascii="Arial" w:eastAsia="Times New Roman" w:hAnsi="Arial" w:cs="Arial"/>
                <w:i/>
              </w:rPr>
            </w:pPr>
          </w:p>
          <w:p w14:paraId="43E952DF" w14:textId="77777777" w:rsidR="005F6B18" w:rsidRPr="005F6B18" w:rsidRDefault="005F6B18" w:rsidP="005F6B18">
            <w:pPr>
              <w:autoSpaceDE w:val="0"/>
              <w:autoSpaceDN w:val="0"/>
              <w:spacing w:after="0" w:line="240" w:lineRule="auto"/>
              <w:rPr>
                <w:rFonts w:ascii="Arial" w:eastAsia="Times New Roman" w:hAnsi="Arial" w:cs="Arial"/>
                <w:i/>
              </w:rPr>
            </w:pPr>
          </w:p>
          <w:p w14:paraId="691D16A4" w14:textId="77777777" w:rsidR="005F6B18" w:rsidRPr="005F6B18" w:rsidRDefault="005F6B18" w:rsidP="005F6B18">
            <w:pPr>
              <w:autoSpaceDE w:val="0"/>
              <w:autoSpaceDN w:val="0"/>
              <w:spacing w:after="0" w:line="240" w:lineRule="auto"/>
              <w:rPr>
                <w:rFonts w:ascii="Arial" w:eastAsia="Times New Roman" w:hAnsi="Arial" w:cs="Arial"/>
                <w:i/>
              </w:rPr>
            </w:pPr>
          </w:p>
          <w:p w14:paraId="1BFA856B" w14:textId="77777777" w:rsidR="005F6B18" w:rsidRPr="005F6B18" w:rsidRDefault="005F6B18" w:rsidP="005F6B18">
            <w:pPr>
              <w:autoSpaceDE w:val="0"/>
              <w:autoSpaceDN w:val="0"/>
              <w:spacing w:after="0" w:line="240" w:lineRule="auto"/>
              <w:rPr>
                <w:rFonts w:ascii="Arial" w:eastAsia="Times New Roman" w:hAnsi="Arial" w:cs="Arial"/>
                <w:i/>
              </w:rPr>
            </w:pPr>
          </w:p>
        </w:tc>
      </w:tr>
    </w:tbl>
    <w:p w14:paraId="64076AF2" w14:textId="77777777" w:rsidR="005F6B18" w:rsidRPr="005F6B18" w:rsidRDefault="005F6B18" w:rsidP="005F6B18">
      <w:pPr>
        <w:autoSpaceDE w:val="0"/>
        <w:autoSpaceDN w:val="0"/>
        <w:spacing w:after="0" w:line="240" w:lineRule="auto"/>
        <w:rPr>
          <w:rFonts w:ascii="Arial" w:eastAsia="Times New Roman" w:hAnsi="Arial" w:cs="Arial"/>
        </w:rPr>
      </w:pPr>
    </w:p>
    <w:p w14:paraId="0B9EA30E" w14:textId="77777777" w:rsidR="005F6B18" w:rsidRPr="005F6B18" w:rsidRDefault="005F6B18" w:rsidP="005F6B18">
      <w:pPr>
        <w:autoSpaceDE w:val="0"/>
        <w:autoSpaceDN w:val="0"/>
        <w:spacing w:after="0" w:line="240" w:lineRule="auto"/>
        <w:rPr>
          <w:rFonts w:ascii="Arial" w:eastAsia="Times New Roman"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5F6B18" w:rsidRPr="005F6B18" w14:paraId="7B6AAB98" w14:textId="77777777" w:rsidTr="00F412BE">
        <w:trPr>
          <w:trHeight w:val="431"/>
        </w:trPr>
        <w:tc>
          <w:tcPr>
            <w:tcW w:w="9464" w:type="dxa"/>
          </w:tcPr>
          <w:p w14:paraId="5FE1FB18" w14:textId="77777777" w:rsidR="005F6B18" w:rsidRPr="005F6B18" w:rsidRDefault="005F6B18" w:rsidP="005F6B18">
            <w:pPr>
              <w:autoSpaceDE w:val="0"/>
              <w:autoSpaceDN w:val="0"/>
              <w:spacing w:after="0" w:line="240" w:lineRule="auto"/>
              <w:rPr>
                <w:rFonts w:ascii="Arial" w:eastAsia="Times New Roman" w:hAnsi="Arial" w:cs="Arial"/>
              </w:rPr>
            </w:pPr>
            <w:r w:rsidRPr="005F6B18">
              <w:rPr>
                <w:rFonts w:ascii="Arial" w:eastAsia="Times New Roman" w:hAnsi="Arial" w:cs="Arial"/>
                <w:i/>
              </w:rPr>
              <w:t>List here any documents that you are attaching to support your appeal and explain their significance to the appeal.  You should ensure that all relevant evidence which you wish to be considered is submitted with your application.</w:t>
            </w:r>
          </w:p>
        </w:tc>
      </w:tr>
      <w:tr w:rsidR="005F6B18" w:rsidRPr="005F6B18" w14:paraId="67D49118" w14:textId="77777777" w:rsidTr="00F412BE">
        <w:trPr>
          <w:cantSplit/>
          <w:trHeight w:val="1735"/>
        </w:trPr>
        <w:tc>
          <w:tcPr>
            <w:tcW w:w="9464" w:type="dxa"/>
          </w:tcPr>
          <w:p w14:paraId="4645EB4B" w14:textId="77777777" w:rsidR="005F6B18" w:rsidRPr="005F6B18" w:rsidRDefault="005F6B18" w:rsidP="005F6B18">
            <w:pPr>
              <w:autoSpaceDE w:val="0"/>
              <w:autoSpaceDN w:val="0"/>
              <w:spacing w:after="0" w:line="240" w:lineRule="auto"/>
              <w:rPr>
                <w:rFonts w:ascii="Arial" w:eastAsia="Times New Roman" w:hAnsi="Arial" w:cs="Arial"/>
              </w:rPr>
            </w:pPr>
          </w:p>
          <w:p w14:paraId="03606681" w14:textId="77777777" w:rsidR="005F6B18" w:rsidRPr="005F6B18" w:rsidRDefault="005F6B18" w:rsidP="005F6B18">
            <w:pPr>
              <w:autoSpaceDE w:val="0"/>
              <w:autoSpaceDN w:val="0"/>
              <w:spacing w:after="0" w:line="240" w:lineRule="auto"/>
              <w:rPr>
                <w:rFonts w:ascii="Arial" w:eastAsia="Times New Roman" w:hAnsi="Arial" w:cs="Arial"/>
              </w:rPr>
            </w:pPr>
          </w:p>
          <w:p w14:paraId="24491691" w14:textId="77777777" w:rsidR="005F6B18" w:rsidRPr="005F6B18" w:rsidRDefault="005F6B18" w:rsidP="005F6B18">
            <w:pPr>
              <w:autoSpaceDE w:val="0"/>
              <w:autoSpaceDN w:val="0"/>
              <w:spacing w:after="0" w:line="240" w:lineRule="auto"/>
              <w:rPr>
                <w:rFonts w:ascii="Arial" w:eastAsia="Times New Roman" w:hAnsi="Arial" w:cs="Arial"/>
              </w:rPr>
            </w:pPr>
          </w:p>
          <w:p w14:paraId="22F378E4" w14:textId="77777777" w:rsidR="005F6B18" w:rsidRPr="005F6B18" w:rsidRDefault="005F6B18" w:rsidP="005F6B18">
            <w:pPr>
              <w:autoSpaceDE w:val="0"/>
              <w:autoSpaceDN w:val="0"/>
              <w:spacing w:after="0" w:line="240" w:lineRule="auto"/>
              <w:rPr>
                <w:rFonts w:ascii="Arial" w:eastAsia="Times New Roman" w:hAnsi="Arial" w:cs="Arial"/>
              </w:rPr>
            </w:pPr>
          </w:p>
          <w:p w14:paraId="71718FDA" w14:textId="77777777" w:rsidR="005F6B18" w:rsidRPr="005F6B18" w:rsidRDefault="005F6B18" w:rsidP="005F6B18">
            <w:pPr>
              <w:autoSpaceDE w:val="0"/>
              <w:autoSpaceDN w:val="0"/>
              <w:spacing w:after="0" w:line="240" w:lineRule="auto"/>
              <w:rPr>
                <w:rFonts w:ascii="Arial" w:eastAsia="Times New Roman" w:hAnsi="Arial" w:cs="Arial"/>
              </w:rPr>
            </w:pPr>
          </w:p>
          <w:p w14:paraId="2CA893E9" w14:textId="77777777" w:rsidR="005F6B18" w:rsidRPr="005F6B18" w:rsidRDefault="005F6B18" w:rsidP="005F6B18">
            <w:pPr>
              <w:autoSpaceDE w:val="0"/>
              <w:autoSpaceDN w:val="0"/>
              <w:spacing w:after="0" w:line="240" w:lineRule="auto"/>
              <w:rPr>
                <w:rFonts w:ascii="Arial" w:eastAsia="Times New Roman" w:hAnsi="Arial" w:cs="Arial"/>
              </w:rPr>
            </w:pPr>
          </w:p>
          <w:p w14:paraId="5A3F12E8" w14:textId="77777777" w:rsidR="005F6B18" w:rsidRPr="005F6B18" w:rsidRDefault="005F6B18" w:rsidP="005F6B18">
            <w:pPr>
              <w:autoSpaceDE w:val="0"/>
              <w:autoSpaceDN w:val="0"/>
              <w:spacing w:after="0" w:line="240" w:lineRule="auto"/>
              <w:rPr>
                <w:rFonts w:ascii="Arial" w:eastAsia="Times New Roman" w:hAnsi="Arial" w:cs="Arial"/>
              </w:rPr>
            </w:pPr>
          </w:p>
          <w:p w14:paraId="40C53023" w14:textId="77777777" w:rsidR="005F6B18" w:rsidRPr="005F6B18" w:rsidRDefault="005F6B18" w:rsidP="005F6B18">
            <w:pPr>
              <w:autoSpaceDE w:val="0"/>
              <w:autoSpaceDN w:val="0"/>
              <w:spacing w:after="0" w:line="240" w:lineRule="auto"/>
              <w:rPr>
                <w:rFonts w:ascii="Arial" w:eastAsia="Times New Roman" w:hAnsi="Arial" w:cs="Arial"/>
              </w:rPr>
            </w:pPr>
          </w:p>
        </w:tc>
      </w:tr>
    </w:tbl>
    <w:p w14:paraId="60CF3283" w14:textId="77777777" w:rsidR="005F6B18" w:rsidRPr="005F6B18" w:rsidRDefault="005F6B18" w:rsidP="005F6B18">
      <w:pPr>
        <w:autoSpaceDE w:val="0"/>
        <w:autoSpaceDN w:val="0"/>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196"/>
        <w:gridCol w:w="708"/>
        <w:gridCol w:w="2552"/>
      </w:tblGrid>
      <w:tr w:rsidR="005F6B18" w:rsidRPr="005F6B18" w14:paraId="678B4FB8" w14:textId="77777777" w:rsidTr="00F412BE">
        <w:trPr>
          <w:trHeight w:val="389"/>
        </w:trPr>
        <w:tc>
          <w:tcPr>
            <w:tcW w:w="1008" w:type="dxa"/>
          </w:tcPr>
          <w:p w14:paraId="07D1C1E8" w14:textId="77777777" w:rsidR="005F6B18" w:rsidRPr="005F6B18" w:rsidRDefault="005F6B18" w:rsidP="005F6B18">
            <w:pPr>
              <w:autoSpaceDE w:val="0"/>
              <w:autoSpaceDN w:val="0"/>
              <w:spacing w:after="0" w:line="240" w:lineRule="auto"/>
              <w:rPr>
                <w:rFonts w:ascii="Arial" w:eastAsia="Times New Roman" w:hAnsi="Arial" w:cs="Arial"/>
              </w:rPr>
            </w:pPr>
            <w:r w:rsidRPr="005F6B18">
              <w:rPr>
                <w:rFonts w:ascii="Arial" w:eastAsia="Times New Roman" w:hAnsi="Arial" w:cs="Arial"/>
              </w:rPr>
              <w:t>Signed</w:t>
            </w:r>
          </w:p>
        </w:tc>
        <w:tc>
          <w:tcPr>
            <w:tcW w:w="5196" w:type="dxa"/>
          </w:tcPr>
          <w:p w14:paraId="15088D7E" w14:textId="77777777" w:rsidR="005F6B18" w:rsidRPr="005F6B18" w:rsidRDefault="005F6B18" w:rsidP="005F6B18">
            <w:pPr>
              <w:autoSpaceDE w:val="0"/>
              <w:autoSpaceDN w:val="0"/>
              <w:spacing w:after="0" w:line="240" w:lineRule="auto"/>
              <w:rPr>
                <w:rFonts w:ascii="Arial" w:eastAsia="Times New Roman" w:hAnsi="Arial" w:cs="Arial"/>
              </w:rPr>
            </w:pPr>
          </w:p>
        </w:tc>
        <w:tc>
          <w:tcPr>
            <w:tcW w:w="708" w:type="dxa"/>
          </w:tcPr>
          <w:p w14:paraId="0428D4B2" w14:textId="77777777" w:rsidR="005F6B18" w:rsidRPr="005F6B18" w:rsidRDefault="005F6B18" w:rsidP="005F6B18">
            <w:pPr>
              <w:autoSpaceDE w:val="0"/>
              <w:autoSpaceDN w:val="0"/>
              <w:spacing w:after="0" w:line="240" w:lineRule="auto"/>
              <w:rPr>
                <w:rFonts w:ascii="Arial" w:eastAsia="Times New Roman" w:hAnsi="Arial" w:cs="Arial"/>
              </w:rPr>
            </w:pPr>
            <w:r w:rsidRPr="005F6B18">
              <w:rPr>
                <w:rFonts w:ascii="Arial" w:eastAsia="Times New Roman" w:hAnsi="Arial" w:cs="Arial"/>
              </w:rPr>
              <w:t>Date</w:t>
            </w:r>
          </w:p>
        </w:tc>
        <w:tc>
          <w:tcPr>
            <w:tcW w:w="2552" w:type="dxa"/>
          </w:tcPr>
          <w:p w14:paraId="2D7473CD" w14:textId="77777777" w:rsidR="005F6B18" w:rsidRPr="005F6B18" w:rsidRDefault="005F6B18" w:rsidP="005F6B18">
            <w:pPr>
              <w:autoSpaceDE w:val="0"/>
              <w:autoSpaceDN w:val="0"/>
              <w:spacing w:after="0" w:line="240" w:lineRule="auto"/>
              <w:rPr>
                <w:rFonts w:ascii="Arial" w:eastAsia="Times New Roman" w:hAnsi="Arial" w:cs="Arial"/>
              </w:rPr>
            </w:pPr>
          </w:p>
        </w:tc>
      </w:tr>
    </w:tbl>
    <w:p w14:paraId="667E3449" w14:textId="77777777" w:rsidR="005F6B18" w:rsidRPr="005F6B18" w:rsidRDefault="005F6B18" w:rsidP="005F6B18">
      <w:pPr>
        <w:autoSpaceDE w:val="0"/>
        <w:autoSpaceDN w:val="0"/>
        <w:spacing w:after="0" w:line="240" w:lineRule="auto"/>
        <w:rPr>
          <w:rFonts w:ascii="Arial" w:eastAsia="Times New Roman" w:hAnsi="Arial" w:cs="Arial"/>
        </w:rPr>
      </w:pPr>
    </w:p>
    <w:p w14:paraId="27F986F2" w14:textId="77777777" w:rsidR="005F6B18" w:rsidRDefault="005F6B18">
      <w:bookmarkStart w:id="0" w:name="_GoBack"/>
      <w:bookmarkEnd w:id="0"/>
    </w:p>
    <w:p w14:paraId="31AF4551" w14:textId="77777777" w:rsidR="00DB36C2" w:rsidRDefault="00DB36C2"/>
    <w:p w14:paraId="2C031349" w14:textId="77777777" w:rsidR="00DB36C2" w:rsidRDefault="00DB36C2"/>
    <w:p w14:paraId="6466A083" w14:textId="0FF5F278" w:rsidR="00DB36C2" w:rsidRPr="00312264" w:rsidRDefault="00DB36C2" w:rsidP="00DB36C2">
      <w:pPr>
        <w:spacing w:after="0" w:line="240" w:lineRule="auto"/>
      </w:pPr>
      <w:r w:rsidRPr="00DB36C2">
        <w:rPr>
          <w:rFonts w:ascii="Arial" w:hAnsi="Arial" w:cs="Arial"/>
          <w:sz w:val="16"/>
          <w:szCs w:val="16"/>
        </w:rPr>
        <w:t>July 2019</w:t>
      </w:r>
    </w:p>
    <w:sectPr w:rsidR="00DB36C2" w:rsidRPr="00312264" w:rsidSect="005F6B18">
      <w:footerReference w:type="defaul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84A8C" w14:textId="77777777" w:rsidR="00480CC2" w:rsidRDefault="00480CC2" w:rsidP="00480CC2">
      <w:pPr>
        <w:spacing w:after="0" w:line="240" w:lineRule="auto"/>
      </w:pPr>
      <w:r>
        <w:separator/>
      </w:r>
    </w:p>
  </w:endnote>
  <w:endnote w:type="continuationSeparator" w:id="0">
    <w:p w14:paraId="17981BD9" w14:textId="77777777" w:rsidR="00480CC2" w:rsidRDefault="00480CC2" w:rsidP="0048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481978023"/>
      <w:docPartObj>
        <w:docPartGallery w:val="Page Numbers (Bottom of Page)"/>
        <w:docPartUnique/>
      </w:docPartObj>
    </w:sdtPr>
    <w:sdtEndPr/>
    <w:sdtContent>
      <w:sdt>
        <w:sdtPr>
          <w:rPr>
            <w:rFonts w:ascii="Arial" w:hAnsi="Arial" w:cs="Arial"/>
          </w:rPr>
          <w:id w:val="2081714606"/>
          <w:docPartObj>
            <w:docPartGallery w:val="Page Numbers (Top of Page)"/>
            <w:docPartUnique/>
          </w:docPartObj>
        </w:sdtPr>
        <w:sdtEndPr/>
        <w:sdtContent>
          <w:p w14:paraId="4200C8D7" w14:textId="486415B5" w:rsidR="00480CC2" w:rsidRPr="00480CC2" w:rsidRDefault="00480CC2">
            <w:pPr>
              <w:pStyle w:val="Footer"/>
              <w:jc w:val="right"/>
              <w:rPr>
                <w:rFonts w:ascii="Arial" w:hAnsi="Arial" w:cs="Arial"/>
              </w:rPr>
            </w:pPr>
            <w:r w:rsidRPr="00480CC2">
              <w:rPr>
                <w:rFonts w:ascii="Arial" w:hAnsi="Arial" w:cs="Arial"/>
              </w:rPr>
              <w:t xml:space="preserve">Page </w:t>
            </w:r>
            <w:r w:rsidRPr="00480CC2">
              <w:rPr>
                <w:rFonts w:ascii="Arial" w:hAnsi="Arial" w:cs="Arial"/>
                <w:b/>
                <w:bCs/>
                <w:sz w:val="24"/>
                <w:szCs w:val="24"/>
              </w:rPr>
              <w:fldChar w:fldCharType="begin"/>
            </w:r>
            <w:r w:rsidRPr="00480CC2">
              <w:rPr>
                <w:rFonts w:ascii="Arial" w:hAnsi="Arial" w:cs="Arial"/>
                <w:b/>
                <w:bCs/>
              </w:rPr>
              <w:instrText xml:space="preserve"> PAGE </w:instrText>
            </w:r>
            <w:r w:rsidRPr="00480CC2">
              <w:rPr>
                <w:rFonts w:ascii="Arial" w:hAnsi="Arial" w:cs="Arial"/>
                <w:b/>
                <w:bCs/>
                <w:sz w:val="24"/>
                <w:szCs w:val="24"/>
              </w:rPr>
              <w:fldChar w:fldCharType="separate"/>
            </w:r>
            <w:r w:rsidR="00DB36C2">
              <w:rPr>
                <w:rFonts w:ascii="Arial" w:hAnsi="Arial" w:cs="Arial"/>
                <w:b/>
                <w:bCs/>
                <w:noProof/>
              </w:rPr>
              <w:t>2</w:t>
            </w:r>
            <w:r w:rsidRPr="00480CC2">
              <w:rPr>
                <w:rFonts w:ascii="Arial" w:hAnsi="Arial" w:cs="Arial"/>
                <w:b/>
                <w:bCs/>
                <w:sz w:val="24"/>
                <w:szCs w:val="24"/>
              </w:rPr>
              <w:fldChar w:fldCharType="end"/>
            </w:r>
            <w:r w:rsidRPr="00480CC2">
              <w:rPr>
                <w:rFonts w:ascii="Arial" w:hAnsi="Arial" w:cs="Arial"/>
              </w:rPr>
              <w:t xml:space="preserve"> of </w:t>
            </w:r>
            <w:r w:rsidRPr="00480CC2">
              <w:rPr>
                <w:rFonts w:ascii="Arial" w:hAnsi="Arial" w:cs="Arial"/>
                <w:b/>
                <w:bCs/>
                <w:sz w:val="24"/>
                <w:szCs w:val="24"/>
              </w:rPr>
              <w:fldChar w:fldCharType="begin"/>
            </w:r>
            <w:r w:rsidRPr="00480CC2">
              <w:rPr>
                <w:rFonts w:ascii="Arial" w:hAnsi="Arial" w:cs="Arial"/>
                <w:b/>
                <w:bCs/>
              </w:rPr>
              <w:instrText xml:space="preserve"> NUMPAGES  </w:instrText>
            </w:r>
            <w:r w:rsidRPr="00480CC2">
              <w:rPr>
                <w:rFonts w:ascii="Arial" w:hAnsi="Arial" w:cs="Arial"/>
                <w:b/>
                <w:bCs/>
                <w:sz w:val="24"/>
                <w:szCs w:val="24"/>
              </w:rPr>
              <w:fldChar w:fldCharType="separate"/>
            </w:r>
            <w:r w:rsidR="00DB36C2">
              <w:rPr>
                <w:rFonts w:ascii="Arial" w:hAnsi="Arial" w:cs="Arial"/>
                <w:b/>
                <w:bCs/>
                <w:noProof/>
              </w:rPr>
              <w:t>2</w:t>
            </w:r>
            <w:r w:rsidRPr="00480CC2">
              <w:rPr>
                <w:rFonts w:ascii="Arial" w:hAnsi="Arial" w:cs="Arial"/>
                <w:b/>
                <w:bCs/>
                <w:sz w:val="24"/>
                <w:szCs w:val="24"/>
              </w:rPr>
              <w:fldChar w:fldCharType="end"/>
            </w:r>
          </w:p>
        </w:sdtContent>
      </w:sdt>
    </w:sdtContent>
  </w:sdt>
  <w:p w14:paraId="42DA3998" w14:textId="77777777" w:rsidR="00480CC2" w:rsidRDefault="00480C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7182F" w14:textId="77777777" w:rsidR="00480CC2" w:rsidRDefault="00480CC2" w:rsidP="00480CC2">
      <w:pPr>
        <w:spacing w:after="0" w:line="240" w:lineRule="auto"/>
      </w:pPr>
      <w:r>
        <w:separator/>
      </w:r>
    </w:p>
  </w:footnote>
  <w:footnote w:type="continuationSeparator" w:id="0">
    <w:p w14:paraId="2EC90E70" w14:textId="77777777" w:rsidR="00480CC2" w:rsidRDefault="00480CC2" w:rsidP="00480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153D8"/>
    <w:multiLevelType w:val="multilevel"/>
    <w:tmpl w:val="B3900C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E63AB"/>
    <w:multiLevelType w:val="hybridMultilevel"/>
    <w:tmpl w:val="A2B0E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27AEC"/>
    <w:multiLevelType w:val="multilevel"/>
    <w:tmpl w:val="F4480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B204C"/>
    <w:multiLevelType w:val="multilevel"/>
    <w:tmpl w:val="D48CBD80"/>
    <w:lvl w:ilvl="0">
      <w:start w:val="10"/>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65214F"/>
    <w:multiLevelType w:val="multilevel"/>
    <w:tmpl w:val="F50C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03298"/>
    <w:multiLevelType w:val="multilevel"/>
    <w:tmpl w:val="EBFCB0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1C5F8E"/>
    <w:multiLevelType w:val="multilevel"/>
    <w:tmpl w:val="F8D0EE42"/>
    <w:lvl w:ilvl="0">
      <w:start w:val="5"/>
      <w:numFmt w:val="decimal"/>
      <w:lvlText w:val="%1."/>
      <w:lvlJc w:val="left"/>
      <w:pPr>
        <w:ind w:left="720" w:hanging="360"/>
      </w:pPr>
      <w:rPr>
        <w:rFonts w:eastAsia="Times New Roman" w:hint="default"/>
        <w:color w:val="00000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46C35FC"/>
    <w:multiLevelType w:val="hybridMultilevel"/>
    <w:tmpl w:val="548E1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E27F11"/>
    <w:multiLevelType w:val="multilevel"/>
    <w:tmpl w:val="2BAA5D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E40121"/>
    <w:multiLevelType w:val="multilevel"/>
    <w:tmpl w:val="FE209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9"/>
  </w:num>
  <w:num w:numId="5">
    <w:abstractNumId w:val="8"/>
  </w:num>
  <w:num w:numId="6">
    <w:abstractNumId w:val="6"/>
  </w:num>
  <w:num w:numId="7">
    <w:abstractNumId w:val="7"/>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13"/>
    <w:rsid w:val="00135A50"/>
    <w:rsid w:val="00145B4F"/>
    <w:rsid w:val="00312264"/>
    <w:rsid w:val="00321D32"/>
    <w:rsid w:val="003274BC"/>
    <w:rsid w:val="00345B85"/>
    <w:rsid w:val="00380849"/>
    <w:rsid w:val="0044550A"/>
    <w:rsid w:val="00480CC2"/>
    <w:rsid w:val="004B6D70"/>
    <w:rsid w:val="00556CD8"/>
    <w:rsid w:val="005A5F13"/>
    <w:rsid w:val="005D0A9F"/>
    <w:rsid w:val="005F6B18"/>
    <w:rsid w:val="0062360A"/>
    <w:rsid w:val="0062652D"/>
    <w:rsid w:val="006B4B4A"/>
    <w:rsid w:val="00753036"/>
    <w:rsid w:val="00754970"/>
    <w:rsid w:val="00820A12"/>
    <w:rsid w:val="00860F0F"/>
    <w:rsid w:val="008F1598"/>
    <w:rsid w:val="009C042B"/>
    <w:rsid w:val="00A179C5"/>
    <w:rsid w:val="00AB0E94"/>
    <w:rsid w:val="00B13BC8"/>
    <w:rsid w:val="00B50FE8"/>
    <w:rsid w:val="00DB36C2"/>
    <w:rsid w:val="00DB710B"/>
    <w:rsid w:val="00DE63A0"/>
    <w:rsid w:val="00E94F81"/>
    <w:rsid w:val="00ED4BA0"/>
    <w:rsid w:val="00ED500A"/>
    <w:rsid w:val="00EE2499"/>
    <w:rsid w:val="00F32567"/>
    <w:rsid w:val="00FB4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B795C2"/>
  <w15:docId w15:val="{04E3BE27-E733-44BF-9E7E-57342AFD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652D"/>
    <w:rPr>
      <w:sz w:val="16"/>
      <w:szCs w:val="16"/>
    </w:rPr>
  </w:style>
  <w:style w:type="paragraph" w:styleId="CommentText">
    <w:name w:val="annotation text"/>
    <w:basedOn w:val="Normal"/>
    <w:link w:val="CommentTextChar"/>
    <w:uiPriority w:val="99"/>
    <w:semiHidden/>
    <w:unhideWhenUsed/>
    <w:rsid w:val="0062652D"/>
    <w:pPr>
      <w:spacing w:line="240" w:lineRule="auto"/>
    </w:pPr>
    <w:rPr>
      <w:sz w:val="20"/>
      <w:szCs w:val="20"/>
    </w:rPr>
  </w:style>
  <w:style w:type="character" w:customStyle="1" w:styleId="CommentTextChar">
    <w:name w:val="Comment Text Char"/>
    <w:basedOn w:val="DefaultParagraphFont"/>
    <w:link w:val="CommentText"/>
    <w:uiPriority w:val="99"/>
    <w:semiHidden/>
    <w:rsid w:val="0062652D"/>
    <w:rPr>
      <w:sz w:val="20"/>
      <w:szCs w:val="20"/>
    </w:rPr>
  </w:style>
  <w:style w:type="paragraph" w:styleId="CommentSubject">
    <w:name w:val="annotation subject"/>
    <w:basedOn w:val="CommentText"/>
    <w:next w:val="CommentText"/>
    <w:link w:val="CommentSubjectChar"/>
    <w:uiPriority w:val="99"/>
    <w:semiHidden/>
    <w:unhideWhenUsed/>
    <w:rsid w:val="0062652D"/>
    <w:rPr>
      <w:b/>
      <w:bCs/>
    </w:rPr>
  </w:style>
  <w:style w:type="character" w:customStyle="1" w:styleId="CommentSubjectChar">
    <w:name w:val="Comment Subject Char"/>
    <w:basedOn w:val="CommentTextChar"/>
    <w:link w:val="CommentSubject"/>
    <w:uiPriority w:val="99"/>
    <w:semiHidden/>
    <w:rsid w:val="0062652D"/>
    <w:rPr>
      <w:b/>
      <w:bCs/>
      <w:sz w:val="20"/>
      <w:szCs w:val="20"/>
    </w:rPr>
  </w:style>
  <w:style w:type="paragraph" w:styleId="BalloonText">
    <w:name w:val="Balloon Text"/>
    <w:basedOn w:val="Normal"/>
    <w:link w:val="BalloonTextChar"/>
    <w:uiPriority w:val="99"/>
    <w:semiHidden/>
    <w:unhideWhenUsed/>
    <w:rsid w:val="00626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52D"/>
    <w:rPr>
      <w:rFonts w:ascii="Tahoma" w:hAnsi="Tahoma" w:cs="Tahoma"/>
      <w:sz w:val="16"/>
      <w:szCs w:val="16"/>
    </w:rPr>
  </w:style>
  <w:style w:type="paragraph" w:styleId="ListParagraph">
    <w:name w:val="List Paragraph"/>
    <w:basedOn w:val="Normal"/>
    <w:uiPriority w:val="34"/>
    <w:qFormat/>
    <w:rsid w:val="00480CC2"/>
    <w:pPr>
      <w:ind w:left="720"/>
      <w:contextualSpacing/>
    </w:pPr>
  </w:style>
  <w:style w:type="paragraph" w:styleId="Header">
    <w:name w:val="header"/>
    <w:basedOn w:val="Normal"/>
    <w:link w:val="HeaderChar"/>
    <w:uiPriority w:val="99"/>
    <w:unhideWhenUsed/>
    <w:rsid w:val="00480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CC2"/>
  </w:style>
  <w:style w:type="paragraph" w:styleId="Footer">
    <w:name w:val="footer"/>
    <w:basedOn w:val="Normal"/>
    <w:link w:val="FooterChar"/>
    <w:uiPriority w:val="99"/>
    <w:unhideWhenUsed/>
    <w:rsid w:val="00480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CC2"/>
  </w:style>
  <w:style w:type="character" w:styleId="Hyperlink">
    <w:name w:val="Hyperlink"/>
    <w:basedOn w:val="DefaultParagraphFont"/>
    <w:uiPriority w:val="99"/>
    <w:unhideWhenUsed/>
    <w:rsid w:val="00321D32"/>
    <w:rPr>
      <w:color w:val="005DAB"/>
      <w:u w:val="single"/>
    </w:rPr>
  </w:style>
  <w:style w:type="character" w:styleId="Strong">
    <w:name w:val="Strong"/>
    <w:basedOn w:val="DefaultParagraphFont"/>
    <w:uiPriority w:val="22"/>
    <w:qFormat/>
    <w:rsid w:val="00321D32"/>
    <w:rPr>
      <w:b/>
      <w:bCs/>
    </w:rPr>
  </w:style>
  <w:style w:type="character" w:styleId="Emphasis">
    <w:name w:val="Emphasis"/>
    <w:basedOn w:val="DefaultParagraphFont"/>
    <w:uiPriority w:val="20"/>
    <w:qFormat/>
    <w:rsid w:val="00321D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6334">
      <w:bodyDiv w:val="1"/>
      <w:marLeft w:val="0"/>
      <w:marRight w:val="0"/>
      <w:marTop w:val="0"/>
      <w:marBottom w:val="0"/>
      <w:divBdr>
        <w:top w:val="none" w:sz="0" w:space="0" w:color="auto"/>
        <w:left w:val="none" w:sz="0" w:space="0" w:color="auto"/>
        <w:bottom w:val="none" w:sz="0" w:space="0" w:color="auto"/>
        <w:right w:val="none" w:sz="0" w:space="0" w:color="auto"/>
      </w:divBdr>
      <w:divsChild>
        <w:div w:id="1708674210">
          <w:marLeft w:val="0"/>
          <w:marRight w:val="0"/>
          <w:marTop w:val="0"/>
          <w:marBottom w:val="0"/>
          <w:divBdr>
            <w:top w:val="none" w:sz="0" w:space="0" w:color="auto"/>
            <w:left w:val="none" w:sz="0" w:space="0" w:color="auto"/>
            <w:bottom w:val="none" w:sz="0" w:space="0" w:color="auto"/>
            <w:right w:val="none" w:sz="0" w:space="0" w:color="auto"/>
          </w:divBdr>
          <w:divsChild>
            <w:div w:id="585966580">
              <w:marLeft w:val="0"/>
              <w:marRight w:val="0"/>
              <w:marTop w:val="0"/>
              <w:marBottom w:val="0"/>
              <w:divBdr>
                <w:top w:val="none" w:sz="0" w:space="0" w:color="auto"/>
                <w:left w:val="none" w:sz="0" w:space="0" w:color="auto"/>
                <w:bottom w:val="none" w:sz="0" w:space="0" w:color="auto"/>
                <w:right w:val="none" w:sz="0" w:space="0" w:color="auto"/>
              </w:divBdr>
              <w:divsChild>
                <w:div w:id="1304770344">
                  <w:marLeft w:val="0"/>
                  <w:marRight w:val="0"/>
                  <w:marTop w:val="0"/>
                  <w:marBottom w:val="0"/>
                  <w:divBdr>
                    <w:top w:val="none" w:sz="0" w:space="0" w:color="auto"/>
                    <w:left w:val="none" w:sz="0" w:space="0" w:color="auto"/>
                    <w:bottom w:val="none" w:sz="0" w:space="0" w:color="auto"/>
                    <w:right w:val="none" w:sz="0" w:space="0" w:color="auto"/>
                  </w:divBdr>
                  <w:divsChild>
                    <w:div w:id="1240091745">
                      <w:marLeft w:val="0"/>
                      <w:marRight w:val="0"/>
                      <w:marTop w:val="0"/>
                      <w:marBottom w:val="0"/>
                      <w:divBdr>
                        <w:top w:val="none" w:sz="0" w:space="0" w:color="auto"/>
                        <w:left w:val="none" w:sz="0" w:space="0" w:color="auto"/>
                        <w:bottom w:val="none" w:sz="0" w:space="0" w:color="auto"/>
                        <w:right w:val="none" w:sz="0" w:space="0" w:color="auto"/>
                      </w:divBdr>
                      <w:divsChild>
                        <w:div w:id="15253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352365">
      <w:bodyDiv w:val="1"/>
      <w:marLeft w:val="0"/>
      <w:marRight w:val="0"/>
      <w:marTop w:val="0"/>
      <w:marBottom w:val="0"/>
      <w:divBdr>
        <w:top w:val="none" w:sz="0" w:space="0" w:color="auto"/>
        <w:left w:val="none" w:sz="0" w:space="0" w:color="auto"/>
        <w:bottom w:val="none" w:sz="0" w:space="0" w:color="auto"/>
        <w:right w:val="none" w:sz="0" w:space="0" w:color="auto"/>
      </w:divBdr>
      <w:divsChild>
        <w:div w:id="387999976">
          <w:marLeft w:val="0"/>
          <w:marRight w:val="0"/>
          <w:marTop w:val="0"/>
          <w:marBottom w:val="0"/>
          <w:divBdr>
            <w:top w:val="none" w:sz="0" w:space="0" w:color="auto"/>
            <w:left w:val="none" w:sz="0" w:space="0" w:color="auto"/>
            <w:bottom w:val="none" w:sz="0" w:space="0" w:color="auto"/>
            <w:right w:val="none" w:sz="0" w:space="0" w:color="auto"/>
          </w:divBdr>
          <w:divsChild>
            <w:div w:id="298653384">
              <w:marLeft w:val="0"/>
              <w:marRight w:val="0"/>
              <w:marTop w:val="0"/>
              <w:marBottom w:val="0"/>
              <w:divBdr>
                <w:top w:val="none" w:sz="0" w:space="0" w:color="auto"/>
                <w:left w:val="none" w:sz="0" w:space="0" w:color="auto"/>
                <w:bottom w:val="none" w:sz="0" w:space="0" w:color="auto"/>
                <w:right w:val="none" w:sz="0" w:space="0" w:color="auto"/>
              </w:divBdr>
              <w:divsChild>
                <w:div w:id="114372815">
                  <w:marLeft w:val="0"/>
                  <w:marRight w:val="0"/>
                  <w:marTop w:val="0"/>
                  <w:marBottom w:val="0"/>
                  <w:divBdr>
                    <w:top w:val="none" w:sz="0" w:space="0" w:color="auto"/>
                    <w:left w:val="none" w:sz="0" w:space="0" w:color="auto"/>
                    <w:bottom w:val="none" w:sz="0" w:space="0" w:color="auto"/>
                    <w:right w:val="none" w:sz="0" w:space="0" w:color="auto"/>
                  </w:divBdr>
                  <w:divsChild>
                    <w:div w:id="438574689">
                      <w:marLeft w:val="0"/>
                      <w:marRight w:val="0"/>
                      <w:marTop w:val="0"/>
                      <w:marBottom w:val="0"/>
                      <w:divBdr>
                        <w:top w:val="none" w:sz="0" w:space="0" w:color="auto"/>
                        <w:left w:val="none" w:sz="0" w:space="0" w:color="auto"/>
                        <w:bottom w:val="none" w:sz="0" w:space="0" w:color="auto"/>
                        <w:right w:val="none" w:sz="0" w:space="0" w:color="auto"/>
                      </w:divBdr>
                      <w:divsChild>
                        <w:div w:id="10978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368389">
      <w:bodyDiv w:val="1"/>
      <w:marLeft w:val="0"/>
      <w:marRight w:val="0"/>
      <w:marTop w:val="0"/>
      <w:marBottom w:val="0"/>
      <w:divBdr>
        <w:top w:val="none" w:sz="0" w:space="0" w:color="auto"/>
        <w:left w:val="none" w:sz="0" w:space="0" w:color="auto"/>
        <w:bottom w:val="none" w:sz="0" w:space="0" w:color="auto"/>
        <w:right w:val="none" w:sz="0" w:space="0" w:color="auto"/>
      </w:divBdr>
      <w:divsChild>
        <w:div w:id="907610305">
          <w:marLeft w:val="0"/>
          <w:marRight w:val="0"/>
          <w:marTop w:val="0"/>
          <w:marBottom w:val="0"/>
          <w:divBdr>
            <w:top w:val="none" w:sz="0" w:space="0" w:color="auto"/>
            <w:left w:val="none" w:sz="0" w:space="0" w:color="auto"/>
            <w:bottom w:val="none" w:sz="0" w:space="0" w:color="auto"/>
            <w:right w:val="none" w:sz="0" w:space="0" w:color="auto"/>
          </w:divBdr>
          <w:divsChild>
            <w:div w:id="1303273073">
              <w:marLeft w:val="0"/>
              <w:marRight w:val="0"/>
              <w:marTop w:val="0"/>
              <w:marBottom w:val="0"/>
              <w:divBdr>
                <w:top w:val="none" w:sz="0" w:space="0" w:color="auto"/>
                <w:left w:val="none" w:sz="0" w:space="0" w:color="auto"/>
                <w:bottom w:val="none" w:sz="0" w:space="0" w:color="auto"/>
                <w:right w:val="none" w:sz="0" w:space="0" w:color="auto"/>
              </w:divBdr>
              <w:divsChild>
                <w:div w:id="1064792834">
                  <w:marLeft w:val="0"/>
                  <w:marRight w:val="0"/>
                  <w:marTop w:val="0"/>
                  <w:marBottom w:val="0"/>
                  <w:divBdr>
                    <w:top w:val="none" w:sz="0" w:space="0" w:color="auto"/>
                    <w:left w:val="none" w:sz="0" w:space="0" w:color="auto"/>
                    <w:bottom w:val="none" w:sz="0" w:space="0" w:color="auto"/>
                    <w:right w:val="none" w:sz="0" w:space="0" w:color="auto"/>
                  </w:divBdr>
                  <w:divsChild>
                    <w:div w:id="167789734">
                      <w:marLeft w:val="0"/>
                      <w:marRight w:val="0"/>
                      <w:marTop w:val="0"/>
                      <w:marBottom w:val="0"/>
                      <w:divBdr>
                        <w:top w:val="none" w:sz="0" w:space="0" w:color="auto"/>
                        <w:left w:val="none" w:sz="0" w:space="0" w:color="auto"/>
                        <w:bottom w:val="none" w:sz="0" w:space="0" w:color="auto"/>
                        <w:right w:val="none" w:sz="0" w:space="0" w:color="auto"/>
                      </w:divBdr>
                      <w:divsChild>
                        <w:div w:id="16332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75240">
      <w:bodyDiv w:val="1"/>
      <w:marLeft w:val="0"/>
      <w:marRight w:val="0"/>
      <w:marTop w:val="0"/>
      <w:marBottom w:val="0"/>
      <w:divBdr>
        <w:top w:val="none" w:sz="0" w:space="0" w:color="auto"/>
        <w:left w:val="none" w:sz="0" w:space="0" w:color="auto"/>
        <w:bottom w:val="none" w:sz="0" w:space="0" w:color="auto"/>
        <w:right w:val="none" w:sz="0" w:space="0" w:color="auto"/>
      </w:divBdr>
      <w:divsChild>
        <w:div w:id="754981252">
          <w:marLeft w:val="0"/>
          <w:marRight w:val="0"/>
          <w:marTop w:val="0"/>
          <w:marBottom w:val="0"/>
          <w:divBdr>
            <w:top w:val="none" w:sz="0" w:space="0" w:color="auto"/>
            <w:left w:val="none" w:sz="0" w:space="0" w:color="auto"/>
            <w:bottom w:val="none" w:sz="0" w:space="0" w:color="auto"/>
            <w:right w:val="none" w:sz="0" w:space="0" w:color="auto"/>
          </w:divBdr>
          <w:divsChild>
            <w:div w:id="540870244">
              <w:marLeft w:val="0"/>
              <w:marRight w:val="0"/>
              <w:marTop w:val="0"/>
              <w:marBottom w:val="0"/>
              <w:divBdr>
                <w:top w:val="none" w:sz="0" w:space="0" w:color="auto"/>
                <w:left w:val="none" w:sz="0" w:space="0" w:color="auto"/>
                <w:bottom w:val="none" w:sz="0" w:space="0" w:color="auto"/>
                <w:right w:val="none" w:sz="0" w:space="0" w:color="auto"/>
              </w:divBdr>
              <w:divsChild>
                <w:div w:id="650717064">
                  <w:marLeft w:val="0"/>
                  <w:marRight w:val="0"/>
                  <w:marTop w:val="0"/>
                  <w:marBottom w:val="0"/>
                  <w:divBdr>
                    <w:top w:val="none" w:sz="0" w:space="0" w:color="auto"/>
                    <w:left w:val="none" w:sz="0" w:space="0" w:color="auto"/>
                    <w:bottom w:val="none" w:sz="0" w:space="0" w:color="auto"/>
                    <w:right w:val="none" w:sz="0" w:space="0" w:color="auto"/>
                  </w:divBdr>
                  <w:divsChild>
                    <w:div w:id="1141649626">
                      <w:marLeft w:val="0"/>
                      <w:marRight w:val="0"/>
                      <w:marTop w:val="0"/>
                      <w:marBottom w:val="0"/>
                      <w:divBdr>
                        <w:top w:val="none" w:sz="0" w:space="0" w:color="auto"/>
                        <w:left w:val="none" w:sz="0" w:space="0" w:color="auto"/>
                        <w:bottom w:val="none" w:sz="0" w:space="0" w:color="auto"/>
                        <w:right w:val="none" w:sz="0" w:space="0" w:color="auto"/>
                      </w:divBdr>
                      <w:divsChild>
                        <w:div w:id="163875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exeter.ac.uk/academic-policy-standards/tqa-manual/lts/proceduresinterrup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xu.org.uk/content/7466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eterguild.org/support/adv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udentcases@exeter.ac.uk" TargetMode="External"/><Relationship Id="rId4" Type="http://schemas.openxmlformats.org/officeDocument/2006/relationships/settings" Target="settings.xml"/><Relationship Id="rId9" Type="http://schemas.openxmlformats.org/officeDocument/2006/relationships/hyperlink" Target="https://as.exeter.ac.uk/academic-policy-standards/tqa-manual/pgr/periodsofregistr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68556-07EC-472E-ADDB-02D3FCE8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Jim</dc:creator>
  <cp:lastModifiedBy>Troake, Fran</cp:lastModifiedBy>
  <cp:revision>3</cp:revision>
  <cp:lastPrinted>2017-01-26T10:35:00Z</cp:lastPrinted>
  <dcterms:created xsi:type="dcterms:W3CDTF">2019-07-23T08:42:00Z</dcterms:created>
  <dcterms:modified xsi:type="dcterms:W3CDTF">2019-07-23T08:44:00Z</dcterms:modified>
</cp:coreProperties>
</file>