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858" w:rsidRPr="001F2858" w:rsidRDefault="005E4BC7" w:rsidP="001F2858">
      <w:pPr>
        <w:spacing w:after="0" w:line="300" w:lineRule="exact"/>
        <w:jc w:val="center"/>
        <w:rPr>
          <w:b/>
          <w:i/>
          <w:sz w:val="40"/>
          <w:szCs w:val="40"/>
        </w:rPr>
      </w:pPr>
      <w:bookmarkStart w:id="0" w:name="_GoBack"/>
      <w:bookmarkEnd w:id="0"/>
      <w:r>
        <w:rPr>
          <w:b/>
          <w:i/>
          <w:sz w:val="40"/>
          <w:szCs w:val="40"/>
        </w:rPr>
        <w:t>Excalibur Opening</w:t>
      </w:r>
    </w:p>
    <w:p w:rsidR="001F2858" w:rsidRDefault="001F2858" w:rsidP="004649BB">
      <w:pPr>
        <w:spacing w:after="0" w:line="300" w:lineRule="exact"/>
        <w:rPr>
          <w:b/>
          <w:sz w:val="24"/>
          <w:szCs w:val="24"/>
        </w:rPr>
      </w:pPr>
    </w:p>
    <w:p w:rsidR="001F2858" w:rsidRDefault="001F2858" w:rsidP="004649BB">
      <w:pPr>
        <w:spacing w:after="0" w:line="300" w:lineRule="exact"/>
        <w:rPr>
          <w:b/>
          <w:sz w:val="24"/>
          <w:szCs w:val="24"/>
        </w:rPr>
      </w:pPr>
    </w:p>
    <w:p w:rsidR="001F2858" w:rsidRDefault="001F2858" w:rsidP="001F2858">
      <w:pPr>
        <w:pBdr>
          <w:top w:val="single" w:sz="18" w:space="1" w:color="auto" w:shadow="1"/>
          <w:left w:val="single" w:sz="18" w:space="4" w:color="auto" w:shadow="1"/>
          <w:bottom w:val="single" w:sz="18" w:space="1" w:color="auto" w:shadow="1"/>
          <w:right w:val="single" w:sz="18" w:space="4" w:color="auto" w:shadow="1"/>
        </w:pBdr>
        <w:spacing w:after="0" w:line="300" w:lineRule="exact"/>
        <w:rPr>
          <w:b/>
          <w:sz w:val="24"/>
          <w:szCs w:val="24"/>
        </w:rPr>
      </w:pPr>
    </w:p>
    <w:p w:rsidR="004649BB" w:rsidRDefault="004649BB" w:rsidP="001F2858">
      <w:pPr>
        <w:pBdr>
          <w:top w:val="single" w:sz="18" w:space="1" w:color="auto" w:shadow="1"/>
          <w:left w:val="single" w:sz="18" w:space="4" w:color="auto" w:shadow="1"/>
          <w:bottom w:val="single" w:sz="18" w:space="1" w:color="auto" w:shadow="1"/>
          <w:right w:val="single" w:sz="18" w:space="4" w:color="auto" w:shadow="1"/>
        </w:pBdr>
        <w:spacing w:after="0" w:line="300" w:lineRule="exact"/>
        <w:rPr>
          <w:b/>
          <w:sz w:val="28"/>
          <w:szCs w:val="28"/>
        </w:rPr>
      </w:pPr>
      <w:r w:rsidRPr="0004508A">
        <w:rPr>
          <w:b/>
          <w:sz w:val="28"/>
          <w:szCs w:val="28"/>
        </w:rPr>
        <w:t>Plot summary:</w:t>
      </w:r>
    </w:p>
    <w:p w:rsidR="0004508A" w:rsidRPr="0004508A" w:rsidRDefault="0004508A" w:rsidP="001F2858">
      <w:pPr>
        <w:pBdr>
          <w:top w:val="single" w:sz="18" w:space="1" w:color="auto" w:shadow="1"/>
          <w:left w:val="single" w:sz="18" w:space="4" w:color="auto" w:shadow="1"/>
          <w:bottom w:val="single" w:sz="18" w:space="1" w:color="auto" w:shadow="1"/>
          <w:right w:val="single" w:sz="18" w:space="4" w:color="auto" w:shadow="1"/>
        </w:pBdr>
        <w:spacing w:after="0" w:line="300" w:lineRule="exact"/>
        <w:rPr>
          <w:b/>
          <w:sz w:val="28"/>
          <w:szCs w:val="28"/>
        </w:rPr>
      </w:pPr>
    </w:p>
    <w:p w:rsidR="002A1C38" w:rsidRDefault="004649BB" w:rsidP="0004508A">
      <w:pPr>
        <w:pBdr>
          <w:top w:val="single" w:sz="18" w:space="1" w:color="auto" w:shadow="1"/>
          <w:left w:val="single" w:sz="18" w:space="4" w:color="auto" w:shadow="1"/>
          <w:bottom w:val="single" w:sz="18" w:space="1" w:color="auto" w:shadow="1"/>
          <w:right w:val="single" w:sz="18" w:space="4" w:color="auto" w:shadow="1"/>
        </w:pBdr>
        <w:spacing w:after="0" w:line="360" w:lineRule="auto"/>
        <w:rPr>
          <w:sz w:val="24"/>
          <w:szCs w:val="24"/>
        </w:rPr>
      </w:pPr>
      <w:r w:rsidRPr="001F2858">
        <w:rPr>
          <w:sz w:val="24"/>
          <w:szCs w:val="24"/>
        </w:rPr>
        <w:t>The</w:t>
      </w:r>
      <w:r w:rsidR="002A1C38" w:rsidRPr="001F2858">
        <w:rPr>
          <w:sz w:val="24"/>
          <w:szCs w:val="24"/>
        </w:rPr>
        <w:t xml:space="preserve">re was a </w:t>
      </w:r>
      <w:r w:rsidRPr="001F2858">
        <w:rPr>
          <w:sz w:val="24"/>
          <w:szCs w:val="24"/>
        </w:rPr>
        <w:t xml:space="preserve">crypt with </w:t>
      </w:r>
      <w:r w:rsidR="002A1C38" w:rsidRPr="001F2858">
        <w:rPr>
          <w:sz w:val="24"/>
          <w:szCs w:val="24"/>
        </w:rPr>
        <w:t xml:space="preserve">rows of </w:t>
      </w:r>
      <w:r w:rsidRPr="001F2858">
        <w:rPr>
          <w:sz w:val="24"/>
          <w:szCs w:val="24"/>
        </w:rPr>
        <w:t>burial caskets</w:t>
      </w:r>
      <w:r w:rsidR="002A1C38" w:rsidRPr="001F2858">
        <w:rPr>
          <w:sz w:val="24"/>
          <w:szCs w:val="24"/>
        </w:rPr>
        <w:t xml:space="preserve"> in it. A lady entered and spoke over one of the caskets and the</w:t>
      </w:r>
      <w:r w:rsidR="00E513D0">
        <w:rPr>
          <w:sz w:val="24"/>
          <w:szCs w:val="24"/>
        </w:rPr>
        <w:t xml:space="preserve"> casket cracked open.  A </w:t>
      </w:r>
      <w:r w:rsidR="002A1C38" w:rsidRPr="001F2858">
        <w:rPr>
          <w:sz w:val="24"/>
          <w:szCs w:val="24"/>
        </w:rPr>
        <w:t>hand rose out of the casket.</w:t>
      </w:r>
    </w:p>
    <w:p w:rsidR="001F2858" w:rsidRPr="001F2858" w:rsidRDefault="001F2858" w:rsidP="0004508A">
      <w:pPr>
        <w:pBdr>
          <w:top w:val="single" w:sz="18" w:space="1" w:color="auto" w:shadow="1"/>
          <w:left w:val="single" w:sz="18" w:space="4" w:color="auto" w:shadow="1"/>
          <w:bottom w:val="single" w:sz="18" w:space="1" w:color="auto" w:shadow="1"/>
          <w:right w:val="single" w:sz="18" w:space="4" w:color="auto" w:shadow="1"/>
        </w:pBdr>
        <w:spacing w:after="0" w:line="360" w:lineRule="auto"/>
        <w:rPr>
          <w:sz w:val="24"/>
          <w:szCs w:val="24"/>
        </w:rPr>
      </w:pPr>
    </w:p>
    <w:p w:rsidR="002A1C38" w:rsidRPr="001F2858" w:rsidRDefault="002A1C38" w:rsidP="004649BB">
      <w:pPr>
        <w:spacing w:after="0" w:line="300" w:lineRule="exact"/>
        <w:rPr>
          <w:sz w:val="24"/>
          <w:szCs w:val="24"/>
        </w:rPr>
      </w:pPr>
    </w:p>
    <w:p w:rsidR="004649BB" w:rsidRPr="001F2858" w:rsidRDefault="004649BB" w:rsidP="004649BB">
      <w:pPr>
        <w:spacing w:after="0" w:line="300" w:lineRule="exact"/>
        <w:rPr>
          <w:sz w:val="24"/>
          <w:szCs w:val="24"/>
        </w:rPr>
      </w:pPr>
    </w:p>
    <w:p w:rsidR="001F2858" w:rsidRDefault="001F2858" w:rsidP="004649BB">
      <w:pPr>
        <w:spacing w:after="0" w:line="300" w:lineRule="exact"/>
        <w:rPr>
          <w:b/>
          <w:sz w:val="24"/>
          <w:szCs w:val="24"/>
        </w:rPr>
      </w:pPr>
    </w:p>
    <w:p w:rsidR="001F2858" w:rsidRDefault="001F2858" w:rsidP="004649BB">
      <w:pPr>
        <w:spacing w:after="0" w:line="300" w:lineRule="exact"/>
        <w:rPr>
          <w:b/>
          <w:sz w:val="24"/>
          <w:szCs w:val="24"/>
        </w:rPr>
      </w:pPr>
    </w:p>
    <w:p w:rsidR="001F2858" w:rsidRDefault="001F2858" w:rsidP="001F2858">
      <w:pPr>
        <w:pBdr>
          <w:top w:val="single" w:sz="18" w:space="1" w:color="auto" w:shadow="1"/>
          <w:left w:val="single" w:sz="18" w:space="4" w:color="auto" w:shadow="1"/>
          <w:bottom w:val="single" w:sz="18" w:space="1" w:color="auto" w:shadow="1"/>
          <w:right w:val="single" w:sz="18" w:space="4" w:color="auto" w:shadow="1"/>
        </w:pBdr>
        <w:spacing w:after="0" w:line="300" w:lineRule="exact"/>
        <w:rPr>
          <w:b/>
          <w:sz w:val="24"/>
          <w:szCs w:val="24"/>
        </w:rPr>
      </w:pPr>
    </w:p>
    <w:p w:rsidR="004649BB" w:rsidRDefault="002A1C38" w:rsidP="001F2858">
      <w:pPr>
        <w:pBdr>
          <w:top w:val="single" w:sz="18" w:space="1" w:color="auto" w:shadow="1"/>
          <w:left w:val="single" w:sz="18" w:space="4" w:color="auto" w:shadow="1"/>
          <w:bottom w:val="single" w:sz="18" w:space="1" w:color="auto" w:shadow="1"/>
          <w:right w:val="single" w:sz="18" w:space="4" w:color="auto" w:shadow="1"/>
        </w:pBdr>
        <w:spacing w:after="0" w:line="300" w:lineRule="exact"/>
        <w:rPr>
          <w:b/>
          <w:sz w:val="28"/>
          <w:szCs w:val="28"/>
        </w:rPr>
      </w:pPr>
      <w:r w:rsidRPr="0004508A">
        <w:rPr>
          <w:b/>
          <w:sz w:val="28"/>
          <w:szCs w:val="28"/>
        </w:rPr>
        <w:t>Story opening:</w:t>
      </w:r>
    </w:p>
    <w:p w:rsidR="0004508A" w:rsidRPr="0004508A" w:rsidRDefault="0004508A" w:rsidP="001F2858">
      <w:pPr>
        <w:pBdr>
          <w:top w:val="single" w:sz="18" w:space="1" w:color="auto" w:shadow="1"/>
          <w:left w:val="single" w:sz="18" w:space="4" w:color="auto" w:shadow="1"/>
          <w:bottom w:val="single" w:sz="18" w:space="1" w:color="auto" w:shadow="1"/>
          <w:right w:val="single" w:sz="18" w:space="4" w:color="auto" w:shadow="1"/>
        </w:pBdr>
        <w:spacing w:after="0" w:line="300" w:lineRule="exact"/>
        <w:rPr>
          <w:b/>
          <w:sz w:val="28"/>
          <w:szCs w:val="28"/>
        </w:rPr>
      </w:pPr>
    </w:p>
    <w:p w:rsidR="004649BB" w:rsidRDefault="00D0598B" w:rsidP="0004508A">
      <w:pPr>
        <w:pBdr>
          <w:top w:val="single" w:sz="18" w:space="1" w:color="auto" w:shadow="1"/>
          <w:left w:val="single" w:sz="18" w:space="4" w:color="auto" w:shadow="1"/>
          <w:bottom w:val="single" w:sz="18" w:space="1" w:color="auto" w:shadow="1"/>
          <w:right w:val="single" w:sz="18" w:space="4" w:color="auto" w:shadow="1"/>
        </w:pBdr>
        <w:spacing w:after="0" w:line="360" w:lineRule="auto"/>
        <w:jc w:val="both"/>
        <w:rPr>
          <w:sz w:val="24"/>
          <w:szCs w:val="24"/>
        </w:rPr>
      </w:pPr>
      <w:r w:rsidRPr="001F2858">
        <w:rPr>
          <w:sz w:val="24"/>
          <w:szCs w:val="24"/>
        </w:rPr>
        <w:t>The crypt was cold and dimly lit, and smelt musty, of ancient times.  Row by row, through the chamber</w:t>
      </w:r>
      <w:r w:rsidR="00220830" w:rsidRPr="001F2858">
        <w:rPr>
          <w:sz w:val="24"/>
          <w:szCs w:val="24"/>
        </w:rPr>
        <w:t>,</w:t>
      </w:r>
      <w:r w:rsidRPr="001F2858">
        <w:rPr>
          <w:sz w:val="24"/>
          <w:szCs w:val="24"/>
        </w:rPr>
        <w:t xml:space="preserve"> stood the burial caskets of people long since dead, knights and their ladies. C</w:t>
      </w:r>
      <w:r w:rsidR="00220830" w:rsidRPr="001F2858">
        <w:rPr>
          <w:sz w:val="24"/>
          <w:szCs w:val="24"/>
        </w:rPr>
        <w:t>obwebs shivered in a shaft of moonlight piercing the gloom.  Then, out of the darkness, came a lady, dark-haired and be</w:t>
      </w:r>
      <w:r w:rsidR="0036795B">
        <w:rPr>
          <w:sz w:val="24"/>
          <w:szCs w:val="24"/>
        </w:rPr>
        <w:t>autiful, wearing a gown of wine-</w:t>
      </w:r>
      <w:r w:rsidR="00220830" w:rsidRPr="001F2858">
        <w:rPr>
          <w:sz w:val="24"/>
          <w:szCs w:val="24"/>
        </w:rPr>
        <w:t xml:space="preserve">red.  She stood over the burial casket of a knight and began to speak in a strange language, the words flowing from her lips like a dark song. She raised her arm over the casket, her long fingers extended, and her eyes wide and intense.  The flow of words grew louder, the lady’s voice grew stronger and more insistent, until almost shrieking, she spoke the name, ‘Uther Pendragon!’.  A splitting, cracking noise filled the chamber. </w:t>
      </w:r>
      <w:r w:rsidR="00D47976" w:rsidRPr="001F2858">
        <w:rPr>
          <w:sz w:val="24"/>
          <w:szCs w:val="24"/>
        </w:rPr>
        <w:t xml:space="preserve">A deep crack grew along the length of the tomb, from toe to head, and the solid surface crumbled into dust. From the tomb rose a gloved hand, clad in an iron gauntlet, and as the hand stretched upwards, the fingers moved slowly.  The lady smiled. </w:t>
      </w:r>
    </w:p>
    <w:p w:rsidR="001F2858" w:rsidRPr="001F2858" w:rsidRDefault="001F2858" w:rsidP="001F2858">
      <w:pPr>
        <w:pBdr>
          <w:top w:val="single" w:sz="18" w:space="1" w:color="auto" w:shadow="1"/>
          <w:left w:val="single" w:sz="18" w:space="4" w:color="auto" w:shadow="1"/>
          <w:bottom w:val="single" w:sz="18" w:space="1" w:color="auto" w:shadow="1"/>
          <w:right w:val="single" w:sz="18" w:space="4" w:color="auto" w:shadow="1"/>
        </w:pBdr>
        <w:spacing w:after="0" w:line="300" w:lineRule="exact"/>
        <w:jc w:val="both"/>
        <w:rPr>
          <w:sz w:val="24"/>
          <w:szCs w:val="24"/>
        </w:rPr>
      </w:pPr>
    </w:p>
    <w:p w:rsidR="0089648B" w:rsidRPr="001F2858" w:rsidRDefault="0089648B" w:rsidP="00220830">
      <w:pPr>
        <w:spacing w:after="0" w:line="300" w:lineRule="exact"/>
        <w:jc w:val="both"/>
        <w:rPr>
          <w:sz w:val="24"/>
          <w:szCs w:val="24"/>
        </w:rPr>
      </w:pPr>
    </w:p>
    <w:p w:rsidR="0089648B" w:rsidRDefault="0089648B" w:rsidP="00220830">
      <w:pPr>
        <w:spacing w:after="0" w:line="300" w:lineRule="exact"/>
        <w:jc w:val="both"/>
      </w:pPr>
    </w:p>
    <w:p w:rsidR="00C007B6" w:rsidRDefault="00C007B6"/>
    <w:sectPr w:rsidR="00C007B6" w:rsidSect="008964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9BB"/>
    <w:rsid w:val="0004508A"/>
    <w:rsid w:val="0007565D"/>
    <w:rsid w:val="001F2858"/>
    <w:rsid w:val="00220830"/>
    <w:rsid w:val="002A1C38"/>
    <w:rsid w:val="0036795B"/>
    <w:rsid w:val="004649BB"/>
    <w:rsid w:val="00531E90"/>
    <w:rsid w:val="005E4BC7"/>
    <w:rsid w:val="00835B88"/>
    <w:rsid w:val="0089648B"/>
    <w:rsid w:val="00C007B6"/>
    <w:rsid w:val="00D0598B"/>
    <w:rsid w:val="00D47976"/>
    <w:rsid w:val="00E513D0"/>
    <w:rsid w:val="00F1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2DD23-5ED6-4538-8E62-A77CE135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Myhill, Debra</dc:creator>
  <cp:lastModifiedBy>Zirger, Frank</cp:lastModifiedBy>
  <cp:revision>2</cp:revision>
  <dcterms:created xsi:type="dcterms:W3CDTF">2016-11-07T09:59:00Z</dcterms:created>
  <dcterms:modified xsi:type="dcterms:W3CDTF">2016-11-07T09:59:00Z</dcterms:modified>
</cp:coreProperties>
</file>