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434" w:rsidRPr="00435434" w:rsidRDefault="00435434" w:rsidP="00435434">
      <w:pPr>
        <w:spacing w:after="0" w:line="300" w:lineRule="exact"/>
        <w:jc w:val="center"/>
        <w:rPr>
          <w:b/>
          <w:sz w:val="28"/>
          <w:szCs w:val="28"/>
          <w:u w:val="single"/>
        </w:rPr>
      </w:pPr>
      <w:bookmarkStart w:id="0" w:name="_GoBack"/>
      <w:bookmarkEnd w:id="0"/>
      <w:r w:rsidRPr="00435434">
        <w:rPr>
          <w:b/>
          <w:sz w:val="28"/>
          <w:szCs w:val="28"/>
          <w:u w:val="single"/>
        </w:rPr>
        <w:t>Painting Pictures with Words: Describing Characters</w:t>
      </w:r>
    </w:p>
    <w:p w:rsidR="00435434" w:rsidRDefault="00435434" w:rsidP="00C545C7">
      <w:pPr>
        <w:spacing w:after="0" w:line="300" w:lineRule="exact"/>
        <w:jc w:val="both"/>
        <w:rPr>
          <w:b/>
          <w:sz w:val="24"/>
          <w:szCs w:val="24"/>
        </w:rPr>
      </w:pPr>
    </w:p>
    <w:p w:rsidR="00C545C7" w:rsidRDefault="00C545C7" w:rsidP="001C0E65">
      <w:pPr>
        <w:pBdr>
          <w:top w:val="single" w:sz="4" w:space="1" w:color="auto"/>
          <w:left w:val="single" w:sz="4" w:space="4" w:color="auto"/>
          <w:bottom w:val="single" w:sz="4" w:space="1" w:color="auto"/>
          <w:right w:val="single" w:sz="4" w:space="4" w:color="auto"/>
        </w:pBdr>
        <w:spacing w:after="0" w:line="300" w:lineRule="exact"/>
        <w:jc w:val="both"/>
        <w:rPr>
          <w:b/>
          <w:sz w:val="24"/>
          <w:szCs w:val="24"/>
        </w:rPr>
      </w:pPr>
      <w:r>
        <w:rPr>
          <w:b/>
          <w:sz w:val="24"/>
          <w:szCs w:val="24"/>
        </w:rPr>
        <w:t>Nimueh</w:t>
      </w:r>
    </w:p>
    <w:p w:rsidR="00C545C7" w:rsidRDefault="00C545C7" w:rsidP="001C0E65">
      <w:pPr>
        <w:pBdr>
          <w:top w:val="single" w:sz="4" w:space="1" w:color="auto"/>
          <w:left w:val="single" w:sz="4" w:space="4" w:color="auto"/>
          <w:bottom w:val="single" w:sz="4" w:space="1" w:color="auto"/>
          <w:right w:val="single" w:sz="4" w:space="4" w:color="auto"/>
        </w:pBdr>
        <w:spacing w:after="0" w:line="300" w:lineRule="exact"/>
        <w:jc w:val="both"/>
        <w:rPr>
          <w:sz w:val="24"/>
          <w:szCs w:val="24"/>
        </w:rPr>
      </w:pPr>
      <w:r w:rsidRPr="001F2858">
        <w:rPr>
          <w:sz w:val="24"/>
          <w:szCs w:val="24"/>
        </w:rPr>
        <w:t>Then, out of the darkness, came a lady, dark-haired and be</w:t>
      </w:r>
      <w:r w:rsidR="003A143B">
        <w:rPr>
          <w:sz w:val="24"/>
          <w:szCs w:val="24"/>
        </w:rPr>
        <w:t>autiful, wearing a gown of wine-</w:t>
      </w:r>
      <w:r w:rsidRPr="001F2858">
        <w:rPr>
          <w:sz w:val="24"/>
          <w:szCs w:val="24"/>
        </w:rPr>
        <w:t>red.  She stood over the burial casket of a knight and began to speak in a strange language, the words flowing from her lips like a dark song. She raised her arm over the casket, her long fingers extended, and her eyes</w:t>
      </w:r>
      <w:r w:rsidR="001858CA">
        <w:rPr>
          <w:sz w:val="24"/>
          <w:szCs w:val="24"/>
        </w:rPr>
        <w:t>,</w:t>
      </w:r>
      <w:r w:rsidRPr="001F2858">
        <w:rPr>
          <w:sz w:val="24"/>
          <w:szCs w:val="24"/>
        </w:rPr>
        <w:t xml:space="preserve"> wide and intense.  The flow of words grew louder, the lady’s voice grew stronger and more insistent, until almost shrieking, she spok</w:t>
      </w:r>
      <w:r>
        <w:rPr>
          <w:sz w:val="24"/>
          <w:szCs w:val="24"/>
        </w:rPr>
        <w:t>e the name, ‘Uther Pendragon!’</w:t>
      </w:r>
      <w:r w:rsidRPr="001F2858">
        <w:rPr>
          <w:sz w:val="24"/>
          <w:szCs w:val="24"/>
        </w:rPr>
        <w:t xml:space="preserve"> </w:t>
      </w:r>
    </w:p>
    <w:p w:rsidR="00C545C7" w:rsidRDefault="00C545C7" w:rsidP="00C545C7">
      <w:pPr>
        <w:spacing w:after="0" w:line="300" w:lineRule="exact"/>
        <w:jc w:val="both"/>
        <w:rPr>
          <w:sz w:val="24"/>
          <w:szCs w:val="24"/>
        </w:rPr>
      </w:pPr>
    </w:p>
    <w:p w:rsidR="00F64ED4" w:rsidRDefault="00C545C7" w:rsidP="00F64ED4">
      <w:pPr>
        <w:pBdr>
          <w:top w:val="single" w:sz="4" w:space="1" w:color="auto"/>
          <w:left w:val="single" w:sz="4" w:space="4" w:color="auto"/>
          <w:bottom w:val="single" w:sz="4" w:space="1" w:color="auto"/>
          <w:right w:val="single" w:sz="4" w:space="4" w:color="auto"/>
        </w:pBdr>
        <w:spacing w:after="0" w:line="300" w:lineRule="exact"/>
        <w:jc w:val="both"/>
        <w:rPr>
          <w:b/>
          <w:sz w:val="24"/>
          <w:szCs w:val="24"/>
        </w:rPr>
      </w:pPr>
      <w:r w:rsidRPr="00C545C7">
        <w:rPr>
          <w:b/>
          <w:sz w:val="24"/>
          <w:szCs w:val="24"/>
        </w:rPr>
        <w:t xml:space="preserve">Guinevere </w:t>
      </w:r>
    </w:p>
    <w:p w:rsidR="00C545C7" w:rsidRDefault="00CA40ED" w:rsidP="00F64ED4">
      <w:pPr>
        <w:pBdr>
          <w:top w:val="single" w:sz="4" w:space="1" w:color="auto"/>
          <w:left w:val="single" w:sz="4" w:space="4" w:color="auto"/>
          <w:bottom w:val="single" w:sz="4" w:space="1" w:color="auto"/>
          <w:right w:val="single" w:sz="4" w:space="4" w:color="auto"/>
        </w:pBdr>
        <w:spacing w:after="0" w:line="300" w:lineRule="exact"/>
        <w:jc w:val="both"/>
        <w:rPr>
          <w:sz w:val="24"/>
          <w:szCs w:val="24"/>
        </w:rPr>
      </w:pPr>
      <w:r w:rsidRPr="00CA40ED">
        <w:rPr>
          <w:sz w:val="24"/>
          <w:szCs w:val="24"/>
        </w:rPr>
        <w:t xml:space="preserve">Sitting alone in the room was a girl – no, rather a woman – and beside her a harp. As I strained to see better, </w:t>
      </w:r>
      <w:r w:rsidR="00C545C7" w:rsidRPr="00C545C7">
        <w:rPr>
          <w:sz w:val="24"/>
          <w:szCs w:val="24"/>
        </w:rPr>
        <w:t>I slipped noiselessly on the wet cobbles.  But so intent was she on her playing that she did not hear me and she did not look up.  Her fingers plucked effortlessly.  It was her fingers, long, white and dancing, that I loved first. Her hair was the colour of honey, of gold washed in milk.  It fell over her face so that I could not see her.  But I did not need to, for I knew already she would be perfect.</w:t>
      </w:r>
    </w:p>
    <w:p w:rsidR="00C545C7" w:rsidRDefault="00C545C7" w:rsidP="001C0E65">
      <w:pPr>
        <w:pBdr>
          <w:top w:val="single" w:sz="4" w:space="1" w:color="auto"/>
          <w:left w:val="single" w:sz="4" w:space="4" w:color="auto"/>
          <w:bottom w:val="single" w:sz="4" w:space="1" w:color="auto"/>
          <w:right w:val="single" w:sz="4" w:space="4" w:color="auto"/>
        </w:pBdr>
        <w:spacing w:after="0" w:line="300" w:lineRule="exact"/>
        <w:ind w:firstLine="720"/>
        <w:jc w:val="both"/>
        <w:rPr>
          <w:sz w:val="24"/>
          <w:szCs w:val="24"/>
        </w:rPr>
      </w:pPr>
      <w:r>
        <w:rPr>
          <w:sz w:val="24"/>
          <w:szCs w:val="24"/>
        </w:rPr>
        <w:t xml:space="preserve">From </w:t>
      </w:r>
      <w:r w:rsidRPr="00C545C7">
        <w:rPr>
          <w:i/>
          <w:sz w:val="24"/>
          <w:szCs w:val="24"/>
        </w:rPr>
        <w:t>Arthur, High King of Britain</w:t>
      </w:r>
      <w:r>
        <w:rPr>
          <w:sz w:val="24"/>
          <w:szCs w:val="24"/>
        </w:rPr>
        <w:t xml:space="preserve"> by Michael Morpurgo</w:t>
      </w:r>
    </w:p>
    <w:p w:rsidR="00C545C7" w:rsidRDefault="00C545C7" w:rsidP="00C545C7">
      <w:pPr>
        <w:spacing w:after="0" w:line="300" w:lineRule="exact"/>
        <w:jc w:val="both"/>
        <w:rPr>
          <w:sz w:val="24"/>
          <w:szCs w:val="24"/>
        </w:rPr>
      </w:pPr>
    </w:p>
    <w:p w:rsidR="00C545C7" w:rsidRPr="00C545C7" w:rsidRDefault="00C545C7" w:rsidP="001C0E65">
      <w:pPr>
        <w:pBdr>
          <w:top w:val="single" w:sz="4" w:space="1" w:color="auto"/>
          <w:left w:val="single" w:sz="4" w:space="4" w:color="auto"/>
          <w:bottom w:val="single" w:sz="4" w:space="1" w:color="auto"/>
          <w:right w:val="single" w:sz="4" w:space="4" w:color="auto"/>
        </w:pBdr>
        <w:spacing w:after="0" w:line="300" w:lineRule="exact"/>
        <w:jc w:val="both"/>
        <w:rPr>
          <w:b/>
          <w:sz w:val="24"/>
          <w:szCs w:val="24"/>
        </w:rPr>
      </w:pPr>
      <w:r w:rsidRPr="00C545C7">
        <w:rPr>
          <w:b/>
          <w:sz w:val="24"/>
          <w:szCs w:val="24"/>
        </w:rPr>
        <w:t>Merlin</w:t>
      </w:r>
    </w:p>
    <w:p w:rsidR="00C545C7" w:rsidRPr="00C545C7" w:rsidRDefault="00C545C7" w:rsidP="001C0E65">
      <w:pPr>
        <w:pBdr>
          <w:top w:val="single" w:sz="4" w:space="1" w:color="auto"/>
          <w:left w:val="single" w:sz="4" w:space="4" w:color="auto"/>
          <w:bottom w:val="single" w:sz="4" w:space="1" w:color="auto"/>
          <w:right w:val="single" w:sz="4" w:space="4" w:color="auto"/>
        </w:pBdr>
        <w:spacing w:after="0" w:line="300" w:lineRule="exact"/>
        <w:jc w:val="both"/>
        <w:rPr>
          <w:sz w:val="24"/>
          <w:szCs w:val="24"/>
        </w:rPr>
      </w:pPr>
      <w:r w:rsidRPr="00C545C7">
        <w:rPr>
          <w:sz w:val="24"/>
          <w:szCs w:val="24"/>
        </w:rPr>
        <w:t>The man I found at my side was a head taller than I was.  When he put back the hood of his</w:t>
      </w:r>
      <w:r w:rsidR="00B774DE">
        <w:rPr>
          <w:sz w:val="24"/>
          <w:szCs w:val="24"/>
        </w:rPr>
        <w:t xml:space="preserve"> dark cloak, I saw his face, </w:t>
      </w:r>
      <w:r w:rsidRPr="00C545C7">
        <w:rPr>
          <w:sz w:val="24"/>
          <w:szCs w:val="24"/>
        </w:rPr>
        <w:t>parchment-silver and etched with age.  His hair was long to his shoulders and shone silver in the sun.</w:t>
      </w:r>
    </w:p>
    <w:p w:rsidR="00C545C7" w:rsidRDefault="00C545C7" w:rsidP="001C0E65">
      <w:pPr>
        <w:pBdr>
          <w:top w:val="single" w:sz="4" w:space="1" w:color="auto"/>
          <w:left w:val="single" w:sz="4" w:space="4" w:color="auto"/>
          <w:bottom w:val="single" w:sz="4" w:space="1" w:color="auto"/>
          <w:right w:val="single" w:sz="4" w:space="4" w:color="auto"/>
        </w:pBdr>
        <w:spacing w:after="0" w:line="300" w:lineRule="exact"/>
        <w:ind w:firstLine="720"/>
        <w:jc w:val="both"/>
        <w:rPr>
          <w:sz w:val="24"/>
          <w:szCs w:val="24"/>
        </w:rPr>
      </w:pPr>
      <w:r>
        <w:rPr>
          <w:sz w:val="24"/>
          <w:szCs w:val="24"/>
        </w:rPr>
        <w:t xml:space="preserve">From </w:t>
      </w:r>
      <w:r w:rsidRPr="00C545C7">
        <w:rPr>
          <w:i/>
          <w:sz w:val="24"/>
          <w:szCs w:val="24"/>
        </w:rPr>
        <w:t>Arthur, High King of Britain</w:t>
      </w:r>
      <w:r>
        <w:rPr>
          <w:sz w:val="24"/>
          <w:szCs w:val="24"/>
        </w:rPr>
        <w:t xml:space="preserve"> by Michael Morpurgo</w:t>
      </w:r>
    </w:p>
    <w:p w:rsidR="00C545C7" w:rsidRDefault="00C545C7" w:rsidP="001C0E65">
      <w:pPr>
        <w:pBdr>
          <w:top w:val="single" w:sz="4" w:space="1" w:color="auto"/>
          <w:left w:val="single" w:sz="4" w:space="4" w:color="auto"/>
          <w:bottom w:val="single" w:sz="4" w:space="1" w:color="auto"/>
          <w:right w:val="single" w:sz="4" w:space="4" w:color="auto"/>
        </w:pBdr>
        <w:spacing w:after="0" w:line="300" w:lineRule="exact"/>
        <w:jc w:val="both"/>
        <w:rPr>
          <w:sz w:val="24"/>
          <w:szCs w:val="24"/>
        </w:rPr>
      </w:pPr>
    </w:p>
    <w:p w:rsidR="00C545C7" w:rsidRDefault="00C545C7" w:rsidP="00121AD5">
      <w:pPr>
        <w:spacing w:after="0" w:line="300" w:lineRule="exact"/>
        <w:jc w:val="both"/>
        <w:rPr>
          <w:sz w:val="24"/>
          <w:szCs w:val="24"/>
        </w:rPr>
      </w:pPr>
    </w:p>
    <w:p w:rsidR="00435434" w:rsidRDefault="00435434" w:rsidP="00121AD5">
      <w:pPr>
        <w:spacing w:after="0" w:line="300" w:lineRule="exact"/>
        <w:jc w:val="both"/>
        <w:rPr>
          <w:sz w:val="28"/>
          <w:szCs w:val="28"/>
        </w:rPr>
      </w:pPr>
      <w:r w:rsidRPr="00121AD5">
        <w:rPr>
          <w:sz w:val="28"/>
          <w:szCs w:val="28"/>
        </w:rPr>
        <w:t>Read the descriptions of the characters above.  For each one, this is the first time the reader meets this character and first impressions count!   What are your first impressions?</w:t>
      </w:r>
    </w:p>
    <w:p w:rsidR="00121AD5" w:rsidRDefault="00121AD5" w:rsidP="00121AD5">
      <w:pPr>
        <w:spacing w:after="0" w:line="300" w:lineRule="exact"/>
        <w:jc w:val="both"/>
        <w:rPr>
          <w:sz w:val="28"/>
          <w:szCs w:val="28"/>
        </w:rPr>
      </w:pPr>
    </w:p>
    <w:p w:rsidR="00121AD5" w:rsidRPr="00121AD5" w:rsidRDefault="00121AD5" w:rsidP="00121AD5">
      <w:pPr>
        <w:spacing w:after="0" w:line="300" w:lineRule="exact"/>
        <w:jc w:val="both"/>
        <w:rPr>
          <w:sz w:val="28"/>
          <w:szCs w:val="28"/>
        </w:rPr>
      </w:pPr>
      <w:r>
        <w:rPr>
          <w:sz w:val="28"/>
          <w:szCs w:val="28"/>
        </w:rPr>
        <w:t xml:space="preserve">Now have a close look at </w:t>
      </w:r>
      <w:r w:rsidRPr="00121AD5">
        <w:rPr>
          <w:b/>
          <w:i/>
          <w:sz w:val="28"/>
          <w:szCs w:val="28"/>
        </w:rPr>
        <w:t>how</w:t>
      </w:r>
      <w:r>
        <w:rPr>
          <w:sz w:val="28"/>
          <w:szCs w:val="28"/>
        </w:rPr>
        <w:t xml:space="preserve"> the writer has described the characters: and fill in the table below.</w:t>
      </w:r>
    </w:p>
    <w:p w:rsidR="00435434" w:rsidRPr="00C545C7" w:rsidRDefault="00435434" w:rsidP="00C545C7">
      <w:pPr>
        <w:spacing w:after="0" w:line="300" w:lineRule="exact"/>
        <w:jc w:val="both"/>
        <w:rPr>
          <w:sz w:val="24"/>
          <w:szCs w:val="24"/>
        </w:rPr>
      </w:pPr>
    </w:p>
    <w:tbl>
      <w:tblPr>
        <w:tblStyle w:val="TableGrid"/>
        <w:tblW w:w="0" w:type="auto"/>
        <w:tblInd w:w="534" w:type="dxa"/>
        <w:tblLook w:val="04A0" w:firstRow="1" w:lastRow="0" w:firstColumn="1" w:lastColumn="0" w:noHBand="0" w:noVBand="1"/>
      </w:tblPr>
      <w:tblGrid>
        <w:gridCol w:w="1559"/>
        <w:gridCol w:w="3544"/>
        <w:gridCol w:w="3605"/>
      </w:tblGrid>
      <w:tr w:rsidR="00C545C7" w:rsidRPr="00121AD5" w:rsidTr="00121AD5">
        <w:tc>
          <w:tcPr>
            <w:tcW w:w="1559" w:type="dxa"/>
          </w:tcPr>
          <w:p w:rsidR="00C545C7" w:rsidRPr="00121AD5" w:rsidRDefault="00C545C7" w:rsidP="00C545C7">
            <w:pPr>
              <w:spacing w:line="300" w:lineRule="exact"/>
              <w:jc w:val="both"/>
              <w:rPr>
                <w:sz w:val="28"/>
                <w:szCs w:val="28"/>
              </w:rPr>
            </w:pPr>
          </w:p>
        </w:tc>
        <w:tc>
          <w:tcPr>
            <w:tcW w:w="3544" w:type="dxa"/>
          </w:tcPr>
          <w:p w:rsidR="00C545C7" w:rsidRPr="00121AD5" w:rsidRDefault="00C545C7" w:rsidP="00C545C7">
            <w:pPr>
              <w:spacing w:line="300" w:lineRule="exact"/>
              <w:jc w:val="both"/>
              <w:rPr>
                <w:sz w:val="28"/>
                <w:szCs w:val="28"/>
              </w:rPr>
            </w:pPr>
            <w:r w:rsidRPr="00121AD5">
              <w:rPr>
                <w:sz w:val="28"/>
                <w:szCs w:val="28"/>
              </w:rPr>
              <w:t xml:space="preserve">Nouns which </w:t>
            </w:r>
            <w:r w:rsidR="008E6F88" w:rsidRPr="00121AD5">
              <w:rPr>
                <w:sz w:val="28"/>
                <w:szCs w:val="28"/>
              </w:rPr>
              <w:t xml:space="preserve">name and </w:t>
            </w:r>
            <w:r w:rsidR="00B774DE">
              <w:rPr>
                <w:sz w:val="28"/>
                <w:szCs w:val="28"/>
              </w:rPr>
              <w:t>describe what the character looks like</w:t>
            </w:r>
          </w:p>
        </w:tc>
        <w:tc>
          <w:tcPr>
            <w:tcW w:w="3605" w:type="dxa"/>
          </w:tcPr>
          <w:p w:rsidR="00C545C7" w:rsidRPr="00121AD5" w:rsidRDefault="00C545C7" w:rsidP="00435434">
            <w:pPr>
              <w:spacing w:line="300" w:lineRule="exact"/>
              <w:jc w:val="both"/>
              <w:rPr>
                <w:sz w:val="28"/>
                <w:szCs w:val="28"/>
              </w:rPr>
            </w:pPr>
            <w:r w:rsidRPr="00121AD5">
              <w:rPr>
                <w:sz w:val="28"/>
                <w:szCs w:val="28"/>
              </w:rPr>
              <w:t xml:space="preserve">Adjectives which </w:t>
            </w:r>
            <w:r w:rsidR="00435434" w:rsidRPr="00121AD5">
              <w:rPr>
                <w:sz w:val="28"/>
                <w:szCs w:val="28"/>
              </w:rPr>
              <w:t xml:space="preserve">describe </w:t>
            </w:r>
            <w:r w:rsidR="00B774DE">
              <w:rPr>
                <w:sz w:val="28"/>
                <w:szCs w:val="28"/>
              </w:rPr>
              <w:t>what the character looks like</w:t>
            </w:r>
          </w:p>
        </w:tc>
      </w:tr>
      <w:tr w:rsidR="00C545C7" w:rsidRPr="00121AD5" w:rsidTr="00121AD5">
        <w:tc>
          <w:tcPr>
            <w:tcW w:w="1559" w:type="dxa"/>
          </w:tcPr>
          <w:p w:rsidR="00C545C7" w:rsidRPr="00121AD5" w:rsidRDefault="00C545C7" w:rsidP="00C545C7">
            <w:pPr>
              <w:spacing w:line="300" w:lineRule="exact"/>
              <w:jc w:val="both"/>
              <w:rPr>
                <w:sz w:val="28"/>
                <w:szCs w:val="28"/>
              </w:rPr>
            </w:pPr>
            <w:r w:rsidRPr="00121AD5">
              <w:rPr>
                <w:sz w:val="28"/>
                <w:szCs w:val="28"/>
              </w:rPr>
              <w:t>Nimueh</w:t>
            </w:r>
          </w:p>
        </w:tc>
        <w:tc>
          <w:tcPr>
            <w:tcW w:w="3544" w:type="dxa"/>
          </w:tcPr>
          <w:p w:rsidR="00C545C7" w:rsidRPr="00121AD5" w:rsidRDefault="00C545C7" w:rsidP="00C545C7">
            <w:pPr>
              <w:spacing w:line="300" w:lineRule="exact"/>
              <w:jc w:val="both"/>
              <w:rPr>
                <w:sz w:val="28"/>
                <w:szCs w:val="28"/>
              </w:rPr>
            </w:pPr>
          </w:p>
          <w:p w:rsidR="00435434" w:rsidRPr="00121AD5" w:rsidRDefault="00435434" w:rsidP="00C545C7">
            <w:pPr>
              <w:spacing w:line="300" w:lineRule="exact"/>
              <w:jc w:val="both"/>
              <w:rPr>
                <w:sz w:val="28"/>
                <w:szCs w:val="28"/>
              </w:rPr>
            </w:pPr>
          </w:p>
          <w:p w:rsidR="00435434" w:rsidRDefault="00435434" w:rsidP="00C545C7">
            <w:pPr>
              <w:spacing w:line="300" w:lineRule="exact"/>
              <w:jc w:val="both"/>
              <w:rPr>
                <w:sz w:val="28"/>
                <w:szCs w:val="28"/>
              </w:rPr>
            </w:pPr>
          </w:p>
          <w:p w:rsidR="00121AD5" w:rsidRPr="00121AD5" w:rsidRDefault="00121AD5" w:rsidP="00C545C7">
            <w:pPr>
              <w:spacing w:line="300" w:lineRule="exact"/>
              <w:jc w:val="both"/>
              <w:rPr>
                <w:sz w:val="28"/>
                <w:szCs w:val="28"/>
              </w:rPr>
            </w:pPr>
          </w:p>
        </w:tc>
        <w:tc>
          <w:tcPr>
            <w:tcW w:w="3605" w:type="dxa"/>
          </w:tcPr>
          <w:p w:rsidR="00C545C7" w:rsidRPr="00121AD5" w:rsidRDefault="00C545C7" w:rsidP="00C545C7">
            <w:pPr>
              <w:spacing w:line="300" w:lineRule="exact"/>
              <w:jc w:val="both"/>
              <w:rPr>
                <w:sz w:val="28"/>
                <w:szCs w:val="28"/>
              </w:rPr>
            </w:pPr>
          </w:p>
        </w:tc>
      </w:tr>
      <w:tr w:rsidR="00C545C7" w:rsidRPr="00121AD5" w:rsidTr="00121AD5">
        <w:tc>
          <w:tcPr>
            <w:tcW w:w="1559" w:type="dxa"/>
          </w:tcPr>
          <w:p w:rsidR="00C545C7" w:rsidRPr="00121AD5" w:rsidRDefault="00C545C7" w:rsidP="00C545C7">
            <w:pPr>
              <w:spacing w:line="300" w:lineRule="exact"/>
              <w:jc w:val="both"/>
              <w:rPr>
                <w:sz w:val="28"/>
                <w:szCs w:val="28"/>
              </w:rPr>
            </w:pPr>
            <w:r w:rsidRPr="00121AD5">
              <w:rPr>
                <w:sz w:val="28"/>
                <w:szCs w:val="28"/>
              </w:rPr>
              <w:t>Guinevere</w:t>
            </w:r>
          </w:p>
        </w:tc>
        <w:tc>
          <w:tcPr>
            <w:tcW w:w="3544" w:type="dxa"/>
          </w:tcPr>
          <w:p w:rsidR="00C545C7" w:rsidRPr="00121AD5" w:rsidRDefault="00C545C7" w:rsidP="00C545C7">
            <w:pPr>
              <w:spacing w:line="300" w:lineRule="exact"/>
              <w:jc w:val="both"/>
              <w:rPr>
                <w:sz w:val="28"/>
                <w:szCs w:val="28"/>
              </w:rPr>
            </w:pPr>
          </w:p>
          <w:p w:rsidR="00435434" w:rsidRPr="00121AD5" w:rsidRDefault="00435434" w:rsidP="00C545C7">
            <w:pPr>
              <w:spacing w:line="300" w:lineRule="exact"/>
              <w:jc w:val="both"/>
              <w:rPr>
                <w:sz w:val="28"/>
                <w:szCs w:val="28"/>
              </w:rPr>
            </w:pPr>
          </w:p>
          <w:p w:rsidR="00435434" w:rsidRDefault="00435434" w:rsidP="00C545C7">
            <w:pPr>
              <w:spacing w:line="300" w:lineRule="exact"/>
              <w:jc w:val="both"/>
              <w:rPr>
                <w:sz w:val="28"/>
                <w:szCs w:val="28"/>
              </w:rPr>
            </w:pPr>
          </w:p>
          <w:p w:rsidR="00121AD5" w:rsidRPr="00121AD5" w:rsidRDefault="00121AD5" w:rsidP="00C545C7">
            <w:pPr>
              <w:spacing w:line="300" w:lineRule="exact"/>
              <w:jc w:val="both"/>
              <w:rPr>
                <w:sz w:val="28"/>
                <w:szCs w:val="28"/>
              </w:rPr>
            </w:pPr>
          </w:p>
        </w:tc>
        <w:tc>
          <w:tcPr>
            <w:tcW w:w="3605" w:type="dxa"/>
          </w:tcPr>
          <w:p w:rsidR="00C545C7" w:rsidRPr="00121AD5" w:rsidRDefault="00C545C7" w:rsidP="00C545C7">
            <w:pPr>
              <w:spacing w:line="300" w:lineRule="exact"/>
              <w:jc w:val="both"/>
              <w:rPr>
                <w:sz w:val="28"/>
                <w:szCs w:val="28"/>
              </w:rPr>
            </w:pPr>
          </w:p>
        </w:tc>
      </w:tr>
      <w:tr w:rsidR="00C545C7" w:rsidRPr="00121AD5" w:rsidTr="00121AD5">
        <w:tc>
          <w:tcPr>
            <w:tcW w:w="1559" w:type="dxa"/>
          </w:tcPr>
          <w:p w:rsidR="00C545C7" w:rsidRPr="00121AD5" w:rsidRDefault="00C545C7" w:rsidP="00C545C7">
            <w:pPr>
              <w:spacing w:line="300" w:lineRule="exact"/>
              <w:jc w:val="both"/>
              <w:rPr>
                <w:sz w:val="28"/>
                <w:szCs w:val="28"/>
              </w:rPr>
            </w:pPr>
            <w:r w:rsidRPr="00121AD5">
              <w:rPr>
                <w:sz w:val="28"/>
                <w:szCs w:val="28"/>
              </w:rPr>
              <w:t>Merlin</w:t>
            </w:r>
          </w:p>
        </w:tc>
        <w:tc>
          <w:tcPr>
            <w:tcW w:w="3544" w:type="dxa"/>
          </w:tcPr>
          <w:p w:rsidR="00C545C7" w:rsidRDefault="00C545C7" w:rsidP="00C545C7">
            <w:pPr>
              <w:spacing w:line="300" w:lineRule="exact"/>
              <w:jc w:val="both"/>
              <w:rPr>
                <w:sz w:val="28"/>
                <w:szCs w:val="28"/>
              </w:rPr>
            </w:pPr>
          </w:p>
          <w:p w:rsidR="00121AD5" w:rsidRPr="00121AD5" w:rsidRDefault="00121AD5" w:rsidP="00C545C7">
            <w:pPr>
              <w:spacing w:line="300" w:lineRule="exact"/>
              <w:jc w:val="both"/>
              <w:rPr>
                <w:sz w:val="28"/>
                <w:szCs w:val="28"/>
              </w:rPr>
            </w:pPr>
          </w:p>
          <w:p w:rsidR="00435434" w:rsidRDefault="00435434" w:rsidP="00C545C7">
            <w:pPr>
              <w:spacing w:line="300" w:lineRule="exact"/>
              <w:jc w:val="both"/>
              <w:rPr>
                <w:sz w:val="28"/>
                <w:szCs w:val="28"/>
              </w:rPr>
            </w:pPr>
          </w:p>
          <w:p w:rsidR="00121AD5" w:rsidRPr="00121AD5" w:rsidRDefault="00121AD5" w:rsidP="00C545C7">
            <w:pPr>
              <w:spacing w:line="300" w:lineRule="exact"/>
              <w:jc w:val="both"/>
              <w:rPr>
                <w:sz w:val="28"/>
                <w:szCs w:val="28"/>
              </w:rPr>
            </w:pPr>
          </w:p>
        </w:tc>
        <w:tc>
          <w:tcPr>
            <w:tcW w:w="3605" w:type="dxa"/>
          </w:tcPr>
          <w:p w:rsidR="00C545C7" w:rsidRPr="00121AD5" w:rsidRDefault="00C545C7" w:rsidP="00C545C7">
            <w:pPr>
              <w:spacing w:line="300" w:lineRule="exact"/>
              <w:jc w:val="both"/>
              <w:rPr>
                <w:sz w:val="28"/>
                <w:szCs w:val="28"/>
              </w:rPr>
            </w:pPr>
          </w:p>
        </w:tc>
      </w:tr>
    </w:tbl>
    <w:p w:rsidR="00C545C7" w:rsidRDefault="00C545C7" w:rsidP="00121AD5">
      <w:pPr>
        <w:spacing w:after="0" w:line="300" w:lineRule="exact"/>
        <w:jc w:val="both"/>
        <w:rPr>
          <w:sz w:val="24"/>
          <w:szCs w:val="24"/>
        </w:rPr>
      </w:pPr>
    </w:p>
    <w:sectPr w:rsidR="00C545C7" w:rsidSect="00C545C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C7"/>
    <w:rsid w:val="00121AD5"/>
    <w:rsid w:val="001858CA"/>
    <w:rsid w:val="001C0E65"/>
    <w:rsid w:val="00282083"/>
    <w:rsid w:val="003A143B"/>
    <w:rsid w:val="00435434"/>
    <w:rsid w:val="006E3270"/>
    <w:rsid w:val="00780B31"/>
    <w:rsid w:val="008E6F88"/>
    <w:rsid w:val="00B774DE"/>
    <w:rsid w:val="00C545C7"/>
    <w:rsid w:val="00C5607C"/>
    <w:rsid w:val="00CA40ED"/>
    <w:rsid w:val="00CB530E"/>
    <w:rsid w:val="00D86F41"/>
    <w:rsid w:val="00E31B33"/>
    <w:rsid w:val="00F64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2443F-957B-4A56-BDBF-41FBF14A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13352">
      <w:bodyDiv w:val="1"/>
      <w:marLeft w:val="0"/>
      <w:marRight w:val="0"/>
      <w:marTop w:val="0"/>
      <w:marBottom w:val="0"/>
      <w:divBdr>
        <w:top w:val="none" w:sz="0" w:space="0" w:color="auto"/>
        <w:left w:val="none" w:sz="0" w:space="0" w:color="auto"/>
        <w:bottom w:val="none" w:sz="0" w:space="0" w:color="auto"/>
        <w:right w:val="none" w:sz="0" w:space="0" w:color="auto"/>
      </w:divBdr>
    </w:div>
    <w:div w:id="11649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Zirger, Frank</cp:lastModifiedBy>
  <cp:revision>2</cp:revision>
  <dcterms:created xsi:type="dcterms:W3CDTF">2016-11-07T10:06:00Z</dcterms:created>
  <dcterms:modified xsi:type="dcterms:W3CDTF">2016-11-07T10:06:00Z</dcterms:modified>
</cp:coreProperties>
</file>