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514C" w:rsidRDefault="00B60113" w:rsidP="00D8514C">
      <w:pPr>
        <w:spacing w:after="120"/>
        <w:jc w:val="right"/>
        <w:rPr>
          <w:rFonts w:ascii="Calibri" w:hAnsi="Calibri" w:cs="Arial"/>
          <w:i/>
          <w:sz w:val="22"/>
          <w:szCs w:val="22"/>
          <w:lang w:val="en-GB"/>
        </w:rPr>
      </w:pPr>
      <w:r>
        <w:rPr>
          <w:rFonts w:ascii="Calibri" w:hAnsi="Calibri" w:cs="Arial"/>
          <w:i/>
          <w:sz w:val="22"/>
          <w:szCs w:val="22"/>
          <w:lang w:val="en-GB"/>
        </w:rPr>
        <w:t>March 2017</w:t>
      </w:r>
    </w:p>
    <w:p w:rsidR="00AC3E45" w:rsidRPr="00D8514C" w:rsidRDefault="00AC3E45" w:rsidP="00D8514C">
      <w:pPr>
        <w:spacing w:after="120"/>
        <w:rPr>
          <w:rFonts w:ascii="Calibri" w:hAnsi="Calibri" w:cs="Arial"/>
          <w:i/>
          <w:sz w:val="22"/>
          <w:szCs w:val="22"/>
          <w:lang w:val="en-GB"/>
        </w:rPr>
      </w:pPr>
      <w:r w:rsidRPr="009044EE">
        <w:rPr>
          <w:rFonts w:ascii="Calibri" w:hAnsi="Calibri" w:cs="Arial"/>
          <w:i/>
          <w:sz w:val="22"/>
          <w:szCs w:val="22"/>
          <w:lang w:val="en-GB"/>
        </w:rPr>
        <w:t>Dear Parent/Guardian,</w:t>
      </w:r>
    </w:p>
    <w:p w:rsidR="00EE6F5E" w:rsidRPr="009044EE" w:rsidRDefault="00EE6F5E" w:rsidP="00D8514C">
      <w:pPr>
        <w:spacing w:after="120"/>
        <w:rPr>
          <w:rFonts w:ascii="Calibri" w:hAnsi="Calibri" w:cs="Arial"/>
          <w:sz w:val="22"/>
          <w:szCs w:val="22"/>
          <w:lang w:val="en-GB"/>
        </w:rPr>
      </w:pPr>
      <w:r w:rsidRPr="009044EE">
        <w:rPr>
          <w:rFonts w:ascii="Calibri" w:hAnsi="Calibri" w:cs="Arial"/>
          <w:sz w:val="22"/>
          <w:szCs w:val="22"/>
          <w:lang w:val="en-GB"/>
        </w:rPr>
        <w:t>In the summer last year we sent you information about an educational research study which your child’s school is participating in.  It is assessing the effectiveness of Grammar for Writing, a new approach to teaching grammar to help pupils make informed grammatical choices in their writing.</w:t>
      </w:r>
    </w:p>
    <w:p w:rsidR="00EE6F5E" w:rsidRPr="009044EE" w:rsidRDefault="00EE6F5E" w:rsidP="00D8514C">
      <w:pPr>
        <w:spacing w:after="120"/>
        <w:rPr>
          <w:rFonts w:ascii="Calibri" w:hAnsi="Calibri" w:cs="Arial"/>
          <w:sz w:val="22"/>
          <w:szCs w:val="22"/>
          <w:lang w:val="en-GB"/>
        </w:rPr>
      </w:pPr>
      <w:r w:rsidRPr="009044EE">
        <w:rPr>
          <w:rFonts w:ascii="Calibri" w:hAnsi="Calibri" w:cs="Arial"/>
          <w:sz w:val="22"/>
          <w:szCs w:val="22"/>
          <w:lang w:val="en-GB"/>
        </w:rPr>
        <w:t>We sent you information about the data we would be collecting (using the National Pupil Database</w:t>
      </w:r>
      <w:r w:rsidR="002679ED">
        <w:rPr>
          <w:rFonts w:ascii="Calibri" w:hAnsi="Calibri" w:cs="Arial"/>
          <w:sz w:val="22"/>
          <w:szCs w:val="22"/>
          <w:lang w:val="en-GB"/>
        </w:rPr>
        <w:t>)</w:t>
      </w:r>
      <w:r w:rsidRPr="009044EE">
        <w:rPr>
          <w:rFonts w:ascii="Calibri" w:hAnsi="Calibri" w:cs="Arial"/>
          <w:sz w:val="22"/>
          <w:szCs w:val="22"/>
          <w:lang w:val="en-GB"/>
        </w:rPr>
        <w:t>. We have had to make a minor change to this because last year’s national assessment of writing was new and the results are not reliable. So we will instead be</w:t>
      </w:r>
      <w:r w:rsidR="00015406">
        <w:rPr>
          <w:rFonts w:ascii="Calibri" w:hAnsi="Calibri" w:cs="Arial"/>
          <w:sz w:val="22"/>
          <w:szCs w:val="22"/>
          <w:lang w:val="en-GB"/>
        </w:rPr>
        <w:t xml:space="preserve"> arranging for an in-school assessment</w:t>
      </w:r>
      <w:r w:rsidRPr="009044EE">
        <w:rPr>
          <w:rFonts w:ascii="Calibri" w:hAnsi="Calibri" w:cs="Arial"/>
          <w:sz w:val="22"/>
          <w:szCs w:val="22"/>
          <w:lang w:val="en-GB"/>
        </w:rPr>
        <w:t xml:space="preserve"> of writing</w:t>
      </w:r>
      <w:r w:rsidR="002679ED">
        <w:rPr>
          <w:rFonts w:ascii="Calibri" w:hAnsi="Calibri" w:cs="Arial"/>
          <w:sz w:val="22"/>
          <w:szCs w:val="22"/>
          <w:lang w:val="en-GB"/>
        </w:rPr>
        <w:t>.</w:t>
      </w:r>
      <w:r w:rsidR="00D8514C">
        <w:rPr>
          <w:rFonts w:ascii="Calibri" w:hAnsi="Calibri" w:cs="Arial"/>
          <w:sz w:val="22"/>
          <w:szCs w:val="22"/>
          <w:lang w:val="en-GB"/>
        </w:rPr>
        <w:t xml:space="preserve">  </w:t>
      </w:r>
    </w:p>
    <w:p w:rsidR="00806CB3" w:rsidRPr="009044EE" w:rsidRDefault="001A2FAD" w:rsidP="00D8514C">
      <w:pPr>
        <w:spacing w:after="120"/>
        <w:rPr>
          <w:rFonts w:ascii="Calibri" w:hAnsi="Calibri" w:cs="Arial"/>
          <w:sz w:val="22"/>
          <w:szCs w:val="22"/>
          <w:lang w:val="en-GB"/>
        </w:rPr>
      </w:pPr>
      <w:r w:rsidRPr="009044EE">
        <w:rPr>
          <w:rFonts w:ascii="Calibri" w:hAnsi="Calibri" w:cs="Arial"/>
          <w:sz w:val="22"/>
          <w:szCs w:val="22"/>
          <w:lang w:val="en-GB"/>
        </w:rPr>
        <w:t>Your child’s data will be treated in the strictest confidence. It will be stored in accordance with the Data Protection Act and any individually-identifiable data will be destroyed by the end of 2018. We will not use your child’s name or the name of the school in any report arising from the research. If you prefer your child</w:t>
      </w:r>
      <w:r w:rsidR="00EC5F01" w:rsidRPr="009044EE">
        <w:rPr>
          <w:rFonts w:ascii="Calibri" w:hAnsi="Calibri" w:cs="Arial"/>
          <w:sz w:val="22"/>
          <w:szCs w:val="22"/>
          <w:lang w:val="en-GB"/>
        </w:rPr>
        <w:t xml:space="preserve">’s </w:t>
      </w:r>
      <w:r w:rsidR="00EE6F5E" w:rsidRPr="009044EE">
        <w:rPr>
          <w:rFonts w:ascii="Calibri" w:hAnsi="Calibri" w:cs="Arial"/>
          <w:sz w:val="22"/>
          <w:szCs w:val="22"/>
          <w:lang w:val="en-GB"/>
        </w:rPr>
        <w:t>in-school test</w:t>
      </w:r>
      <w:r w:rsidR="00EC5F01" w:rsidRPr="009044EE">
        <w:rPr>
          <w:rFonts w:ascii="Calibri" w:hAnsi="Calibri" w:cs="Arial"/>
          <w:sz w:val="22"/>
          <w:szCs w:val="22"/>
          <w:lang w:val="en-GB"/>
        </w:rPr>
        <w:t xml:space="preserve"> scores</w:t>
      </w:r>
      <w:r w:rsidRPr="009044EE">
        <w:rPr>
          <w:rFonts w:ascii="Calibri" w:hAnsi="Calibri" w:cs="Arial"/>
          <w:sz w:val="22"/>
          <w:szCs w:val="22"/>
          <w:lang w:val="en-GB"/>
        </w:rPr>
        <w:t xml:space="preserve"> </w:t>
      </w:r>
      <w:r w:rsidRPr="009044EE">
        <w:rPr>
          <w:rFonts w:ascii="Calibri" w:hAnsi="Calibri" w:cs="Arial"/>
          <w:b/>
          <w:sz w:val="22"/>
          <w:szCs w:val="22"/>
          <w:lang w:val="en-GB"/>
        </w:rPr>
        <w:t xml:space="preserve">NOT </w:t>
      </w:r>
      <w:r w:rsidRPr="009044EE">
        <w:rPr>
          <w:rFonts w:ascii="Calibri" w:hAnsi="Calibri" w:cs="Arial"/>
          <w:sz w:val="22"/>
          <w:szCs w:val="22"/>
          <w:lang w:val="en-GB"/>
        </w:rPr>
        <w:t>to</w:t>
      </w:r>
      <w:r w:rsidR="00EC5F01" w:rsidRPr="009044EE">
        <w:rPr>
          <w:rFonts w:ascii="Calibri" w:hAnsi="Calibri" w:cs="Arial"/>
          <w:sz w:val="22"/>
          <w:szCs w:val="22"/>
          <w:lang w:val="en-GB"/>
        </w:rPr>
        <w:t xml:space="preserve"> be used</w:t>
      </w:r>
      <w:r w:rsidRPr="009044EE">
        <w:rPr>
          <w:rFonts w:ascii="Calibri" w:hAnsi="Calibri" w:cs="Arial"/>
          <w:sz w:val="22"/>
          <w:szCs w:val="22"/>
          <w:lang w:val="en-GB"/>
        </w:rPr>
        <w:t>, please complete an</w:t>
      </w:r>
      <w:bookmarkStart w:id="0" w:name="_GoBack"/>
      <w:bookmarkEnd w:id="0"/>
      <w:r w:rsidRPr="009044EE">
        <w:rPr>
          <w:rFonts w:ascii="Calibri" w:hAnsi="Calibri" w:cs="Arial"/>
          <w:sz w:val="22"/>
          <w:szCs w:val="22"/>
          <w:lang w:val="en-GB"/>
        </w:rPr>
        <w:t xml:space="preserve">d return the opt-out form </w:t>
      </w:r>
      <w:r w:rsidR="00EC5F01" w:rsidRPr="009044EE">
        <w:rPr>
          <w:rFonts w:ascii="Calibri" w:hAnsi="Calibri" w:cs="Arial"/>
          <w:sz w:val="22"/>
          <w:szCs w:val="22"/>
          <w:lang w:val="en-GB"/>
        </w:rPr>
        <w:t>to your child’s teacher within a week of receiving this letter</w:t>
      </w:r>
      <w:r w:rsidRPr="009044EE">
        <w:rPr>
          <w:rFonts w:ascii="Calibri" w:hAnsi="Calibri" w:cs="Arial"/>
          <w:sz w:val="22"/>
          <w:szCs w:val="22"/>
          <w:lang w:val="en-GB"/>
        </w:rPr>
        <w:t xml:space="preserve">. </w:t>
      </w:r>
      <w:r w:rsidR="002679ED" w:rsidRPr="002679ED">
        <w:rPr>
          <w:rFonts w:ascii="Calibri" w:hAnsi="Calibri" w:cs="Arial"/>
          <w:sz w:val="22"/>
          <w:szCs w:val="22"/>
          <w:lang w:val="en-GB"/>
        </w:rPr>
        <w:t xml:space="preserve">You may </w:t>
      </w:r>
      <w:r w:rsidR="002679ED">
        <w:rPr>
          <w:rFonts w:ascii="Calibri" w:hAnsi="Calibri" w:cs="Arial"/>
          <w:sz w:val="22"/>
          <w:szCs w:val="22"/>
          <w:lang w:val="en-GB"/>
        </w:rPr>
        <w:t xml:space="preserve">also </w:t>
      </w:r>
      <w:r w:rsidR="002679ED" w:rsidRPr="002679ED">
        <w:rPr>
          <w:rFonts w:ascii="Calibri" w:hAnsi="Calibri" w:cs="Arial"/>
          <w:sz w:val="22"/>
          <w:szCs w:val="22"/>
          <w:lang w:val="en-GB"/>
        </w:rPr>
        <w:t>withdraw your child’s data at any point prior to the end of July 2017</w:t>
      </w:r>
      <w:r w:rsidR="002679ED">
        <w:rPr>
          <w:rFonts w:ascii="Calibri" w:hAnsi="Calibri" w:cs="Arial"/>
          <w:sz w:val="22"/>
          <w:szCs w:val="22"/>
          <w:lang w:val="en-GB"/>
        </w:rPr>
        <w:t xml:space="preserve"> by returning this form or contacting Lou</w:t>
      </w:r>
      <w:r w:rsidR="00E4319D">
        <w:rPr>
          <w:rFonts w:ascii="Calibri" w:hAnsi="Calibri" w:cs="Arial"/>
          <w:sz w:val="22"/>
          <w:szCs w:val="22"/>
          <w:lang w:val="en-GB"/>
        </w:rPr>
        <w:t>i</w:t>
      </w:r>
      <w:r w:rsidR="002679ED">
        <w:rPr>
          <w:rFonts w:ascii="Calibri" w:hAnsi="Calibri" w:cs="Arial"/>
          <w:sz w:val="22"/>
          <w:szCs w:val="22"/>
          <w:lang w:val="en-GB"/>
        </w:rPr>
        <w:t>se Tracey (details below)</w:t>
      </w:r>
      <w:r w:rsidR="002679ED" w:rsidRPr="002679ED">
        <w:rPr>
          <w:rFonts w:ascii="Calibri" w:hAnsi="Calibri" w:cs="Arial"/>
          <w:sz w:val="22"/>
          <w:szCs w:val="22"/>
          <w:lang w:val="en-GB"/>
        </w:rPr>
        <w:t>.</w:t>
      </w:r>
      <w:r w:rsidR="002679ED">
        <w:rPr>
          <w:rFonts w:ascii="Calibri" w:hAnsi="Calibri" w:cs="Arial"/>
          <w:sz w:val="22"/>
          <w:szCs w:val="22"/>
          <w:lang w:val="en-GB"/>
        </w:rPr>
        <w:t xml:space="preserve"> </w:t>
      </w:r>
      <w:r w:rsidR="00EC5F01" w:rsidRPr="009044EE">
        <w:rPr>
          <w:rFonts w:ascii="Calibri" w:hAnsi="Calibri" w:cs="Arial"/>
          <w:sz w:val="22"/>
          <w:szCs w:val="22"/>
          <w:lang w:val="en-GB"/>
        </w:rPr>
        <w:t xml:space="preserve">If you are happy that we use your child’s </w:t>
      </w:r>
      <w:r w:rsidR="00EE6F5E" w:rsidRPr="009044EE">
        <w:rPr>
          <w:rFonts w:ascii="Calibri" w:hAnsi="Calibri" w:cs="Arial"/>
          <w:sz w:val="22"/>
          <w:szCs w:val="22"/>
          <w:lang w:val="en-GB"/>
        </w:rPr>
        <w:t xml:space="preserve">test </w:t>
      </w:r>
      <w:r w:rsidR="00EC5F01" w:rsidRPr="009044EE">
        <w:rPr>
          <w:rFonts w:ascii="Calibri" w:hAnsi="Calibri" w:cs="Arial"/>
          <w:sz w:val="22"/>
          <w:szCs w:val="22"/>
          <w:lang w:val="en-GB"/>
        </w:rPr>
        <w:t>scores for the purposes of this research</w:t>
      </w:r>
      <w:r w:rsidR="00450519" w:rsidRPr="009044EE">
        <w:rPr>
          <w:rFonts w:ascii="Calibri" w:hAnsi="Calibri" w:cs="Arial"/>
          <w:sz w:val="22"/>
          <w:szCs w:val="22"/>
          <w:lang w:val="en-GB"/>
        </w:rPr>
        <w:t>,</w:t>
      </w:r>
      <w:r w:rsidR="00EC5F01" w:rsidRPr="009044EE">
        <w:rPr>
          <w:rFonts w:ascii="Calibri" w:hAnsi="Calibri" w:cs="Arial"/>
          <w:sz w:val="22"/>
          <w:szCs w:val="22"/>
          <w:lang w:val="en-GB"/>
        </w:rPr>
        <w:t xml:space="preserve"> then you do not need to return the form. </w:t>
      </w:r>
      <w:r w:rsidR="001750DB" w:rsidRPr="009044EE">
        <w:rPr>
          <w:rFonts w:ascii="Calibri" w:hAnsi="Calibri" w:cs="Arial"/>
          <w:sz w:val="22"/>
          <w:szCs w:val="22"/>
          <w:lang w:val="en-GB"/>
        </w:rPr>
        <w:t xml:space="preserve"> </w:t>
      </w:r>
      <w:r w:rsidR="00450519" w:rsidRPr="009044EE">
        <w:rPr>
          <w:rFonts w:ascii="Calibri" w:hAnsi="Calibri" w:cs="Arial"/>
          <w:sz w:val="22"/>
          <w:szCs w:val="22"/>
          <w:lang w:val="en-GB"/>
        </w:rPr>
        <w:t xml:space="preserve">Signing the opt-out form will mean that your child </w:t>
      </w:r>
      <w:r w:rsidR="00806CB3" w:rsidRPr="009044EE">
        <w:rPr>
          <w:rFonts w:ascii="Calibri" w:hAnsi="Calibri" w:cs="Arial"/>
          <w:sz w:val="22"/>
          <w:szCs w:val="22"/>
          <w:lang w:val="en-GB"/>
        </w:rPr>
        <w:t>will still be taught using Grammar for Writing</w:t>
      </w:r>
      <w:r w:rsidR="00EC5F01" w:rsidRPr="009044EE">
        <w:rPr>
          <w:rFonts w:ascii="Calibri" w:hAnsi="Calibri" w:cs="Arial"/>
          <w:sz w:val="22"/>
          <w:szCs w:val="22"/>
          <w:lang w:val="en-GB"/>
        </w:rPr>
        <w:t xml:space="preserve"> if they are in this group,</w:t>
      </w:r>
      <w:r w:rsidR="00806CB3" w:rsidRPr="009044EE">
        <w:rPr>
          <w:rFonts w:ascii="Calibri" w:hAnsi="Calibri" w:cs="Arial"/>
          <w:sz w:val="22"/>
          <w:szCs w:val="22"/>
          <w:lang w:val="en-GB"/>
        </w:rPr>
        <w:t xml:space="preserve"> but we will not use their </w:t>
      </w:r>
      <w:r w:rsidR="00EE6F5E" w:rsidRPr="009044EE">
        <w:rPr>
          <w:rFonts w:ascii="Calibri" w:hAnsi="Calibri" w:cs="Arial"/>
          <w:sz w:val="22"/>
          <w:szCs w:val="22"/>
          <w:lang w:val="en-GB"/>
        </w:rPr>
        <w:t>writing test</w:t>
      </w:r>
      <w:r w:rsidR="00EC5F01" w:rsidRPr="009044EE">
        <w:rPr>
          <w:rFonts w:ascii="Calibri" w:hAnsi="Calibri" w:cs="Arial"/>
          <w:sz w:val="22"/>
          <w:szCs w:val="22"/>
          <w:lang w:val="en-GB"/>
        </w:rPr>
        <w:t xml:space="preserve"> scores </w:t>
      </w:r>
      <w:r w:rsidR="00D8514C">
        <w:rPr>
          <w:rFonts w:ascii="Calibri" w:hAnsi="Calibri" w:cs="Arial"/>
          <w:sz w:val="22"/>
          <w:szCs w:val="22"/>
          <w:lang w:val="en-GB"/>
        </w:rPr>
        <w:t>to evaluate the programme.</w:t>
      </w:r>
    </w:p>
    <w:p w:rsidR="00450519" w:rsidRPr="009044EE" w:rsidRDefault="001A2FAD" w:rsidP="001A2FAD">
      <w:pPr>
        <w:rPr>
          <w:rFonts w:ascii="Calibri" w:hAnsi="Calibri" w:cs="Arial"/>
          <w:sz w:val="22"/>
          <w:szCs w:val="22"/>
          <w:lang w:val="en-GB"/>
        </w:rPr>
      </w:pPr>
      <w:r w:rsidRPr="009044EE">
        <w:rPr>
          <w:rFonts w:ascii="Calibri" w:hAnsi="Calibri" w:cs="Arial"/>
          <w:sz w:val="22"/>
          <w:szCs w:val="22"/>
          <w:lang w:val="en-GB"/>
        </w:rPr>
        <w:t xml:space="preserve">If you would like more information, please contact </w:t>
      </w:r>
      <w:r w:rsidR="00EB7F4D" w:rsidRPr="009044EE">
        <w:rPr>
          <w:rFonts w:ascii="Calibri" w:hAnsi="Calibri" w:cs="Arial"/>
          <w:sz w:val="22"/>
          <w:szCs w:val="22"/>
          <w:lang w:val="en-GB"/>
        </w:rPr>
        <w:t>Louise Tracey</w:t>
      </w:r>
      <w:r w:rsidRPr="009044EE">
        <w:rPr>
          <w:rFonts w:ascii="Calibri" w:hAnsi="Calibri" w:cs="Arial"/>
          <w:sz w:val="22"/>
          <w:szCs w:val="22"/>
          <w:lang w:val="en-GB"/>
        </w:rPr>
        <w:t xml:space="preserve"> </w:t>
      </w:r>
    </w:p>
    <w:p w:rsidR="00AC3E45" w:rsidRPr="00D8514C" w:rsidRDefault="001A2FAD" w:rsidP="00D8514C">
      <w:pPr>
        <w:spacing w:after="120"/>
        <w:rPr>
          <w:rFonts w:ascii="Calibri" w:hAnsi="Calibri" w:cs="Arial"/>
          <w:sz w:val="22"/>
          <w:szCs w:val="22"/>
        </w:rPr>
      </w:pPr>
      <w:r w:rsidRPr="009044EE">
        <w:rPr>
          <w:rFonts w:ascii="Calibri" w:hAnsi="Calibri" w:cs="Arial"/>
          <w:sz w:val="22"/>
          <w:szCs w:val="22"/>
          <w:lang w:val="en-GB"/>
        </w:rPr>
        <w:t xml:space="preserve">(e-mail: </w:t>
      </w:r>
      <w:hyperlink r:id="rId9" w:history="1">
        <w:r w:rsidR="00EB7F4D" w:rsidRPr="009044EE">
          <w:rPr>
            <w:rStyle w:val="Hyperlink"/>
            <w:rFonts w:ascii="Calibri" w:hAnsi="Calibri" w:cs="Arial"/>
            <w:sz w:val="22"/>
            <w:szCs w:val="22"/>
            <w:lang w:val="en-GB"/>
          </w:rPr>
          <w:t>louise.tracey@york.ac.uk</w:t>
        </w:r>
      </w:hyperlink>
      <w:r w:rsidRPr="009044EE">
        <w:rPr>
          <w:rFonts w:ascii="Calibri" w:hAnsi="Calibri" w:cs="Arial"/>
          <w:sz w:val="22"/>
          <w:szCs w:val="22"/>
          <w:lang w:val="en-GB"/>
        </w:rPr>
        <w:t xml:space="preserve"> Tel:01904</w:t>
      </w:r>
      <w:r w:rsidR="00191AAC" w:rsidRPr="009044EE">
        <w:rPr>
          <w:rFonts w:ascii="Calibri" w:hAnsi="Calibri" w:cs="Arial"/>
          <w:sz w:val="22"/>
          <w:szCs w:val="22"/>
          <w:lang w:val="en-GB"/>
        </w:rPr>
        <w:t xml:space="preserve"> 328160</w:t>
      </w:r>
      <w:r w:rsidRPr="009044EE">
        <w:rPr>
          <w:rFonts w:ascii="Calibri" w:hAnsi="Calibri" w:cs="Arial"/>
          <w:sz w:val="22"/>
          <w:szCs w:val="22"/>
          <w:lang w:val="en-GB"/>
        </w:rPr>
        <w:t xml:space="preserve">) or the </w:t>
      </w:r>
      <w:r w:rsidR="002679ED">
        <w:rPr>
          <w:rFonts w:ascii="Calibri" w:hAnsi="Calibri" w:cs="Arial"/>
          <w:sz w:val="22"/>
          <w:szCs w:val="22"/>
          <w:lang w:val="en-GB"/>
        </w:rPr>
        <w:t xml:space="preserve">Chair of the </w:t>
      </w:r>
      <w:r w:rsidRPr="009044EE">
        <w:rPr>
          <w:rFonts w:ascii="Calibri" w:hAnsi="Calibri" w:cs="Arial"/>
          <w:sz w:val="22"/>
          <w:szCs w:val="22"/>
        </w:rPr>
        <w:t xml:space="preserve">Education Ethics Committee </w:t>
      </w:r>
      <w:r w:rsidR="002679ED">
        <w:rPr>
          <w:rFonts w:ascii="Calibri" w:hAnsi="Calibri" w:cs="Arial"/>
          <w:sz w:val="22"/>
          <w:szCs w:val="22"/>
        </w:rPr>
        <w:t xml:space="preserve">at the University of York </w:t>
      </w:r>
      <w:r w:rsidRPr="009044EE">
        <w:rPr>
          <w:rFonts w:ascii="Calibri" w:hAnsi="Calibri" w:cs="Arial"/>
          <w:sz w:val="22"/>
          <w:szCs w:val="22"/>
        </w:rPr>
        <w:t>(</w:t>
      </w:r>
      <w:hyperlink r:id="rId10" w:history="1">
        <w:r w:rsidRPr="009044EE">
          <w:rPr>
            <w:rStyle w:val="Hyperlink"/>
            <w:rFonts w:ascii="Calibri" w:hAnsi="Calibri" w:cs="Arial"/>
            <w:sz w:val="22"/>
            <w:szCs w:val="22"/>
          </w:rPr>
          <w:t>education-research-administrator@york.ac.uk</w:t>
        </w:r>
      </w:hyperlink>
      <w:r w:rsidRPr="009044EE">
        <w:rPr>
          <w:rFonts w:ascii="Calibri" w:hAnsi="Calibri" w:cs="Arial"/>
          <w:sz w:val="22"/>
          <w:szCs w:val="22"/>
          <w:lang w:val="en-GB"/>
        </w:rPr>
        <w:t>)</w:t>
      </w:r>
      <w:r w:rsidR="00D8514C">
        <w:rPr>
          <w:rFonts w:ascii="Calibri" w:hAnsi="Calibri" w:cs="Arial"/>
          <w:sz w:val="22"/>
          <w:szCs w:val="22"/>
        </w:rPr>
        <w:t xml:space="preserve"> </w:t>
      </w:r>
    </w:p>
    <w:p w:rsidR="00AC3E45" w:rsidRPr="009044EE" w:rsidRDefault="00AC3E45" w:rsidP="00AC3E45">
      <w:pPr>
        <w:rPr>
          <w:rFonts w:ascii="Calibri" w:hAnsi="Calibri" w:cs="Arial"/>
          <w:sz w:val="22"/>
          <w:szCs w:val="22"/>
          <w:lang w:val="en-GB"/>
        </w:rPr>
      </w:pPr>
      <w:r w:rsidRPr="009044EE">
        <w:rPr>
          <w:rFonts w:ascii="Calibri" w:hAnsi="Calibri" w:cs="Arial"/>
          <w:sz w:val="22"/>
          <w:szCs w:val="22"/>
          <w:lang w:val="en-GB"/>
        </w:rPr>
        <w:t>With thanks and best wishes</w:t>
      </w:r>
      <w:r w:rsidR="00D8514C">
        <w:rPr>
          <w:rFonts w:ascii="Calibri" w:hAnsi="Calibri" w:cs="Arial"/>
          <w:sz w:val="22"/>
          <w:szCs w:val="22"/>
          <w:lang w:val="en-GB"/>
        </w:rPr>
        <w:t>,</w:t>
      </w:r>
    </w:p>
    <w:p w:rsidR="00AC3E45" w:rsidRPr="009044EE" w:rsidRDefault="00AC3E45" w:rsidP="00AC3E45">
      <w:pPr>
        <w:rPr>
          <w:rFonts w:ascii="Calibri" w:hAnsi="Calibri" w:cs="Arial"/>
          <w:i/>
          <w:sz w:val="22"/>
          <w:szCs w:val="22"/>
          <w:lang w:val="en-GB"/>
        </w:rPr>
      </w:pPr>
    </w:p>
    <w:p w:rsidR="00AC3E45" w:rsidRPr="009044EE" w:rsidRDefault="00EB7F4D" w:rsidP="00AC3E45">
      <w:pPr>
        <w:rPr>
          <w:rFonts w:ascii="Calibri" w:hAnsi="Calibri" w:cs="Arial"/>
          <w:i/>
          <w:sz w:val="22"/>
          <w:szCs w:val="22"/>
          <w:lang w:val="en-GB"/>
        </w:rPr>
      </w:pPr>
      <w:r w:rsidRPr="009044EE">
        <w:rPr>
          <w:rFonts w:ascii="Calibri" w:hAnsi="Calibri" w:cs="Arial"/>
          <w:i/>
          <w:sz w:val="22"/>
          <w:szCs w:val="22"/>
          <w:lang w:val="en-GB"/>
        </w:rPr>
        <w:t>Louise Tracey</w:t>
      </w:r>
      <w:r w:rsidR="00A16196" w:rsidRPr="009044EE">
        <w:rPr>
          <w:rFonts w:ascii="Calibri" w:hAnsi="Calibri" w:cs="Arial"/>
          <w:i/>
          <w:sz w:val="22"/>
          <w:szCs w:val="22"/>
          <w:lang w:val="en-GB"/>
        </w:rPr>
        <w:t xml:space="preserve"> (York Evaluation Team)</w:t>
      </w:r>
    </w:p>
    <w:p w:rsidR="000878E9" w:rsidRPr="009044EE" w:rsidRDefault="000878E9" w:rsidP="00D8514C">
      <w:pPr>
        <w:spacing w:after="120"/>
        <w:rPr>
          <w:rFonts w:ascii="Calibri" w:hAnsi="Calibri" w:cs="Arial"/>
          <w:i/>
          <w:sz w:val="22"/>
          <w:szCs w:val="22"/>
          <w:lang w:val="en-GB"/>
        </w:rPr>
      </w:pPr>
      <w:r w:rsidRPr="009044EE">
        <w:rPr>
          <w:rFonts w:ascii="Calibri" w:hAnsi="Calibri" w:cs="Arial"/>
          <w:i/>
          <w:sz w:val="22"/>
          <w:szCs w:val="22"/>
          <w:lang w:val="en-GB"/>
        </w:rPr>
        <w:t>Debra Myhill (Exeter Project Team)</w:t>
      </w:r>
    </w:p>
    <w:p w:rsidR="00D53AF6" w:rsidRPr="00D8514C" w:rsidRDefault="00D53AF6" w:rsidP="00D8514C">
      <w:pPr>
        <w:rPr>
          <w:rFonts w:ascii="Calibri" w:hAnsi="Calibri"/>
          <w:i/>
          <w:sz w:val="22"/>
          <w:szCs w:val="22"/>
          <w:lang w:val="en-GB"/>
        </w:rPr>
      </w:pPr>
    </w:p>
    <w:p w:rsidR="00AC3E45" w:rsidRPr="009044EE" w:rsidRDefault="00EB7F4D" w:rsidP="00AC3E45">
      <w:pPr>
        <w:ind w:right="62"/>
        <w:rPr>
          <w:rFonts w:ascii="Calibri" w:hAnsi="Calibri"/>
          <w:b/>
          <w:bCs/>
          <w:caps/>
          <w:sz w:val="22"/>
          <w:szCs w:val="22"/>
        </w:rPr>
      </w:pPr>
      <w:r w:rsidRPr="009044EE">
        <w:rPr>
          <w:rFonts w:ascii="Calibri" w:hAnsi="Calibri"/>
          <w:b/>
          <w:bCs/>
          <w:caps/>
          <w:sz w:val="22"/>
          <w:szCs w:val="22"/>
        </w:rPr>
        <w:t>GRAMMAR FOR WRITING</w:t>
      </w:r>
      <w:r w:rsidR="00AC3E45" w:rsidRPr="009044EE">
        <w:rPr>
          <w:rFonts w:ascii="Calibri" w:hAnsi="Calibri"/>
          <w:b/>
          <w:bCs/>
          <w:caps/>
          <w:sz w:val="22"/>
          <w:szCs w:val="22"/>
        </w:rPr>
        <w:t xml:space="preserve"> evaluation</w:t>
      </w:r>
    </w:p>
    <w:p w:rsidR="00AC3E45" w:rsidRPr="009044EE" w:rsidRDefault="00AC3E45" w:rsidP="00AC3E45">
      <w:pPr>
        <w:pStyle w:val="Heading1"/>
        <w:rPr>
          <w:rFonts w:ascii="Calibri" w:hAnsi="Calibri" w:cs="Arial"/>
          <w:sz w:val="22"/>
          <w:szCs w:val="22"/>
        </w:rPr>
      </w:pPr>
      <w:r w:rsidRPr="009044EE">
        <w:rPr>
          <w:rFonts w:ascii="Calibri" w:hAnsi="Calibri" w:cs="Arial"/>
          <w:sz w:val="22"/>
          <w:szCs w:val="22"/>
        </w:rPr>
        <w:t>Parent/Guardian opt-out form</w:t>
      </w:r>
    </w:p>
    <w:p w:rsidR="00AC3E45" w:rsidRDefault="00AC3E45" w:rsidP="00AC3E45">
      <w:pPr>
        <w:rPr>
          <w:rFonts w:ascii="Calibri" w:hAnsi="Calibri" w:cs="Arial"/>
          <w:sz w:val="22"/>
          <w:szCs w:val="22"/>
          <w:lang w:val="en-GB"/>
        </w:rPr>
      </w:pPr>
      <w:r w:rsidRPr="009044EE">
        <w:rPr>
          <w:rStyle w:val="Strong"/>
          <w:rFonts w:ascii="Calibri" w:hAnsi="Calibri" w:cs="Arial"/>
          <w:sz w:val="22"/>
          <w:szCs w:val="22"/>
        </w:rPr>
        <w:t xml:space="preserve">If you do not permit your child’s </w:t>
      </w:r>
      <w:r w:rsidR="00EB7F4D" w:rsidRPr="009044EE">
        <w:rPr>
          <w:rStyle w:val="Strong"/>
          <w:rFonts w:ascii="Calibri" w:hAnsi="Calibri" w:cs="Arial"/>
          <w:sz w:val="22"/>
          <w:szCs w:val="22"/>
        </w:rPr>
        <w:t>Key Stage SATs</w:t>
      </w:r>
      <w:r w:rsidRPr="009044EE">
        <w:rPr>
          <w:rStyle w:val="Strong"/>
          <w:rFonts w:ascii="Calibri" w:hAnsi="Calibri" w:cs="Arial"/>
          <w:sz w:val="22"/>
          <w:szCs w:val="22"/>
        </w:rPr>
        <w:t xml:space="preserve"> scores to be used in the study, please complete this form and return it </w:t>
      </w:r>
      <w:r w:rsidRPr="009044EE">
        <w:rPr>
          <w:rStyle w:val="Strong"/>
          <w:rFonts w:ascii="Calibri" w:hAnsi="Calibri" w:cs="Arial"/>
          <w:sz w:val="22"/>
          <w:szCs w:val="22"/>
          <w:u w:val="single"/>
        </w:rPr>
        <w:t>to your child’s teacher</w:t>
      </w:r>
      <w:r w:rsidR="002679ED">
        <w:rPr>
          <w:rFonts w:ascii="Calibri" w:hAnsi="Calibri" w:cs="Arial"/>
          <w:sz w:val="22"/>
          <w:szCs w:val="22"/>
          <w:lang w:val="en-GB"/>
        </w:rPr>
        <w:t xml:space="preserve">. </w:t>
      </w:r>
    </w:p>
    <w:p w:rsidR="002679ED" w:rsidRPr="009044EE" w:rsidRDefault="002679ED" w:rsidP="00AC3E45">
      <w:pPr>
        <w:rPr>
          <w:rFonts w:ascii="Calibri" w:hAnsi="Calibri" w:cs="Arial"/>
          <w:sz w:val="22"/>
          <w:szCs w:val="22"/>
          <w:lang w:val="en-GB"/>
        </w:rPr>
      </w:pPr>
    </w:p>
    <w:p w:rsidR="00AC3E45" w:rsidRPr="009044EE" w:rsidRDefault="00AC3E45" w:rsidP="00AC3E45">
      <w:pPr>
        <w:rPr>
          <w:rFonts w:ascii="Calibri" w:hAnsi="Calibri" w:cs="Arial"/>
          <w:sz w:val="22"/>
          <w:szCs w:val="22"/>
          <w:lang w:val="en-GB"/>
        </w:rPr>
      </w:pPr>
      <w:r w:rsidRPr="009044EE">
        <w:rPr>
          <w:rFonts w:ascii="Calibri" w:hAnsi="Calibri" w:cs="Arial"/>
          <w:sz w:val="22"/>
          <w:szCs w:val="22"/>
          <w:lang w:val="en-GB"/>
        </w:rPr>
        <w:t xml:space="preserve">I </w:t>
      </w:r>
      <w:r w:rsidRPr="009044EE">
        <w:rPr>
          <w:rFonts w:ascii="Calibri" w:hAnsi="Calibri" w:cs="Arial"/>
          <w:b/>
          <w:sz w:val="22"/>
          <w:szCs w:val="22"/>
          <w:lang w:val="en-GB"/>
        </w:rPr>
        <w:t>do not</w:t>
      </w:r>
      <w:r w:rsidRPr="009044EE">
        <w:rPr>
          <w:rFonts w:ascii="Calibri" w:hAnsi="Calibri" w:cs="Arial"/>
          <w:sz w:val="22"/>
          <w:szCs w:val="22"/>
          <w:lang w:val="en-GB"/>
        </w:rPr>
        <w:t xml:space="preserve"> wish my child’s test scores to be used in the research project.</w:t>
      </w:r>
    </w:p>
    <w:p w:rsidR="00AC3E45" w:rsidRPr="009044EE" w:rsidRDefault="00AC3E45" w:rsidP="00AC3E45">
      <w:pPr>
        <w:rPr>
          <w:rFonts w:ascii="Calibri" w:hAnsi="Calibri" w:cs="Arial"/>
          <w:sz w:val="22"/>
          <w:szCs w:val="22"/>
          <w:lang w:val="en-GB"/>
        </w:rPr>
      </w:pPr>
    </w:p>
    <w:p w:rsidR="00AC3E45" w:rsidRPr="009044EE" w:rsidRDefault="00AC3E45" w:rsidP="001750DB">
      <w:pPr>
        <w:spacing w:after="180"/>
        <w:rPr>
          <w:rFonts w:ascii="Calibri" w:hAnsi="Calibri" w:cs="Arial"/>
          <w:sz w:val="22"/>
          <w:szCs w:val="22"/>
          <w:lang w:val="en-GB"/>
        </w:rPr>
      </w:pPr>
      <w:r w:rsidRPr="009044EE">
        <w:rPr>
          <w:rFonts w:ascii="Calibri" w:hAnsi="Calibri" w:cs="Arial"/>
          <w:b/>
          <w:sz w:val="22"/>
          <w:szCs w:val="22"/>
          <w:lang w:val="en-GB"/>
        </w:rPr>
        <w:t>Pupil’s name:</w:t>
      </w:r>
      <w:r w:rsidRPr="009044EE">
        <w:rPr>
          <w:rFonts w:ascii="Calibri" w:hAnsi="Calibri" w:cs="Arial"/>
          <w:sz w:val="22"/>
          <w:szCs w:val="22"/>
          <w:lang w:val="en-GB"/>
        </w:rPr>
        <w:t xml:space="preserve"> .............................................................................................</w:t>
      </w:r>
      <w:r w:rsidR="001750DB" w:rsidRPr="009044EE">
        <w:rPr>
          <w:rFonts w:ascii="Calibri" w:hAnsi="Calibri" w:cs="Arial"/>
          <w:sz w:val="22"/>
          <w:szCs w:val="22"/>
          <w:lang w:val="en-GB"/>
        </w:rPr>
        <w:t xml:space="preserve">  </w:t>
      </w:r>
      <w:r w:rsidRPr="009044EE">
        <w:rPr>
          <w:rFonts w:ascii="Calibri" w:hAnsi="Calibri" w:cs="Arial"/>
          <w:sz w:val="22"/>
          <w:szCs w:val="22"/>
          <w:lang w:val="en-GB"/>
        </w:rPr>
        <w:t>(Please print clearly)</w:t>
      </w:r>
    </w:p>
    <w:p w:rsidR="00D53AF6" w:rsidRPr="009044EE" w:rsidRDefault="00D53AF6" w:rsidP="001750DB">
      <w:pPr>
        <w:spacing w:after="180"/>
        <w:rPr>
          <w:rFonts w:ascii="Calibri" w:hAnsi="Calibri" w:cs="Arial"/>
          <w:sz w:val="22"/>
          <w:szCs w:val="22"/>
          <w:lang w:val="en-GB"/>
        </w:rPr>
      </w:pPr>
      <w:r w:rsidRPr="009044EE">
        <w:rPr>
          <w:rFonts w:ascii="Calibri" w:hAnsi="Calibri" w:cs="Arial"/>
          <w:b/>
          <w:sz w:val="22"/>
          <w:szCs w:val="22"/>
          <w:lang w:val="en-GB"/>
        </w:rPr>
        <w:t xml:space="preserve">School name: </w:t>
      </w:r>
      <w:r w:rsidRPr="009044EE">
        <w:rPr>
          <w:rFonts w:ascii="Calibri" w:hAnsi="Calibri" w:cs="Arial"/>
          <w:sz w:val="22"/>
          <w:szCs w:val="22"/>
          <w:lang w:val="en-GB"/>
        </w:rPr>
        <w:t>……………………………………………………………………</w:t>
      </w:r>
    </w:p>
    <w:p w:rsidR="00AC3E45" w:rsidRPr="009044EE" w:rsidRDefault="00AC3E45" w:rsidP="001750DB">
      <w:pPr>
        <w:spacing w:after="180"/>
        <w:rPr>
          <w:rFonts w:ascii="Calibri" w:hAnsi="Calibri" w:cs="Arial"/>
          <w:sz w:val="22"/>
          <w:szCs w:val="22"/>
          <w:lang w:val="en-GB"/>
        </w:rPr>
      </w:pPr>
      <w:r w:rsidRPr="009044EE">
        <w:rPr>
          <w:rFonts w:ascii="Calibri" w:hAnsi="Calibri" w:cs="Arial"/>
          <w:b/>
          <w:sz w:val="22"/>
          <w:szCs w:val="22"/>
          <w:lang w:val="en-GB"/>
        </w:rPr>
        <w:t>Class teacher</w:t>
      </w:r>
      <w:r w:rsidRPr="009044EE">
        <w:rPr>
          <w:rFonts w:ascii="Calibri" w:hAnsi="Calibri" w:cs="Arial"/>
          <w:sz w:val="22"/>
          <w:szCs w:val="22"/>
          <w:lang w:val="en-GB"/>
        </w:rPr>
        <w:t xml:space="preserve"> …………………………………………………………………..</w:t>
      </w:r>
    </w:p>
    <w:p w:rsidR="00AC3E45" w:rsidRPr="009044EE" w:rsidRDefault="00AC3E45" w:rsidP="001750DB">
      <w:pPr>
        <w:spacing w:after="180"/>
        <w:rPr>
          <w:rFonts w:ascii="Calibri" w:hAnsi="Calibri" w:cs="Arial"/>
          <w:sz w:val="22"/>
          <w:szCs w:val="22"/>
          <w:lang w:val="en-GB"/>
        </w:rPr>
      </w:pPr>
      <w:r w:rsidRPr="009044EE">
        <w:rPr>
          <w:rFonts w:ascii="Calibri" w:hAnsi="Calibri" w:cs="Arial"/>
          <w:b/>
          <w:sz w:val="22"/>
          <w:szCs w:val="22"/>
          <w:lang w:val="en-GB"/>
        </w:rPr>
        <w:t>Parent’s/Guardian’s name:</w:t>
      </w:r>
      <w:r w:rsidRPr="009044EE">
        <w:rPr>
          <w:rFonts w:ascii="Calibri" w:hAnsi="Calibri" w:cs="Arial"/>
          <w:sz w:val="22"/>
          <w:szCs w:val="22"/>
          <w:lang w:val="en-GB"/>
        </w:rPr>
        <w:t xml:space="preserve"> ........................................................................</w:t>
      </w:r>
      <w:r w:rsidR="001750DB" w:rsidRPr="009044EE">
        <w:rPr>
          <w:rFonts w:ascii="Calibri" w:hAnsi="Calibri" w:cs="Arial"/>
          <w:sz w:val="22"/>
          <w:szCs w:val="22"/>
          <w:lang w:val="en-GB"/>
        </w:rPr>
        <w:t xml:space="preserve"> </w:t>
      </w:r>
      <w:r w:rsidRPr="009044EE">
        <w:rPr>
          <w:rFonts w:ascii="Calibri" w:hAnsi="Calibri" w:cs="Arial"/>
          <w:sz w:val="22"/>
          <w:szCs w:val="22"/>
          <w:lang w:val="en-GB"/>
        </w:rPr>
        <w:t>(Please print clearly)</w:t>
      </w:r>
    </w:p>
    <w:p w:rsidR="00EC5F01" w:rsidRPr="00D8514C" w:rsidRDefault="00AC3E45" w:rsidP="00D8514C">
      <w:pPr>
        <w:spacing w:after="180"/>
        <w:rPr>
          <w:rFonts w:ascii="Calibri" w:hAnsi="Calibri" w:cs="Arial"/>
          <w:sz w:val="22"/>
          <w:szCs w:val="22"/>
          <w:lang w:val="en-GB"/>
        </w:rPr>
      </w:pPr>
      <w:r w:rsidRPr="009044EE">
        <w:rPr>
          <w:rFonts w:ascii="Calibri" w:hAnsi="Calibri" w:cs="Arial"/>
          <w:b/>
          <w:sz w:val="22"/>
          <w:szCs w:val="22"/>
          <w:lang w:val="en-GB"/>
        </w:rPr>
        <w:t>Parent’s/Guardian’s signature:</w:t>
      </w:r>
      <w:r w:rsidRPr="009044EE">
        <w:rPr>
          <w:rFonts w:ascii="Calibri" w:hAnsi="Calibri" w:cs="Arial"/>
          <w:sz w:val="22"/>
          <w:szCs w:val="22"/>
          <w:lang w:val="en-GB"/>
        </w:rPr>
        <w:t xml:space="preserve"> ....................................</w:t>
      </w:r>
      <w:r w:rsidR="00D8514C">
        <w:rPr>
          <w:rFonts w:ascii="Calibri" w:hAnsi="Calibri" w:cs="Arial"/>
          <w:sz w:val="22"/>
          <w:szCs w:val="22"/>
          <w:lang w:val="en-GB"/>
        </w:rPr>
        <w:t xml:space="preserve">............................... </w:t>
      </w:r>
      <w:r w:rsidRPr="009044EE">
        <w:rPr>
          <w:rFonts w:ascii="Calibri" w:hAnsi="Calibri" w:cs="Arial"/>
          <w:b/>
          <w:sz w:val="22"/>
          <w:szCs w:val="22"/>
        </w:rPr>
        <w:t>Date</w:t>
      </w:r>
      <w:r w:rsidR="00D53AF6" w:rsidRPr="009044EE">
        <w:rPr>
          <w:rFonts w:ascii="Calibri" w:hAnsi="Calibri" w:cs="Arial"/>
          <w:b/>
          <w:sz w:val="22"/>
          <w:szCs w:val="22"/>
        </w:rPr>
        <w:t>:</w:t>
      </w:r>
      <w:r w:rsidRPr="009044EE">
        <w:rPr>
          <w:rFonts w:ascii="Calibri" w:hAnsi="Calibri" w:cs="Arial"/>
          <w:sz w:val="22"/>
          <w:szCs w:val="22"/>
        </w:rPr>
        <w:t>………………</w:t>
      </w:r>
    </w:p>
    <w:p w:rsidR="00FC3788" w:rsidRPr="00EC5F01" w:rsidRDefault="00EC5F01" w:rsidP="00AC3E45">
      <w:pPr>
        <w:tabs>
          <w:tab w:val="left" w:pos="6825"/>
        </w:tabs>
        <w:rPr>
          <w:rFonts w:ascii="Calibri" w:hAnsi="Calibri" w:cs="Calibri"/>
        </w:rPr>
      </w:pPr>
      <w:r w:rsidRPr="009044EE">
        <w:rPr>
          <w:rFonts w:ascii="Calibri" w:hAnsi="Calibri" w:cs="Arial"/>
          <w:sz w:val="22"/>
          <w:szCs w:val="22"/>
        </w:rPr>
        <w:t>This form will be returned</w:t>
      </w:r>
      <w:r w:rsidR="00525277" w:rsidRPr="009044EE">
        <w:rPr>
          <w:rFonts w:ascii="Calibri" w:hAnsi="Calibri" w:cs="Arial"/>
          <w:sz w:val="22"/>
          <w:szCs w:val="22"/>
        </w:rPr>
        <w:t xml:space="preserve"> by the school</w:t>
      </w:r>
      <w:r w:rsidRPr="009044EE">
        <w:rPr>
          <w:rFonts w:ascii="Calibri" w:hAnsi="Calibri" w:cs="Arial"/>
          <w:sz w:val="22"/>
          <w:szCs w:val="22"/>
        </w:rPr>
        <w:t xml:space="preserve"> to: </w:t>
      </w:r>
      <w:r w:rsidR="002679ED">
        <w:rPr>
          <w:rFonts w:ascii="Calibri" w:hAnsi="Calibri" w:cs="Arial"/>
          <w:b/>
          <w:color w:val="F79646"/>
          <w:sz w:val="22"/>
          <w:szCs w:val="22"/>
        </w:rPr>
        <w:t>Louise Tracey, Department of Education,</w:t>
      </w:r>
      <w:r w:rsidRPr="009044EE">
        <w:rPr>
          <w:rFonts w:ascii="Calibri" w:hAnsi="Calibri" w:cs="Arial"/>
          <w:b/>
          <w:color w:val="F79646"/>
          <w:sz w:val="22"/>
          <w:szCs w:val="22"/>
        </w:rPr>
        <w:t xml:space="preserve"> </w:t>
      </w:r>
      <w:r w:rsidRPr="009044EE">
        <w:rPr>
          <w:rFonts w:ascii="Calibri" w:hAnsi="Calibri" w:cs="Arial"/>
          <w:sz w:val="22"/>
          <w:szCs w:val="22"/>
        </w:rPr>
        <w:t>Berrick Saul Building, University of York YO10 5DD</w:t>
      </w:r>
      <w:r w:rsidR="00525277" w:rsidRPr="009044EE">
        <w:rPr>
          <w:rFonts w:ascii="Calibri" w:hAnsi="Calibri" w:cs="Arial"/>
          <w:sz w:val="22"/>
          <w:szCs w:val="22"/>
        </w:rPr>
        <w:t>. Email: iee@york.ac.uk</w:t>
      </w:r>
      <w:r w:rsidRPr="00EC5F01">
        <w:rPr>
          <w:rFonts w:ascii="Arial" w:hAnsi="Arial" w:cs="Arial"/>
        </w:rPr>
        <w:t xml:space="preserve"> </w:t>
      </w:r>
      <w:r w:rsidR="00973007" w:rsidRPr="00EC5F01">
        <w:rPr>
          <w:rFonts w:ascii="Calibri" w:hAnsi="Calibri" w:cs="Calibri"/>
        </w:rPr>
        <w:tab/>
      </w:r>
      <w:r w:rsidR="00890211" w:rsidRPr="00EC5F01">
        <w:rPr>
          <w:rFonts w:ascii="Calibri" w:hAnsi="Calibri" w:cs="Calibri"/>
        </w:rPr>
        <w:tab/>
      </w:r>
    </w:p>
    <w:sectPr w:rsidR="00FC3788" w:rsidRPr="00EC5F01" w:rsidSect="00D53AF6">
      <w:headerReference w:type="default" r:id="rId11"/>
      <w:footerReference w:type="default" r:id="rId12"/>
      <w:headerReference w:type="first" r:id="rId13"/>
      <w:pgSz w:w="11899" w:h="16838"/>
      <w:pgMar w:top="1440" w:right="1440" w:bottom="1440" w:left="1440" w:header="510" w:footer="36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D5768" w:rsidRDefault="004D5768">
      <w:r>
        <w:separator/>
      </w:r>
    </w:p>
  </w:endnote>
  <w:endnote w:type="continuationSeparator" w:id="0">
    <w:p w:rsidR="004D5768" w:rsidRDefault="004D57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C26F2" w:rsidRDefault="00EC26F2">
    <w:pPr>
      <w:pStyle w:val="Footer"/>
      <w:ind w:left="-142"/>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D5768" w:rsidRDefault="004D5768">
      <w:r>
        <w:separator/>
      </w:r>
    </w:p>
  </w:footnote>
  <w:footnote w:type="continuationSeparator" w:id="0">
    <w:p w:rsidR="004D5768" w:rsidRDefault="004D576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366"/>
      <w:gridCol w:w="2968"/>
      <w:gridCol w:w="2901"/>
    </w:tblGrid>
    <w:tr w:rsidR="00D53AF6" w:rsidTr="001D4A22">
      <w:tc>
        <w:tcPr>
          <w:tcW w:w="3366" w:type="dxa"/>
          <w:shd w:val="clear" w:color="auto" w:fill="auto"/>
        </w:tcPr>
        <w:p w:rsidR="00D53AF6" w:rsidRPr="00C15C70" w:rsidRDefault="003723B6" w:rsidP="001D4A22">
          <w:pPr>
            <w:autoSpaceDE w:val="0"/>
            <w:autoSpaceDN w:val="0"/>
            <w:adjustRightInd w:val="0"/>
            <w:spacing w:line="280" w:lineRule="exact"/>
            <w:jc w:val="center"/>
            <w:rPr>
              <w:rFonts w:ascii="Calibri" w:eastAsia="Calibri" w:hAnsi="Calibri" w:cs="Calibri"/>
              <w:b/>
              <w:sz w:val="22"/>
              <w:szCs w:val="22"/>
              <w:u w:val="single"/>
            </w:rPr>
          </w:pPr>
          <w:r>
            <w:rPr>
              <w:rFonts w:ascii="Calibri" w:eastAsia="Calibri" w:hAnsi="Calibri"/>
              <w:noProof/>
              <w:sz w:val="22"/>
              <w:szCs w:val="22"/>
              <w:lang w:val="en-GB"/>
            </w:rPr>
            <w:drawing>
              <wp:anchor distT="0" distB="0" distL="114300" distR="114300" simplePos="0" relativeHeight="251659264" behindDoc="0" locked="0" layoutInCell="1" allowOverlap="1">
                <wp:simplePos x="0" y="0"/>
                <wp:positionH relativeFrom="margin">
                  <wp:posOffset>-1962150</wp:posOffset>
                </wp:positionH>
                <wp:positionV relativeFrom="margin">
                  <wp:posOffset>55880</wp:posOffset>
                </wp:positionV>
                <wp:extent cx="2000250" cy="247650"/>
                <wp:effectExtent l="0" t="0" r="0" b="0"/>
                <wp:wrapSquare wrapText="bothSides"/>
                <wp:docPr id="5" name="Picture 5" descr="I:\SFH\Logsletterheads\University of York logo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FH\Logsletterheads\University of York logo black.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53AF6" w:rsidRPr="00C15C70" w:rsidRDefault="00D53AF6" w:rsidP="001D4A22">
          <w:pPr>
            <w:autoSpaceDE w:val="0"/>
            <w:autoSpaceDN w:val="0"/>
            <w:adjustRightInd w:val="0"/>
            <w:spacing w:line="280" w:lineRule="exact"/>
            <w:rPr>
              <w:rFonts w:ascii="Calibri" w:eastAsia="Calibri" w:hAnsi="Calibri" w:cs="Calibri"/>
              <w:b/>
              <w:sz w:val="22"/>
              <w:szCs w:val="22"/>
              <w:u w:val="single"/>
            </w:rPr>
          </w:pPr>
        </w:p>
      </w:tc>
      <w:tc>
        <w:tcPr>
          <w:tcW w:w="3299" w:type="dxa"/>
          <w:shd w:val="clear" w:color="auto" w:fill="auto"/>
        </w:tcPr>
        <w:p w:rsidR="00D53AF6" w:rsidRPr="00C15C70" w:rsidRDefault="003723B6" w:rsidP="001D4A22">
          <w:pPr>
            <w:autoSpaceDE w:val="0"/>
            <w:autoSpaceDN w:val="0"/>
            <w:adjustRightInd w:val="0"/>
            <w:spacing w:line="280" w:lineRule="exact"/>
            <w:jc w:val="center"/>
            <w:rPr>
              <w:rFonts w:ascii="Calibri" w:eastAsia="Calibri" w:hAnsi="Calibri" w:cs="Calibri"/>
              <w:b/>
              <w:sz w:val="22"/>
              <w:szCs w:val="22"/>
              <w:u w:val="single"/>
            </w:rPr>
          </w:pPr>
          <w:r>
            <w:rPr>
              <w:rFonts w:ascii="Calibri" w:eastAsia="Calibri" w:hAnsi="Calibri"/>
              <w:noProof/>
              <w:sz w:val="22"/>
              <w:szCs w:val="22"/>
              <w:lang w:val="en-GB"/>
            </w:rPr>
            <w:drawing>
              <wp:anchor distT="0" distB="0" distL="114300" distR="114300" simplePos="0" relativeHeight="251660288" behindDoc="0" locked="0" layoutInCell="1" allowOverlap="1">
                <wp:simplePos x="0" y="0"/>
                <wp:positionH relativeFrom="margin">
                  <wp:posOffset>264795</wp:posOffset>
                </wp:positionH>
                <wp:positionV relativeFrom="margin">
                  <wp:posOffset>55880</wp:posOffset>
                </wp:positionV>
                <wp:extent cx="1314450" cy="505460"/>
                <wp:effectExtent l="0" t="0" r="0" b="8890"/>
                <wp:wrapSquare wrapText="bothSides"/>
                <wp:docPr id="6" name="Picture 6" descr="EEF Hi-Res Full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EF Hi-Res Full Colou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03" w:type="dxa"/>
          <w:shd w:val="clear" w:color="auto" w:fill="auto"/>
        </w:tcPr>
        <w:p w:rsidR="00D53AF6" w:rsidRPr="00C15C70" w:rsidRDefault="003723B6" w:rsidP="001D4A22">
          <w:pPr>
            <w:autoSpaceDE w:val="0"/>
            <w:autoSpaceDN w:val="0"/>
            <w:adjustRightInd w:val="0"/>
            <w:spacing w:line="280" w:lineRule="exact"/>
            <w:rPr>
              <w:rFonts w:ascii="Calibri" w:eastAsia="Calibri" w:hAnsi="Calibri" w:cs="Calibri"/>
              <w:b/>
              <w:sz w:val="22"/>
              <w:szCs w:val="22"/>
              <w:u w:val="single"/>
            </w:rPr>
          </w:pPr>
          <w:r>
            <w:rPr>
              <w:rFonts w:ascii="Calibri" w:eastAsia="Calibri" w:hAnsi="Calibri"/>
              <w:noProof/>
              <w:sz w:val="22"/>
              <w:szCs w:val="22"/>
              <w:lang w:val="en-GB"/>
            </w:rPr>
            <w:drawing>
              <wp:anchor distT="0" distB="0" distL="114300" distR="114300" simplePos="0" relativeHeight="251658240" behindDoc="0" locked="0" layoutInCell="1" allowOverlap="1">
                <wp:simplePos x="0" y="0"/>
                <wp:positionH relativeFrom="margin">
                  <wp:posOffset>433070</wp:posOffset>
                </wp:positionH>
                <wp:positionV relativeFrom="margin">
                  <wp:posOffset>63500</wp:posOffset>
                </wp:positionV>
                <wp:extent cx="1181100" cy="485140"/>
                <wp:effectExtent l="0" t="0" r="0" b="0"/>
                <wp:wrapSquare wrapText="bothSides"/>
                <wp:docPr id="4" name="Picture 4" descr="Exeter University 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eter University colour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1100" cy="485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EC26F2" w:rsidRPr="00D53AF6" w:rsidRDefault="00EC26F2" w:rsidP="00D53AF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ook w:val="04A0" w:firstRow="1" w:lastRow="0" w:firstColumn="1" w:lastColumn="0" w:noHBand="0" w:noVBand="1"/>
    </w:tblPr>
    <w:tblGrid>
      <w:gridCol w:w="3366"/>
      <w:gridCol w:w="2968"/>
      <w:gridCol w:w="2901"/>
    </w:tblGrid>
    <w:tr w:rsidR="00D36BA3" w:rsidTr="00C15C70">
      <w:tc>
        <w:tcPr>
          <w:tcW w:w="3366" w:type="dxa"/>
          <w:shd w:val="clear" w:color="auto" w:fill="auto"/>
        </w:tcPr>
        <w:p w:rsidR="00D36BA3" w:rsidRPr="00C15C70" w:rsidRDefault="003723B6" w:rsidP="00C15C70">
          <w:pPr>
            <w:autoSpaceDE w:val="0"/>
            <w:autoSpaceDN w:val="0"/>
            <w:adjustRightInd w:val="0"/>
            <w:spacing w:line="280" w:lineRule="exact"/>
            <w:jc w:val="center"/>
            <w:rPr>
              <w:rFonts w:ascii="Calibri" w:eastAsia="Calibri" w:hAnsi="Calibri" w:cs="Calibri"/>
              <w:b/>
              <w:sz w:val="22"/>
              <w:szCs w:val="22"/>
              <w:u w:val="single"/>
            </w:rPr>
          </w:pPr>
          <w:r>
            <w:rPr>
              <w:rFonts w:ascii="Calibri" w:eastAsia="Calibri" w:hAnsi="Calibri"/>
              <w:noProof/>
              <w:sz w:val="22"/>
              <w:szCs w:val="22"/>
              <w:lang w:val="en-GB"/>
            </w:rPr>
            <w:drawing>
              <wp:anchor distT="0" distB="0" distL="114300" distR="114300" simplePos="0" relativeHeight="251656192" behindDoc="0" locked="0" layoutInCell="1" allowOverlap="1">
                <wp:simplePos x="0" y="0"/>
                <wp:positionH relativeFrom="margin">
                  <wp:posOffset>-1962150</wp:posOffset>
                </wp:positionH>
                <wp:positionV relativeFrom="margin">
                  <wp:posOffset>55880</wp:posOffset>
                </wp:positionV>
                <wp:extent cx="2000250" cy="247650"/>
                <wp:effectExtent l="0" t="0" r="0" b="0"/>
                <wp:wrapSquare wrapText="bothSides"/>
                <wp:docPr id="3" name="Picture 5" descr="I:\SFH\Logsletterheads\University of York logo black.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SFH\Logsletterheads\University of York logo black.t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00250" cy="24765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36BA3" w:rsidRPr="00C15C70" w:rsidRDefault="00D36BA3" w:rsidP="00C15C70">
          <w:pPr>
            <w:autoSpaceDE w:val="0"/>
            <w:autoSpaceDN w:val="0"/>
            <w:adjustRightInd w:val="0"/>
            <w:spacing w:line="280" w:lineRule="exact"/>
            <w:rPr>
              <w:rFonts w:ascii="Calibri" w:eastAsia="Calibri" w:hAnsi="Calibri" w:cs="Calibri"/>
              <w:b/>
              <w:sz w:val="22"/>
              <w:szCs w:val="22"/>
              <w:u w:val="single"/>
            </w:rPr>
          </w:pPr>
        </w:p>
      </w:tc>
      <w:tc>
        <w:tcPr>
          <w:tcW w:w="3299" w:type="dxa"/>
          <w:shd w:val="clear" w:color="auto" w:fill="auto"/>
        </w:tcPr>
        <w:p w:rsidR="00D36BA3" w:rsidRPr="00C15C70" w:rsidRDefault="003723B6" w:rsidP="00C15C70">
          <w:pPr>
            <w:autoSpaceDE w:val="0"/>
            <w:autoSpaceDN w:val="0"/>
            <w:adjustRightInd w:val="0"/>
            <w:spacing w:line="280" w:lineRule="exact"/>
            <w:jc w:val="center"/>
            <w:rPr>
              <w:rFonts w:ascii="Calibri" w:eastAsia="Calibri" w:hAnsi="Calibri" w:cs="Calibri"/>
              <w:b/>
              <w:sz w:val="22"/>
              <w:szCs w:val="22"/>
              <w:u w:val="single"/>
            </w:rPr>
          </w:pPr>
          <w:r>
            <w:rPr>
              <w:rFonts w:ascii="Calibri" w:eastAsia="Calibri" w:hAnsi="Calibri"/>
              <w:noProof/>
              <w:sz w:val="22"/>
              <w:szCs w:val="22"/>
              <w:lang w:val="en-GB"/>
            </w:rPr>
            <w:drawing>
              <wp:anchor distT="0" distB="0" distL="114300" distR="114300" simplePos="0" relativeHeight="251657216" behindDoc="0" locked="0" layoutInCell="1" allowOverlap="1">
                <wp:simplePos x="0" y="0"/>
                <wp:positionH relativeFrom="margin">
                  <wp:posOffset>264795</wp:posOffset>
                </wp:positionH>
                <wp:positionV relativeFrom="margin">
                  <wp:posOffset>55880</wp:posOffset>
                </wp:positionV>
                <wp:extent cx="1314450" cy="505460"/>
                <wp:effectExtent l="0" t="0" r="0" b="8890"/>
                <wp:wrapSquare wrapText="bothSides"/>
                <wp:docPr id="2" name="Picture 6" descr="EEF Hi-Res Full Colou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EEF Hi-Res Full Colour Log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14450" cy="505460"/>
                        </a:xfrm>
                        <a:prstGeom prst="rect">
                          <a:avLst/>
                        </a:prstGeom>
                        <a:noFill/>
                        <a:ln>
                          <a:noFill/>
                        </a:ln>
                      </pic:spPr>
                    </pic:pic>
                  </a:graphicData>
                </a:graphic>
                <wp14:sizeRelH relativeFrom="margin">
                  <wp14:pctWidth>0</wp14:pctWidth>
                </wp14:sizeRelH>
                <wp14:sizeRelV relativeFrom="margin">
                  <wp14:pctHeight>0</wp14:pctHeight>
                </wp14:sizeRelV>
              </wp:anchor>
            </w:drawing>
          </w:r>
        </w:p>
      </w:tc>
      <w:tc>
        <w:tcPr>
          <w:tcW w:w="3303" w:type="dxa"/>
          <w:shd w:val="clear" w:color="auto" w:fill="auto"/>
        </w:tcPr>
        <w:p w:rsidR="00D36BA3" w:rsidRPr="00C15C70" w:rsidRDefault="003723B6" w:rsidP="00C15C70">
          <w:pPr>
            <w:autoSpaceDE w:val="0"/>
            <w:autoSpaceDN w:val="0"/>
            <w:adjustRightInd w:val="0"/>
            <w:spacing w:line="280" w:lineRule="exact"/>
            <w:rPr>
              <w:rFonts w:ascii="Calibri" w:eastAsia="Calibri" w:hAnsi="Calibri" w:cs="Calibri"/>
              <w:b/>
              <w:sz w:val="22"/>
              <w:szCs w:val="22"/>
              <w:u w:val="single"/>
            </w:rPr>
          </w:pPr>
          <w:r>
            <w:rPr>
              <w:rFonts w:ascii="Calibri" w:eastAsia="Calibri" w:hAnsi="Calibri"/>
              <w:noProof/>
              <w:sz w:val="22"/>
              <w:szCs w:val="22"/>
              <w:lang w:val="en-GB"/>
            </w:rPr>
            <w:drawing>
              <wp:anchor distT="0" distB="0" distL="114300" distR="114300" simplePos="0" relativeHeight="251655168" behindDoc="0" locked="0" layoutInCell="1" allowOverlap="1">
                <wp:simplePos x="0" y="0"/>
                <wp:positionH relativeFrom="margin">
                  <wp:posOffset>433070</wp:posOffset>
                </wp:positionH>
                <wp:positionV relativeFrom="margin">
                  <wp:posOffset>63500</wp:posOffset>
                </wp:positionV>
                <wp:extent cx="1181100" cy="485140"/>
                <wp:effectExtent l="0" t="0" r="0" b="0"/>
                <wp:wrapSquare wrapText="bothSides"/>
                <wp:docPr id="1" name="Picture 4" descr="Exeter University colour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Exeter University colour_logo"/>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181100" cy="485140"/>
                        </a:xfrm>
                        <a:prstGeom prst="rect">
                          <a:avLst/>
                        </a:prstGeom>
                        <a:noFill/>
                        <a:ln>
                          <a:noFill/>
                        </a:ln>
                      </pic:spPr>
                    </pic:pic>
                  </a:graphicData>
                </a:graphic>
                <wp14:sizeRelH relativeFrom="margin">
                  <wp14:pctWidth>0</wp14:pctWidth>
                </wp14:sizeRelH>
                <wp14:sizeRelV relativeFrom="margin">
                  <wp14:pctHeight>0</wp14:pctHeight>
                </wp14:sizeRelV>
              </wp:anchor>
            </w:drawing>
          </w:r>
        </w:p>
      </w:tc>
    </w:tr>
  </w:tbl>
  <w:p w:rsidR="00D51232" w:rsidRPr="00D36BA3" w:rsidRDefault="00D51232" w:rsidP="00D36BA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CB0067"/>
    <w:multiLevelType w:val="hybridMultilevel"/>
    <w:tmpl w:val="3C8E5E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26640F00"/>
    <w:multiLevelType w:val="hybridMultilevel"/>
    <w:tmpl w:val="2952AE90"/>
    <w:lvl w:ilvl="0" w:tplc="ECA63648">
      <w:start w:val="1"/>
      <w:numFmt w:val="bullet"/>
      <w:lvlText w:val=""/>
      <w:lvlJc w:val="left"/>
      <w:pPr>
        <w:tabs>
          <w:tab w:val="num" w:pos="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3788"/>
    <w:rsid w:val="00015406"/>
    <w:rsid w:val="00064E81"/>
    <w:rsid w:val="000878E9"/>
    <w:rsid w:val="000966AF"/>
    <w:rsid w:val="000B2771"/>
    <w:rsid w:val="000D29A0"/>
    <w:rsid w:val="000E139D"/>
    <w:rsid w:val="0011234A"/>
    <w:rsid w:val="0017083C"/>
    <w:rsid w:val="001750DB"/>
    <w:rsid w:val="00191AAC"/>
    <w:rsid w:val="001A2FAD"/>
    <w:rsid w:val="001A4B60"/>
    <w:rsid w:val="001C72F9"/>
    <w:rsid w:val="001D4A22"/>
    <w:rsid w:val="002679ED"/>
    <w:rsid w:val="00291854"/>
    <w:rsid w:val="00332EC8"/>
    <w:rsid w:val="00337B33"/>
    <w:rsid w:val="003723B6"/>
    <w:rsid w:val="003856A2"/>
    <w:rsid w:val="003E6878"/>
    <w:rsid w:val="003F5BDE"/>
    <w:rsid w:val="003F6484"/>
    <w:rsid w:val="00443FFC"/>
    <w:rsid w:val="00450519"/>
    <w:rsid w:val="004710E2"/>
    <w:rsid w:val="00486576"/>
    <w:rsid w:val="004D5768"/>
    <w:rsid w:val="00525277"/>
    <w:rsid w:val="005353B3"/>
    <w:rsid w:val="00546642"/>
    <w:rsid w:val="005940E8"/>
    <w:rsid w:val="005C0D1B"/>
    <w:rsid w:val="00606553"/>
    <w:rsid w:val="00615260"/>
    <w:rsid w:val="00667FE0"/>
    <w:rsid w:val="006708B3"/>
    <w:rsid w:val="006F254C"/>
    <w:rsid w:val="00757BDF"/>
    <w:rsid w:val="00771556"/>
    <w:rsid w:val="007A0811"/>
    <w:rsid w:val="00806CB3"/>
    <w:rsid w:val="00890211"/>
    <w:rsid w:val="008C5CFA"/>
    <w:rsid w:val="00901A0F"/>
    <w:rsid w:val="009044EE"/>
    <w:rsid w:val="009156A9"/>
    <w:rsid w:val="0095404E"/>
    <w:rsid w:val="00973007"/>
    <w:rsid w:val="009C1112"/>
    <w:rsid w:val="009C6BA1"/>
    <w:rsid w:val="009C741E"/>
    <w:rsid w:val="00A16196"/>
    <w:rsid w:val="00A27CBF"/>
    <w:rsid w:val="00A852B2"/>
    <w:rsid w:val="00A90E46"/>
    <w:rsid w:val="00A9635A"/>
    <w:rsid w:val="00AC3E45"/>
    <w:rsid w:val="00B60113"/>
    <w:rsid w:val="00B77583"/>
    <w:rsid w:val="00C02B3F"/>
    <w:rsid w:val="00C15C70"/>
    <w:rsid w:val="00C16D4A"/>
    <w:rsid w:val="00C277F7"/>
    <w:rsid w:val="00C72BCA"/>
    <w:rsid w:val="00CD7FB6"/>
    <w:rsid w:val="00CF76AC"/>
    <w:rsid w:val="00D12DE0"/>
    <w:rsid w:val="00D3081E"/>
    <w:rsid w:val="00D36BA3"/>
    <w:rsid w:val="00D370E9"/>
    <w:rsid w:val="00D51232"/>
    <w:rsid w:val="00D53AF6"/>
    <w:rsid w:val="00D8514C"/>
    <w:rsid w:val="00DB6E32"/>
    <w:rsid w:val="00DC4BE5"/>
    <w:rsid w:val="00DD751A"/>
    <w:rsid w:val="00DE207B"/>
    <w:rsid w:val="00E40F83"/>
    <w:rsid w:val="00E4319D"/>
    <w:rsid w:val="00E65380"/>
    <w:rsid w:val="00EB71D5"/>
    <w:rsid w:val="00EB7F4D"/>
    <w:rsid w:val="00EC26F2"/>
    <w:rsid w:val="00EC5F01"/>
    <w:rsid w:val="00EE6F5E"/>
    <w:rsid w:val="00F2276E"/>
    <w:rsid w:val="00F366F5"/>
    <w:rsid w:val="00F94036"/>
    <w:rsid w:val="00F95959"/>
    <w:rsid w:val="00FC378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paragraph" w:styleId="Heading1">
    <w:name w:val="heading 1"/>
    <w:basedOn w:val="Normal"/>
    <w:next w:val="Normal"/>
    <w:link w:val="Heading1Char"/>
    <w:qFormat/>
    <w:rsid w:val="00FC3788"/>
    <w:pPr>
      <w:keepNext/>
      <w:widowControl w:val="0"/>
      <w:jc w:val="both"/>
      <w:outlineLvl w:val="0"/>
    </w:pPr>
    <w:rPr>
      <w:rFonts w:ascii="Times New Roman" w:eastAsia="Times New Roman" w:hAnsi="Times New Roman"/>
      <w:b/>
      <w:lang w:val="en-GB"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1Char">
    <w:name w:val="Heading 1 Char"/>
    <w:link w:val="Heading1"/>
    <w:rsid w:val="00FC3788"/>
    <w:rPr>
      <w:rFonts w:ascii="Times New Roman" w:eastAsia="Times New Roman" w:hAnsi="Times New Roman"/>
      <w:b/>
      <w:sz w:val="24"/>
      <w:lang w:eastAsia="en-US"/>
    </w:rPr>
  </w:style>
  <w:style w:type="character" w:styleId="Hyperlink">
    <w:name w:val="Hyperlink"/>
    <w:rsid w:val="00FC3788"/>
    <w:rPr>
      <w:color w:val="0000FF"/>
      <w:u w:val="single"/>
    </w:rPr>
  </w:style>
  <w:style w:type="paragraph" w:styleId="BalloonText">
    <w:name w:val="Balloon Text"/>
    <w:basedOn w:val="Normal"/>
    <w:link w:val="BalloonTextChar"/>
    <w:uiPriority w:val="99"/>
    <w:semiHidden/>
    <w:unhideWhenUsed/>
    <w:rsid w:val="00546642"/>
    <w:rPr>
      <w:rFonts w:ascii="Tahoma" w:hAnsi="Tahoma" w:cs="Tahoma"/>
      <w:sz w:val="16"/>
      <w:szCs w:val="16"/>
    </w:rPr>
  </w:style>
  <w:style w:type="character" w:customStyle="1" w:styleId="BalloonTextChar">
    <w:name w:val="Balloon Text Char"/>
    <w:link w:val="BalloonText"/>
    <w:uiPriority w:val="99"/>
    <w:semiHidden/>
    <w:rsid w:val="00546642"/>
    <w:rPr>
      <w:rFonts w:ascii="Tahoma" w:hAnsi="Tahoma" w:cs="Tahoma"/>
      <w:sz w:val="16"/>
      <w:szCs w:val="16"/>
      <w:lang w:val="en-US"/>
    </w:rPr>
  </w:style>
  <w:style w:type="character" w:customStyle="1" w:styleId="HeaderChar">
    <w:name w:val="Header Char"/>
    <w:link w:val="Header"/>
    <w:rsid w:val="00757BDF"/>
    <w:rPr>
      <w:sz w:val="24"/>
      <w:lang w:val="en-US"/>
    </w:rPr>
  </w:style>
  <w:style w:type="character" w:customStyle="1" w:styleId="FooterChar">
    <w:name w:val="Footer Char"/>
    <w:link w:val="Footer"/>
    <w:uiPriority w:val="99"/>
    <w:rsid w:val="00AC3E45"/>
    <w:rPr>
      <w:sz w:val="24"/>
      <w:lang w:val="en-US"/>
    </w:rPr>
  </w:style>
  <w:style w:type="character" w:styleId="Strong">
    <w:name w:val="Strong"/>
    <w:qFormat/>
    <w:rsid w:val="00AC3E45"/>
    <w:rPr>
      <w:b/>
      <w:bCs/>
    </w:rPr>
  </w:style>
  <w:style w:type="table" w:styleId="TableGrid">
    <w:name w:val="Table Grid"/>
    <w:basedOn w:val="TableNormal"/>
    <w:uiPriority w:val="59"/>
    <w:rsid w:val="00D36B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Times" w:hAnsi="Times"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val="en-US"/>
    </w:rPr>
  </w:style>
  <w:style w:type="paragraph" w:styleId="Heading1">
    <w:name w:val="heading 1"/>
    <w:basedOn w:val="Normal"/>
    <w:next w:val="Normal"/>
    <w:link w:val="Heading1Char"/>
    <w:qFormat/>
    <w:rsid w:val="00FC3788"/>
    <w:pPr>
      <w:keepNext/>
      <w:widowControl w:val="0"/>
      <w:jc w:val="both"/>
      <w:outlineLvl w:val="0"/>
    </w:pPr>
    <w:rPr>
      <w:rFonts w:ascii="Times New Roman" w:eastAsia="Times New Roman" w:hAnsi="Times New Roman"/>
      <w:b/>
      <w:lang w:val="en-GB" w:eastAsia="en-U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customStyle="1" w:styleId="Heading1Char">
    <w:name w:val="Heading 1 Char"/>
    <w:link w:val="Heading1"/>
    <w:rsid w:val="00FC3788"/>
    <w:rPr>
      <w:rFonts w:ascii="Times New Roman" w:eastAsia="Times New Roman" w:hAnsi="Times New Roman"/>
      <w:b/>
      <w:sz w:val="24"/>
      <w:lang w:eastAsia="en-US"/>
    </w:rPr>
  </w:style>
  <w:style w:type="character" w:styleId="Hyperlink">
    <w:name w:val="Hyperlink"/>
    <w:rsid w:val="00FC3788"/>
    <w:rPr>
      <w:color w:val="0000FF"/>
      <w:u w:val="single"/>
    </w:rPr>
  </w:style>
  <w:style w:type="paragraph" w:styleId="BalloonText">
    <w:name w:val="Balloon Text"/>
    <w:basedOn w:val="Normal"/>
    <w:link w:val="BalloonTextChar"/>
    <w:uiPriority w:val="99"/>
    <w:semiHidden/>
    <w:unhideWhenUsed/>
    <w:rsid w:val="00546642"/>
    <w:rPr>
      <w:rFonts w:ascii="Tahoma" w:hAnsi="Tahoma" w:cs="Tahoma"/>
      <w:sz w:val="16"/>
      <w:szCs w:val="16"/>
    </w:rPr>
  </w:style>
  <w:style w:type="character" w:customStyle="1" w:styleId="BalloonTextChar">
    <w:name w:val="Balloon Text Char"/>
    <w:link w:val="BalloonText"/>
    <w:uiPriority w:val="99"/>
    <w:semiHidden/>
    <w:rsid w:val="00546642"/>
    <w:rPr>
      <w:rFonts w:ascii="Tahoma" w:hAnsi="Tahoma" w:cs="Tahoma"/>
      <w:sz w:val="16"/>
      <w:szCs w:val="16"/>
      <w:lang w:val="en-US"/>
    </w:rPr>
  </w:style>
  <w:style w:type="character" w:customStyle="1" w:styleId="HeaderChar">
    <w:name w:val="Header Char"/>
    <w:link w:val="Header"/>
    <w:rsid w:val="00757BDF"/>
    <w:rPr>
      <w:sz w:val="24"/>
      <w:lang w:val="en-US"/>
    </w:rPr>
  </w:style>
  <w:style w:type="character" w:customStyle="1" w:styleId="FooterChar">
    <w:name w:val="Footer Char"/>
    <w:link w:val="Footer"/>
    <w:uiPriority w:val="99"/>
    <w:rsid w:val="00AC3E45"/>
    <w:rPr>
      <w:sz w:val="24"/>
      <w:lang w:val="en-US"/>
    </w:rPr>
  </w:style>
  <w:style w:type="character" w:styleId="Strong">
    <w:name w:val="Strong"/>
    <w:qFormat/>
    <w:rsid w:val="00AC3E45"/>
    <w:rPr>
      <w:b/>
      <w:bCs/>
    </w:rPr>
  </w:style>
  <w:style w:type="table" w:styleId="TableGrid">
    <w:name w:val="Table Grid"/>
    <w:basedOn w:val="TableNormal"/>
    <w:uiPriority w:val="59"/>
    <w:rsid w:val="00D36BA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ducation-research-administrator@york.ac.uk" TargetMode="External"/><Relationship Id="rId4" Type="http://schemas.microsoft.com/office/2007/relationships/stylesWithEffects" Target="stylesWithEffects.xml"/><Relationship Id="rId9" Type="http://schemas.openxmlformats.org/officeDocument/2006/relationships/hyperlink" Target="mailto:louise.tracey@york.ac.uk"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44B88C-4D8F-40F5-9C0C-CB50604877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438</Words>
  <Characters>2498</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bivouac</Company>
  <LinksUpToDate>false</LinksUpToDate>
  <CharactersWithSpaces>2931</CharactersWithSpaces>
  <SharedDoc>false</SharedDoc>
  <HLinks>
    <vt:vector size="12" baseType="variant">
      <vt:variant>
        <vt:i4>4456503</vt:i4>
      </vt:variant>
      <vt:variant>
        <vt:i4>3</vt:i4>
      </vt:variant>
      <vt:variant>
        <vt:i4>0</vt:i4>
      </vt:variant>
      <vt:variant>
        <vt:i4>5</vt:i4>
      </vt:variant>
      <vt:variant>
        <vt:lpwstr>mailto:education-research-administrator@york.ac.uk</vt:lpwstr>
      </vt:variant>
      <vt:variant>
        <vt:lpwstr/>
      </vt:variant>
      <vt:variant>
        <vt:i4>8192082</vt:i4>
      </vt:variant>
      <vt:variant>
        <vt:i4>0</vt:i4>
      </vt:variant>
      <vt:variant>
        <vt:i4>0</vt:i4>
      </vt:variant>
      <vt:variant>
        <vt:i4>5</vt:i4>
      </vt:variant>
      <vt:variant>
        <vt:lpwstr>mailto:louise.tracey@york.ac.uk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kate pettitt</dc:creator>
  <cp:lastModifiedBy>Tanner, Jane</cp:lastModifiedBy>
  <cp:revision>2</cp:revision>
  <cp:lastPrinted>2011-03-25T08:46:00Z</cp:lastPrinted>
  <dcterms:created xsi:type="dcterms:W3CDTF">2017-02-20T13:05:00Z</dcterms:created>
  <dcterms:modified xsi:type="dcterms:W3CDTF">2017-02-20T13:05:00Z</dcterms:modified>
</cp:coreProperties>
</file>