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3766"/>
        <w:tblW w:w="8755" w:type="dxa"/>
        <w:tblLook w:val="01E0"/>
      </w:tblPr>
      <w:tblGrid>
        <w:gridCol w:w="3168"/>
        <w:gridCol w:w="5587"/>
      </w:tblGrid>
      <w:tr w:rsidR="00A87A36" w:rsidRPr="00966BB5" w:rsidTr="0064520E">
        <w:tc>
          <w:tcPr>
            <w:tcW w:w="3168" w:type="dxa"/>
          </w:tcPr>
          <w:p w:rsidR="00A87A36" w:rsidRDefault="00A87A36" w:rsidP="0064520E">
            <w:pPr>
              <w:spacing w:before="100" w:beforeAutospacing="1" w:after="100" w:afterAutospacing="1"/>
              <w:rPr>
                <w:rFonts w:ascii="Arial" w:hAnsi="Arial" w:cs="Arial"/>
                <w:i/>
              </w:rPr>
            </w:pPr>
            <w:r w:rsidRPr="00966BB5">
              <w:rPr>
                <w:rFonts w:ascii="Arial" w:hAnsi="Arial" w:cs="Arial"/>
                <w:i/>
              </w:rPr>
              <w:t>Repetition</w:t>
            </w:r>
            <w:r w:rsidR="00D81C45">
              <w:rPr>
                <w:rFonts w:ascii="Arial" w:hAnsi="Arial" w:cs="Arial"/>
                <w:i/>
              </w:rPr>
              <w:t xml:space="preserve"> </w:t>
            </w:r>
          </w:p>
          <w:p w:rsidR="00A87A36" w:rsidRPr="00966BB5" w:rsidRDefault="00A87A36" w:rsidP="0064520E">
            <w:pPr>
              <w:spacing w:before="100" w:beforeAutospacing="1" w:after="100" w:afterAutospacing="1"/>
              <w:rPr>
                <w:rFonts w:ascii="Arial" w:hAnsi="Arial" w:cs="Arial"/>
                <w:i/>
              </w:rPr>
            </w:pPr>
          </w:p>
        </w:tc>
        <w:tc>
          <w:tcPr>
            <w:tcW w:w="5587" w:type="dxa"/>
          </w:tcPr>
          <w:p w:rsidR="00A87A36" w:rsidRDefault="00701EA4" w:rsidP="0064520E">
            <w:pPr>
              <w:spacing w:before="100" w:beforeAutospacing="1" w:after="100" w:afterAutospacing="1"/>
              <w:rPr>
                <w:rFonts w:ascii="Comic Sans MS" w:hAnsi="Comic Sans MS"/>
              </w:rPr>
            </w:pPr>
            <w:r>
              <w:rPr>
                <w:rFonts w:ascii="Comic Sans MS" w:hAnsi="Comic Sans MS"/>
              </w:rPr>
              <w:t xml:space="preserve">Even if the world decided tomorrow to ban these weapons, this terrible legacy of mines already in the earth would continue to plague the poor nations of the globe. </w:t>
            </w:r>
          </w:p>
          <w:p w:rsidR="00701EA4" w:rsidRPr="00966BB5" w:rsidRDefault="00701EA4" w:rsidP="0064520E">
            <w:pPr>
              <w:spacing w:before="100" w:beforeAutospacing="1" w:after="100" w:afterAutospacing="1"/>
              <w:rPr>
                <w:rFonts w:ascii="Arial" w:hAnsi="Arial" w:cs="Arial"/>
                <w:i/>
              </w:rPr>
            </w:pPr>
          </w:p>
        </w:tc>
      </w:tr>
      <w:tr w:rsidR="00A87A36" w:rsidRPr="00966BB5" w:rsidTr="0064520E">
        <w:tc>
          <w:tcPr>
            <w:tcW w:w="3168" w:type="dxa"/>
          </w:tcPr>
          <w:p w:rsidR="00A87A36" w:rsidRDefault="00A87A36" w:rsidP="00D81C45">
            <w:pPr>
              <w:spacing w:before="100" w:beforeAutospacing="1"/>
              <w:rPr>
                <w:rFonts w:ascii="Arial" w:hAnsi="Arial" w:cs="Arial"/>
                <w:i/>
              </w:rPr>
            </w:pPr>
            <w:r>
              <w:rPr>
                <w:rFonts w:ascii="Arial" w:hAnsi="Arial" w:cs="Arial"/>
                <w:i/>
              </w:rPr>
              <w:t>Pattern of 3</w:t>
            </w:r>
            <w:r w:rsidR="00D81C45">
              <w:rPr>
                <w:rFonts w:ascii="Arial" w:hAnsi="Arial" w:cs="Arial"/>
                <w:i/>
              </w:rPr>
              <w:t xml:space="preserve"> </w:t>
            </w:r>
          </w:p>
          <w:p w:rsidR="00A87A36" w:rsidRDefault="00A87A36" w:rsidP="00D81C45">
            <w:pPr>
              <w:spacing w:before="100" w:beforeAutospacing="1"/>
              <w:rPr>
                <w:rFonts w:ascii="Arial" w:hAnsi="Arial" w:cs="Arial"/>
                <w:i/>
              </w:rPr>
            </w:pPr>
          </w:p>
          <w:p w:rsidR="00D81C45" w:rsidRPr="00966BB5" w:rsidRDefault="00D81C45" w:rsidP="00D81C45">
            <w:pPr>
              <w:spacing w:before="100" w:beforeAutospacing="1"/>
              <w:rPr>
                <w:rFonts w:ascii="Arial" w:hAnsi="Arial" w:cs="Arial"/>
                <w:i/>
              </w:rPr>
            </w:pPr>
          </w:p>
        </w:tc>
        <w:tc>
          <w:tcPr>
            <w:tcW w:w="5587" w:type="dxa"/>
          </w:tcPr>
          <w:p w:rsidR="00701EA4" w:rsidRDefault="00701EA4" w:rsidP="0064520E">
            <w:pPr>
              <w:pStyle w:val="NormalWeb"/>
              <w:rPr>
                <w:rFonts w:ascii="Comic Sans MS" w:hAnsi="Comic Sans MS"/>
              </w:rPr>
            </w:pPr>
            <w:r>
              <w:rPr>
                <w:rFonts w:ascii="Comic Sans MS" w:hAnsi="Comic Sans MS"/>
              </w:rPr>
              <w:t>For the mine is a stealthy killer.</w:t>
            </w:r>
          </w:p>
          <w:p w:rsidR="00701EA4" w:rsidRDefault="00701EA4" w:rsidP="0064520E">
            <w:pPr>
              <w:spacing w:before="100" w:beforeAutospacing="1" w:after="100" w:afterAutospacing="1"/>
              <w:rPr>
                <w:rFonts w:ascii="Arial" w:hAnsi="Arial" w:cs="Arial"/>
                <w:i/>
              </w:rPr>
            </w:pPr>
          </w:p>
        </w:tc>
      </w:tr>
      <w:tr w:rsidR="00A87A36" w:rsidRPr="00966BB5" w:rsidTr="0064520E">
        <w:tc>
          <w:tcPr>
            <w:tcW w:w="3168" w:type="dxa"/>
          </w:tcPr>
          <w:p w:rsidR="00D81C45" w:rsidRDefault="00A87A36" w:rsidP="00D81C45">
            <w:pPr>
              <w:rPr>
                <w:rFonts w:ascii="Arial" w:hAnsi="Arial" w:cs="Arial"/>
                <w:i/>
              </w:rPr>
            </w:pPr>
            <w:r>
              <w:rPr>
                <w:rFonts w:ascii="Arial" w:hAnsi="Arial" w:cs="Arial"/>
                <w:i/>
              </w:rPr>
              <w:t>Blunt simple sentence</w:t>
            </w:r>
            <w:r w:rsidR="009B5FF0">
              <w:rPr>
                <w:rFonts w:ascii="Arial" w:hAnsi="Arial" w:cs="Arial"/>
                <w:i/>
              </w:rPr>
              <w:t xml:space="preserve"> for summing up or emphasis</w:t>
            </w:r>
          </w:p>
          <w:p w:rsidR="00D81C45" w:rsidRDefault="00D81C45" w:rsidP="00D81C45">
            <w:pPr>
              <w:rPr>
                <w:rFonts w:ascii="Arial" w:hAnsi="Arial" w:cs="Arial"/>
                <w:i/>
              </w:rPr>
            </w:pPr>
          </w:p>
          <w:p w:rsidR="00A87A36" w:rsidRDefault="00D81C45" w:rsidP="00D81C45">
            <w:pPr>
              <w:rPr>
                <w:rFonts w:ascii="Arial" w:hAnsi="Arial" w:cs="Arial"/>
                <w:i/>
              </w:rPr>
            </w:pPr>
            <w:r>
              <w:rPr>
                <w:rFonts w:ascii="Arial" w:hAnsi="Arial" w:cs="Arial"/>
                <w:i/>
              </w:rPr>
              <w:t xml:space="preserve"> </w:t>
            </w:r>
          </w:p>
          <w:p w:rsidR="00A87A36" w:rsidRDefault="00A87A36" w:rsidP="00D81C45">
            <w:pPr>
              <w:rPr>
                <w:rFonts w:ascii="Arial" w:hAnsi="Arial" w:cs="Arial"/>
                <w:i/>
              </w:rPr>
            </w:pPr>
          </w:p>
          <w:p w:rsidR="00A87A36" w:rsidRPr="00966BB5" w:rsidRDefault="00A87A36" w:rsidP="00D81C45">
            <w:pPr>
              <w:spacing w:before="100" w:beforeAutospacing="1"/>
              <w:rPr>
                <w:rFonts w:ascii="Arial" w:hAnsi="Arial" w:cs="Arial"/>
                <w:i/>
              </w:rPr>
            </w:pPr>
          </w:p>
        </w:tc>
        <w:tc>
          <w:tcPr>
            <w:tcW w:w="5587" w:type="dxa"/>
          </w:tcPr>
          <w:p w:rsidR="00701EA4" w:rsidRDefault="00701EA4" w:rsidP="0064520E">
            <w:pPr>
              <w:pStyle w:val="NormalWeb"/>
              <w:rPr>
                <w:rFonts w:ascii="Comic Sans MS" w:hAnsi="Comic Sans MS"/>
              </w:rPr>
            </w:pPr>
            <w:r>
              <w:rPr>
                <w:rFonts w:ascii="Comic Sans MS" w:hAnsi="Comic Sans MS"/>
              </w:rPr>
              <w:t>How can countries which manufacture and trade in these weapons square their conscience with such human devastation?</w:t>
            </w:r>
          </w:p>
          <w:p w:rsidR="00701EA4" w:rsidRDefault="00701EA4" w:rsidP="0064520E">
            <w:pPr>
              <w:spacing w:before="100" w:beforeAutospacing="1" w:after="100" w:afterAutospacing="1"/>
              <w:rPr>
                <w:rFonts w:ascii="Arial" w:hAnsi="Arial" w:cs="Arial"/>
                <w:i/>
              </w:rPr>
            </w:pPr>
          </w:p>
        </w:tc>
      </w:tr>
      <w:tr w:rsidR="004B3329" w:rsidRPr="00966BB5" w:rsidTr="0064520E">
        <w:tc>
          <w:tcPr>
            <w:tcW w:w="3168" w:type="dxa"/>
          </w:tcPr>
          <w:p w:rsidR="004B3329" w:rsidRDefault="00701EA4" w:rsidP="0064520E">
            <w:pPr>
              <w:spacing w:before="100" w:beforeAutospacing="1" w:after="100" w:afterAutospacing="1"/>
              <w:rPr>
                <w:rFonts w:ascii="Arial" w:hAnsi="Arial" w:cs="Arial"/>
                <w:i/>
              </w:rPr>
            </w:pPr>
            <w:r>
              <w:rPr>
                <w:rFonts w:ascii="Arial" w:hAnsi="Arial" w:cs="Arial"/>
                <w:i/>
              </w:rPr>
              <w:t xml:space="preserve">Complex </w:t>
            </w:r>
            <w:r w:rsidR="007E1925">
              <w:rPr>
                <w:rFonts w:ascii="Arial" w:hAnsi="Arial" w:cs="Arial"/>
                <w:i/>
              </w:rPr>
              <w:t>sentence</w:t>
            </w:r>
            <w:r w:rsidR="009B5FF0">
              <w:rPr>
                <w:rFonts w:ascii="Arial" w:hAnsi="Arial" w:cs="Arial"/>
                <w:i/>
              </w:rPr>
              <w:t xml:space="preserve"> to balance ideas or add detail</w:t>
            </w:r>
          </w:p>
          <w:p w:rsidR="004B3329" w:rsidRDefault="004B3329" w:rsidP="0064520E">
            <w:pPr>
              <w:spacing w:before="100" w:beforeAutospacing="1" w:after="100" w:afterAutospacing="1"/>
              <w:rPr>
                <w:rFonts w:ascii="Arial" w:hAnsi="Arial" w:cs="Arial"/>
                <w:i/>
              </w:rPr>
            </w:pPr>
          </w:p>
          <w:p w:rsidR="004B3329" w:rsidRPr="00966BB5" w:rsidRDefault="004B3329" w:rsidP="0064520E">
            <w:pPr>
              <w:spacing w:before="100" w:beforeAutospacing="1" w:after="100" w:afterAutospacing="1"/>
              <w:rPr>
                <w:rFonts w:ascii="Arial" w:hAnsi="Arial" w:cs="Arial"/>
                <w:i/>
              </w:rPr>
            </w:pPr>
          </w:p>
        </w:tc>
        <w:tc>
          <w:tcPr>
            <w:tcW w:w="5587" w:type="dxa"/>
          </w:tcPr>
          <w:p w:rsidR="004B3329" w:rsidRDefault="00701EA4" w:rsidP="0064520E">
            <w:pPr>
              <w:pStyle w:val="NormalWeb"/>
              <w:rPr>
                <w:rFonts w:ascii="Comic Sans MS" w:hAnsi="Comic Sans MS"/>
              </w:rPr>
            </w:pPr>
            <w:r>
              <w:rPr>
                <w:rFonts w:ascii="Comic Sans MS" w:hAnsi="Comic Sans MS"/>
              </w:rPr>
              <w:t>They strike the wife, or the grandmother, gathering firewood for cooking. They ambush the child sent to collect water for the family.</w:t>
            </w:r>
          </w:p>
          <w:p w:rsidR="00701EA4" w:rsidRPr="00701EA4" w:rsidRDefault="00701EA4" w:rsidP="0064520E">
            <w:pPr>
              <w:pStyle w:val="NormalWeb"/>
              <w:rPr>
                <w:rFonts w:ascii="Comic Sans MS" w:hAnsi="Comic Sans MS"/>
              </w:rPr>
            </w:pPr>
          </w:p>
        </w:tc>
      </w:tr>
      <w:tr w:rsidR="004B3329" w:rsidRPr="00966BB5" w:rsidTr="0064520E">
        <w:tc>
          <w:tcPr>
            <w:tcW w:w="3168" w:type="dxa"/>
          </w:tcPr>
          <w:p w:rsidR="004B3329" w:rsidRDefault="004B3329" w:rsidP="0064520E">
            <w:pPr>
              <w:spacing w:before="100" w:beforeAutospacing="1" w:after="100" w:afterAutospacing="1"/>
              <w:rPr>
                <w:rFonts w:ascii="Arial" w:hAnsi="Arial" w:cs="Arial"/>
                <w:i/>
              </w:rPr>
            </w:pPr>
            <w:r>
              <w:rPr>
                <w:rFonts w:ascii="Arial" w:hAnsi="Arial" w:cs="Arial"/>
                <w:i/>
              </w:rPr>
              <w:t xml:space="preserve">Rhetorical </w:t>
            </w:r>
            <w:r w:rsidR="00D81C45">
              <w:rPr>
                <w:rFonts w:ascii="Arial" w:hAnsi="Arial" w:cs="Arial"/>
                <w:i/>
              </w:rPr>
              <w:t>Question</w:t>
            </w:r>
            <w:r w:rsidRPr="00966BB5">
              <w:rPr>
                <w:rFonts w:ascii="Arial" w:hAnsi="Arial" w:cs="Arial"/>
                <w:i/>
              </w:rPr>
              <w:t xml:space="preserve"> </w:t>
            </w:r>
          </w:p>
          <w:p w:rsidR="004B3329" w:rsidRPr="00966BB5" w:rsidRDefault="004B3329" w:rsidP="0064520E">
            <w:pPr>
              <w:spacing w:before="100" w:beforeAutospacing="1" w:after="100" w:afterAutospacing="1"/>
              <w:rPr>
                <w:rFonts w:ascii="Arial" w:hAnsi="Arial" w:cs="Arial"/>
                <w:i/>
              </w:rPr>
            </w:pPr>
          </w:p>
        </w:tc>
        <w:tc>
          <w:tcPr>
            <w:tcW w:w="5587" w:type="dxa"/>
          </w:tcPr>
          <w:p w:rsidR="00701EA4" w:rsidRDefault="00701EA4" w:rsidP="0064520E">
            <w:pPr>
              <w:spacing w:before="100" w:beforeAutospacing="1" w:after="100" w:afterAutospacing="1"/>
              <w:rPr>
                <w:rFonts w:ascii="Comic Sans MS" w:hAnsi="Comic Sans MS"/>
              </w:rPr>
            </w:pPr>
            <w:r>
              <w:rPr>
                <w:rFonts w:ascii="Comic Sans MS" w:hAnsi="Comic Sans MS"/>
              </w:rPr>
              <w:t>The world is too little aware of the waste of life, limb and land which anti-personnel landmines are causing among some of the poorest people on earth.</w:t>
            </w:r>
          </w:p>
          <w:p w:rsidR="00701EA4" w:rsidRPr="00701EA4" w:rsidRDefault="00701EA4" w:rsidP="0064520E">
            <w:pPr>
              <w:pStyle w:val="NormalWeb"/>
              <w:rPr>
                <w:rFonts w:ascii="Comic Sans MS" w:hAnsi="Comic Sans MS"/>
              </w:rPr>
            </w:pPr>
          </w:p>
        </w:tc>
      </w:tr>
    </w:tbl>
    <w:p w:rsidR="00701EA4" w:rsidRDefault="00712A41" w:rsidP="00712A41">
      <w:pPr>
        <w:rPr>
          <w:rFonts w:ascii="Arial" w:hAnsi="Arial" w:cs="Arial"/>
          <w:b/>
          <w:sz w:val="22"/>
          <w:szCs w:val="22"/>
        </w:rPr>
      </w:pPr>
      <w:r>
        <w:rPr>
          <w:rFonts w:ascii="Arial" w:hAnsi="Arial" w:cs="Arial"/>
          <w:b/>
          <w:sz w:val="22"/>
          <w:szCs w:val="22"/>
        </w:rPr>
        <w:t>Sentence Variety</w:t>
      </w:r>
      <w:r w:rsidR="00701EA4">
        <w:rPr>
          <w:rFonts w:ascii="Arial" w:hAnsi="Arial" w:cs="Arial"/>
          <w:b/>
          <w:sz w:val="22"/>
          <w:szCs w:val="22"/>
        </w:rPr>
        <w:t xml:space="preserve">                                                           </w:t>
      </w:r>
      <w:r w:rsidR="006B3E9C">
        <w:rPr>
          <w:rFonts w:ascii="Arial" w:hAnsi="Arial" w:cs="Arial"/>
          <w:b/>
          <w:sz w:val="22"/>
          <w:szCs w:val="22"/>
        </w:rPr>
        <w:t xml:space="preserve">      </w:t>
      </w:r>
      <w:r>
        <w:rPr>
          <w:rFonts w:ascii="Arial" w:hAnsi="Arial" w:cs="Arial"/>
          <w:b/>
          <w:sz w:val="22"/>
          <w:szCs w:val="22"/>
        </w:rPr>
        <w:t xml:space="preserve">          </w:t>
      </w:r>
      <w:r w:rsidR="00701EA4">
        <w:rPr>
          <w:rFonts w:ascii="Arial" w:hAnsi="Arial" w:cs="Arial"/>
          <w:b/>
          <w:sz w:val="22"/>
          <w:szCs w:val="22"/>
        </w:rPr>
        <w:t xml:space="preserve">  </w:t>
      </w:r>
      <w:r>
        <w:rPr>
          <w:rFonts w:ascii="Arial" w:hAnsi="Arial" w:cs="Arial"/>
          <w:b/>
          <w:sz w:val="22"/>
          <w:szCs w:val="22"/>
        </w:rPr>
        <w:t xml:space="preserve">              </w:t>
      </w:r>
      <w:r w:rsidR="00701EA4">
        <w:rPr>
          <w:rFonts w:ascii="Arial" w:hAnsi="Arial" w:cs="Arial"/>
          <w:b/>
          <w:sz w:val="22"/>
          <w:szCs w:val="22"/>
        </w:rPr>
        <w:t xml:space="preserve">    </w:t>
      </w:r>
      <w:r>
        <w:rPr>
          <w:rFonts w:ascii="Arial" w:hAnsi="Arial" w:cs="Arial"/>
          <w:b/>
          <w:sz w:val="22"/>
          <w:szCs w:val="22"/>
        </w:rPr>
        <w:t xml:space="preserve"> </w:t>
      </w:r>
      <w:r w:rsidR="00701EA4">
        <w:rPr>
          <w:rFonts w:ascii="Arial" w:hAnsi="Arial" w:cs="Arial"/>
          <w:b/>
          <w:sz w:val="22"/>
          <w:szCs w:val="22"/>
        </w:rPr>
        <w:t xml:space="preserve"> 2.1</w:t>
      </w:r>
      <w:r>
        <w:rPr>
          <w:rFonts w:ascii="Arial" w:hAnsi="Arial" w:cs="Arial"/>
          <w:b/>
          <w:sz w:val="22"/>
          <w:szCs w:val="22"/>
        </w:rPr>
        <w:t>(Student)</w:t>
      </w:r>
    </w:p>
    <w:p w:rsidR="00701EA4" w:rsidRDefault="006B3E9C">
      <w:pPr>
        <w:rPr>
          <w:rFonts w:ascii="Arial" w:hAnsi="Arial" w:cs="Arial"/>
          <w:b/>
          <w:sz w:val="22"/>
          <w:szCs w:val="22"/>
        </w:rPr>
      </w:pPr>
      <w:r>
        <w:rPr>
          <w:rFonts w:ascii="Arial" w:hAnsi="Arial" w:cs="Arial"/>
          <w:b/>
          <w:sz w:val="22"/>
          <w:szCs w:val="22"/>
        </w:rPr>
        <w:t xml:space="preserve">  </w:t>
      </w:r>
    </w:p>
    <w:p w:rsidR="00701EA4" w:rsidRDefault="00701EA4" w:rsidP="00701EA4">
      <w:pPr>
        <w:spacing w:line="276" w:lineRule="auto"/>
        <w:rPr>
          <w:rFonts w:ascii="Arial" w:hAnsi="Arial" w:cs="Arial"/>
          <w:sz w:val="22"/>
          <w:szCs w:val="22"/>
        </w:rPr>
      </w:pPr>
      <w:r w:rsidRPr="00701EA4">
        <w:rPr>
          <w:rFonts w:ascii="Arial" w:hAnsi="Arial" w:cs="Arial"/>
          <w:sz w:val="22"/>
          <w:szCs w:val="22"/>
        </w:rPr>
        <w:t xml:space="preserve">Match up the definition </w:t>
      </w:r>
      <w:r w:rsidR="00CE2478">
        <w:rPr>
          <w:rFonts w:ascii="Arial" w:hAnsi="Arial" w:cs="Arial"/>
          <w:sz w:val="22"/>
          <w:szCs w:val="22"/>
        </w:rPr>
        <w:t xml:space="preserve">of sentence type </w:t>
      </w:r>
      <w:r w:rsidRPr="00701EA4">
        <w:rPr>
          <w:rFonts w:ascii="Arial" w:hAnsi="Arial" w:cs="Arial"/>
          <w:sz w:val="22"/>
          <w:szCs w:val="22"/>
        </w:rPr>
        <w:t>with the correct example.</w:t>
      </w:r>
      <w:r>
        <w:rPr>
          <w:rFonts w:ascii="Arial" w:hAnsi="Arial" w:cs="Arial"/>
          <w:sz w:val="22"/>
          <w:szCs w:val="22"/>
        </w:rPr>
        <w:t xml:space="preserve"> </w:t>
      </w:r>
    </w:p>
    <w:p w:rsidR="00701EA4" w:rsidRDefault="00677581" w:rsidP="00701EA4">
      <w:pPr>
        <w:spacing w:line="276" w:lineRule="auto"/>
        <w:rPr>
          <w:rFonts w:ascii="Arial" w:hAnsi="Arial" w:cs="Arial"/>
          <w:sz w:val="22"/>
          <w:szCs w:val="22"/>
        </w:rPr>
      </w:pPr>
      <w:r>
        <w:rPr>
          <w:rFonts w:ascii="Arial" w:hAnsi="Arial" w:cs="Arial"/>
          <w:sz w:val="22"/>
          <w:szCs w:val="22"/>
        </w:rPr>
        <w:t>Decide the best order for the points in the argument.</w:t>
      </w:r>
    </w:p>
    <w:p w:rsidR="00677581" w:rsidRDefault="00CE2478" w:rsidP="00701EA4">
      <w:pPr>
        <w:spacing w:line="276" w:lineRule="auto"/>
        <w:rPr>
          <w:rFonts w:ascii="Arial" w:hAnsi="Arial" w:cs="Arial"/>
          <w:sz w:val="22"/>
          <w:szCs w:val="22"/>
        </w:rPr>
      </w:pPr>
      <w:r>
        <w:rPr>
          <w:rFonts w:ascii="Arial" w:hAnsi="Arial" w:cs="Arial"/>
          <w:sz w:val="22"/>
          <w:szCs w:val="22"/>
        </w:rPr>
        <w:t xml:space="preserve">Read the </w:t>
      </w:r>
      <w:r w:rsidR="00677581">
        <w:rPr>
          <w:rFonts w:ascii="Arial" w:hAnsi="Arial" w:cs="Arial"/>
          <w:sz w:val="22"/>
          <w:szCs w:val="22"/>
        </w:rPr>
        <w:t>speech</w:t>
      </w:r>
      <w:r>
        <w:rPr>
          <w:rFonts w:ascii="Arial" w:hAnsi="Arial" w:cs="Arial"/>
          <w:sz w:val="22"/>
          <w:szCs w:val="22"/>
        </w:rPr>
        <w:t xml:space="preserve"> aloud</w:t>
      </w:r>
      <w:r w:rsidR="00677581">
        <w:rPr>
          <w:rFonts w:ascii="Arial" w:hAnsi="Arial" w:cs="Arial"/>
          <w:sz w:val="22"/>
          <w:szCs w:val="22"/>
        </w:rPr>
        <w:t>.</w:t>
      </w:r>
      <w:r w:rsidR="0064520E">
        <w:rPr>
          <w:rFonts w:ascii="Arial" w:hAnsi="Arial" w:cs="Arial"/>
          <w:sz w:val="22"/>
          <w:szCs w:val="22"/>
        </w:rPr>
        <w:t xml:space="preserve"> You want to persuade your audience to take the problem of landmines seriously and to support international efforts to get rid of them. Can you make your tone of voice sound </w:t>
      </w:r>
      <w:r w:rsidR="009B5FF0">
        <w:rPr>
          <w:rFonts w:ascii="Arial" w:hAnsi="Arial" w:cs="Arial"/>
          <w:sz w:val="22"/>
          <w:szCs w:val="22"/>
        </w:rPr>
        <w:t>suitably balanced, firm and powerful</w:t>
      </w:r>
      <w:r w:rsidR="0064520E">
        <w:rPr>
          <w:rFonts w:ascii="Arial" w:hAnsi="Arial" w:cs="Arial"/>
          <w:sz w:val="22"/>
          <w:szCs w:val="22"/>
        </w:rPr>
        <w:t xml:space="preserve">? </w:t>
      </w:r>
    </w:p>
    <w:p w:rsidR="00677581" w:rsidRDefault="00677581" w:rsidP="00701EA4">
      <w:pPr>
        <w:spacing w:line="276" w:lineRule="auto"/>
        <w:rPr>
          <w:rFonts w:ascii="Arial" w:hAnsi="Arial" w:cs="Arial"/>
          <w:b/>
          <w:sz w:val="22"/>
          <w:szCs w:val="22"/>
        </w:rPr>
      </w:pPr>
    </w:p>
    <w:p w:rsidR="00701EA4" w:rsidRDefault="00701EA4">
      <w:pPr>
        <w:rPr>
          <w:rFonts w:ascii="Arial" w:hAnsi="Arial" w:cs="Arial"/>
          <w:b/>
          <w:sz w:val="22"/>
          <w:szCs w:val="22"/>
        </w:rPr>
      </w:pPr>
    </w:p>
    <w:p w:rsidR="00701EA4" w:rsidRDefault="00701EA4">
      <w:pPr>
        <w:spacing w:after="200" w:line="276" w:lineRule="auto"/>
        <w:rPr>
          <w:rFonts w:ascii="Arial" w:hAnsi="Arial" w:cs="Arial"/>
          <w:b/>
          <w:sz w:val="22"/>
          <w:szCs w:val="22"/>
        </w:rPr>
      </w:pPr>
      <w:r>
        <w:rPr>
          <w:rFonts w:ascii="Arial" w:hAnsi="Arial" w:cs="Arial"/>
          <w:b/>
          <w:sz w:val="22"/>
          <w:szCs w:val="22"/>
        </w:rPr>
        <w:br w:type="page"/>
      </w:r>
    </w:p>
    <w:tbl>
      <w:tblPr>
        <w:tblStyle w:val="TableGrid"/>
        <w:tblpPr w:leftFromText="180" w:rightFromText="180" w:vertAnchor="page" w:horzAnchor="margin" w:tblpY="2206"/>
        <w:tblW w:w="8755" w:type="dxa"/>
        <w:tblLook w:val="01E0"/>
      </w:tblPr>
      <w:tblGrid>
        <w:gridCol w:w="3168"/>
        <w:gridCol w:w="5587"/>
      </w:tblGrid>
      <w:tr w:rsidR="00677581" w:rsidRPr="00966BB5" w:rsidTr="00037629">
        <w:tc>
          <w:tcPr>
            <w:tcW w:w="8755" w:type="dxa"/>
            <w:gridSpan w:val="2"/>
          </w:tcPr>
          <w:p w:rsidR="00677581" w:rsidRPr="00677581" w:rsidRDefault="00677581" w:rsidP="00677581">
            <w:pPr>
              <w:spacing w:before="100" w:beforeAutospacing="1" w:after="100" w:afterAutospacing="1"/>
              <w:jc w:val="center"/>
              <w:rPr>
                <w:rFonts w:ascii="Arial" w:hAnsi="Arial" w:cs="Arial"/>
                <w:b/>
              </w:rPr>
            </w:pPr>
            <w:r w:rsidRPr="00677581">
              <w:rPr>
                <w:rFonts w:ascii="Arial" w:hAnsi="Arial" w:cs="Arial"/>
                <w:b/>
              </w:rPr>
              <w:lastRenderedPageBreak/>
              <w:t>Princess Diana’s speech about the problem of landmines in Angola</w:t>
            </w:r>
          </w:p>
        </w:tc>
      </w:tr>
      <w:tr w:rsidR="00701EA4" w:rsidTr="001F3251">
        <w:tc>
          <w:tcPr>
            <w:tcW w:w="3168" w:type="dxa"/>
          </w:tcPr>
          <w:p w:rsidR="00701EA4" w:rsidRDefault="00701EA4" w:rsidP="001F3251">
            <w:pPr>
              <w:spacing w:before="100" w:beforeAutospacing="1" w:after="100" w:afterAutospacing="1"/>
              <w:rPr>
                <w:rFonts w:ascii="Arial" w:hAnsi="Arial" w:cs="Arial"/>
                <w:i/>
              </w:rPr>
            </w:pPr>
            <w:r>
              <w:rPr>
                <w:rFonts w:ascii="Arial" w:hAnsi="Arial" w:cs="Arial"/>
                <w:i/>
              </w:rPr>
              <w:t>Pattern of 3</w:t>
            </w:r>
          </w:p>
          <w:p w:rsidR="00701EA4" w:rsidRDefault="00701EA4" w:rsidP="001F3251">
            <w:pPr>
              <w:spacing w:before="100" w:beforeAutospacing="1" w:after="100" w:afterAutospacing="1"/>
              <w:rPr>
                <w:rFonts w:ascii="Arial" w:hAnsi="Arial" w:cs="Arial"/>
                <w:i/>
              </w:rPr>
            </w:pPr>
          </w:p>
          <w:p w:rsidR="00701EA4" w:rsidRDefault="00701EA4" w:rsidP="001F3251">
            <w:pPr>
              <w:spacing w:before="100" w:beforeAutospacing="1" w:after="100" w:afterAutospacing="1"/>
              <w:rPr>
                <w:rFonts w:ascii="Arial" w:hAnsi="Arial" w:cs="Arial"/>
                <w:i/>
              </w:rPr>
            </w:pPr>
          </w:p>
          <w:p w:rsidR="00701EA4" w:rsidRPr="00966BB5" w:rsidRDefault="00701EA4" w:rsidP="001F3251">
            <w:pPr>
              <w:spacing w:before="100" w:beforeAutospacing="1" w:after="100" w:afterAutospacing="1"/>
              <w:rPr>
                <w:rFonts w:ascii="Arial" w:hAnsi="Arial" w:cs="Arial"/>
                <w:i/>
              </w:rPr>
            </w:pPr>
          </w:p>
        </w:tc>
        <w:tc>
          <w:tcPr>
            <w:tcW w:w="5587" w:type="dxa"/>
          </w:tcPr>
          <w:p w:rsidR="00677581" w:rsidRDefault="00677581" w:rsidP="001F3251">
            <w:pPr>
              <w:spacing w:before="100" w:beforeAutospacing="1" w:after="100" w:afterAutospacing="1"/>
              <w:rPr>
                <w:rFonts w:ascii="Comic Sans MS" w:hAnsi="Comic Sans MS"/>
              </w:rPr>
            </w:pPr>
            <w:r>
              <w:rPr>
                <w:rFonts w:ascii="Comic Sans MS" w:hAnsi="Comic Sans MS"/>
              </w:rPr>
              <w:t>1</w:t>
            </w:r>
          </w:p>
          <w:p w:rsidR="00701EA4" w:rsidRDefault="00701EA4" w:rsidP="001F3251">
            <w:pPr>
              <w:spacing w:before="100" w:beforeAutospacing="1" w:after="100" w:afterAutospacing="1"/>
              <w:rPr>
                <w:rFonts w:ascii="Arial" w:hAnsi="Arial" w:cs="Arial"/>
                <w:i/>
              </w:rPr>
            </w:pPr>
            <w:r>
              <w:rPr>
                <w:rFonts w:ascii="Comic Sans MS" w:hAnsi="Comic Sans MS"/>
              </w:rPr>
              <w:t>The world is too little aware of the waste of life, limb and land which anti-personnel landmines are causing among some of the poorest people on earth.</w:t>
            </w:r>
          </w:p>
        </w:tc>
      </w:tr>
      <w:tr w:rsidR="00677581" w:rsidTr="001F3251">
        <w:tc>
          <w:tcPr>
            <w:tcW w:w="3168" w:type="dxa"/>
          </w:tcPr>
          <w:p w:rsidR="00677581" w:rsidRDefault="00677581" w:rsidP="00677581">
            <w:pPr>
              <w:spacing w:before="100" w:beforeAutospacing="1" w:after="100" w:afterAutospacing="1"/>
              <w:rPr>
                <w:rFonts w:ascii="Arial" w:hAnsi="Arial" w:cs="Arial"/>
                <w:i/>
              </w:rPr>
            </w:pPr>
            <w:r w:rsidRPr="00966BB5">
              <w:rPr>
                <w:rFonts w:ascii="Arial" w:hAnsi="Arial" w:cs="Arial"/>
                <w:i/>
              </w:rPr>
              <w:t>Repetition</w:t>
            </w:r>
          </w:p>
          <w:p w:rsidR="00677581" w:rsidRDefault="00677581" w:rsidP="00677581">
            <w:pPr>
              <w:spacing w:before="100" w:beforeAutospacing="1" w:after="100" w:afterAutospacing="1"/>
              <w:rPr>
                <w:rFonts w:ascii="Arial" w:hAnsi="Arial" w:cs="Arial"/>
                <w:i/>
              </w:rPr>
            </w:pPr>
          </w:p>
          <w:p w:rsidR="00677581" w:rsidRPr="00966BB5" w:rsidRDefault="00677581" w:rsidP="00677581">
            <w:pPr>
              <w:spacing w:before="100" w:beforeAutospacing="1" w:after="100" w:afterAutospacing="1"/>
              <w:rPr>
                <w:rFonts w:ascii="Arial" w:hAnsi="Arial" w:cs="Arial"/>
                <w:i/>
              </w:rPr>
            </w:pPr>
          </w:p>
        </w:tc>
        <w:tc>
          <w:tcPr>
            <w:tcW w:w="5587" w:type="dxa"/>
          </w:tcPr>
          <w:p w:rsidR="00677581" w:rsidRDefault="00677581" w:rsidP="00677581">
            <w:pPr>
              <w:spacing w:before="100" w:beforeAutospacing="1" w:after="100" w:afterAutospacing="1"/>
              <w:rPr>
                <w:rFonts w:ascii="Comic Sans MS" w:hAnsi="Comic Sans MS"/>
              </w:rPr>
            </w:pPr>
            <w:r>
              <w:rPr>
                <w:rFonts w:ascii="Comic Sans MS" w:hAnsi="Comic Sans MS"/>
              </w:rPr>
              <w:t>2</w:t>
            </w:r>
          </w:p>
          <w:p w:rsidR="00677581" w:rsidRPr="00966BB5" w:rsidRDefault="00677581" w:rsidP="00677581">
            <w:pPr>
              <w:spacing w:before="100" w:beforeAutospacing="1" w:after="100" w:afterAutospacing="1"/>
              <w:rPr>
                <w:rFonts w:ascii="Arial" w:hAnsi="Arial" w:cs="Arial"/>
                <w:i/>
              </w:rPr>
            </w:pPr>
            <w:r>
              <w:rPr>
                <w:rFonts w:ascii="Comic Sans MS" w:hAnsi="Comic Sans MS"/>
              </w:rPr>
              <w:t>They strike the wife, or the grandmother, gathering firewood for cooking. They ambush the child sent to collect water for the family.</w:t>
            </w:r>
          </w:p>
        </w:tc>
      </w:tr>
      <w:tr w:rsidR="00677581" w:rsidTr="001F3251">
        <w:tc>
          <w:tcPr>
            <w:tcW w:w="3168" w:type="dxa"/>
          </w:tcPr>
          <w:p w:rsidR="00677581" w:rsidRDefault="00677581" w:rsidP="00677581">
            <w:pPr>
              <w:spacing w:before="100" w:beforeAutospacing="1" w:after="100" w:afterAutospacing="1"/>
              <w:rPr>
                <w:rFonts w:ascii="Arial" w:hAnsi="Arial" w:cs="Arial"/>
                <w:i/>
              </w:rPr>
            </w:pPr>
            <w:r>
              <w:rPr>
                <w:rFonts w:ascii="Arial" w:hAnsi="Arial" w:cs="Arial"/>
                <w:i/>
              </w:rPr>
              <w:t>Blunt simple sentence</w:t>
            </w:r>
            <w:r w:rsidR="009B5FF0">
              <w:rPr>
                <w:rFonts w:ascii="Arial" w:hAnsi="Arial" w:cs="Arial"/>
                <w:i/>
              </w:rPr>
              <w:t xml:space="preserve"> for summing up or emphasis</w:t>
            </w:r>
          </w:p>
          <w:p w:rsidR="00677581" w:rsidRDefault="00677581" w:rsidP="00677581">
            <w:pPr>
              <w:spacing w:before="100" w:beforeAutospacing="1" w:after="100" w:afterAutospacing="1"/>
              <w:rPr>
                <w:rFonts w:ascii="Arial" w:hAnsi="Arial" w:cs="Arial"/>
                <w:i/>
              </w:rPr>
            </w:pPr>
          </w:p>
          <w:p w:rsidR="00677581" w:rsidRPr="00966BB5" w:rsidRDefault="00677581" w:rsidP="00677581">
            <w:pPr>
              <w:spacing w:before="100" w:beforeAutospacing="1" w:after="100" w:afterAutospacing="1"/>
              <w:rPr>
                <w:rFonts w:ascii="Arial" w:hAnsi="Arial" w:cs="Arial"/>
                <w:i/>
              </w:rPr>
            </w:pPr>
          </w:p>
        </w:tc>
        <w:tc>
          <w:tcPr>
            <w:tcW w:w="5587" w:type="dxa"/>
          </w:tcPr>
          <w:p w:rsidR="00677581" w:rsidRDefault="00677581" w:rsidP="00677581">
            <w:pPr>
              <w:spacing w:before="100" w:beforeAutospacing="1" w:after="100" w:afterAutospacing="1"/>
              <w:rPr>
                <w:rFonts w:ascii="Comic Sans MS" w:hAnsi="Comic Sans MS"/>
              </w:rPr>
            </w:pPr>
            <w:r>
              <w:rPr>
                <w:rFonts w:ascii="Comic Sans MS" w:hAnsi="Comic Sans MS"/>
              </w:rPr>
              <w:t>3</w:t>
            </w:r>
          </w:p>
          <w:p w:rsidR="00677581" w:rsidRDefault="00677581" w:rsidP="00677581">
            <w:pPr>
              <w:spacing w:before="100" w:beforeAutospacing="1" w:after="100" w:afterAutospacing="1"/>
              <w:rPr>
                <w:rFonts w:ascii="Arial" w:hAnsi="Arial" w:cs="Arial"/>
                <w:i/>
              </w:rPr>
            </w:pPr>
            <w:r>
              <w:rPr>
                <w:rFonts w:ascii="Comic Sans MS" w:hAnsi="Comic Sans MS"/>
              </w:rPr>
              <w:t>For the mine is a stealthy killer.</w:t>
            </w:r>
          </w:p>
        </w:tc>
      </w:tr>
      <w:tr w:rsidR="00677581" w:rsidTr="001F3251">
        <w:tc>
          <w:tcPr>
            <w:tcW w:w="3168" w:type="dxa"/>
          </w:tcPr>
          <w:p w:rsidR="00677581" w:rsidRDefault="00677581" w:rsidP="00677581">
            <w:pPr>
              <w:spacing w:before="100" w:beforeAutospacing="1" w:after="100" w:afterAutospacing="1"/>
              <w:rPr>
                <w:rFonts w:ascii="Arial" w:hAnsi="Arial" w:cs="Arial"/>
                <w:i/>
              </w:rPr>
            </w:pPr>
            <w:r>
              <w:rPr>
                <w:rFonts w:ascii="Arial" w:hAnsi="Arial" w:cs="Arial"/>
                <w:i/>
              </w:rPr>
              <w:t xml:space="preserve">Rhetorical </w:t>
            </w:r>
            <w:r w:rsidRPr="00966BB5">
              <w:rPr>
                <w:rFonts w:ascii="Arial" w:hAnsi="Arial" w:cs="Arial"/>
                <w:i/>
              </w:rPr>
              <w:t xml:space="preserve">Questions </w:t>
            </w:r>
          </w:p>
          <w:p w:rsidR="00677581" w:rsidRDefault="00677581" w:rsidP="00677581">
            <w:pPr>
              <w:spacing w:before="100" w:beforeAutospacing="1" w:after="100" w:afterAutospacing="1"/>
              <w:rPr>
                <w:rFonts w:ascii="Arial" w:hAnsi="Arial" w:cs="Arial"/>
                <w:i/>
              </w:rPr>
            </w:pPr>
          </w:p>
          <w:p w:rsidR="00677581" w:rsidRPr="00966BB5" w:rsidRDefault="00677581" w:rsidP="00677581">
            <w:pPr>
              <w:spacing w:before="100" w:beforeAutospacing="1" w:after="100" w:afterAutospacing="1"/>
              <w:rPr>
                <w:rFonts w:ascii="Arial" w:hAnsi="Arial" w:cs="Arial"/>
                <w:i/>
              </w:rPr>
            </w:pPr>
          </w:p>
        </w:tc>
        <w:tc>
          <w:tcPr>
            <w:tcW w:w="5587" w:type="dxa"/>
          </w:tcPr>
          <w:p w:rsidR="0064520E" w:rsidRDefault="0064520E" w:rsidP="00677581">
            <w:pPr>
              <w:pStyle w:val="NormalWeb"/>
              <w:rPr>
                <w:rFonts w:ascii="Comic Sans MS" w:hAnsi="Comic Sans MS"/>
              </w:rPr>
            </w:pPr>
            <w:r>
              <w:rPr>
                <w:rFonts w:ascii="Comic Sans MS" w:hAnsi="Comic Sans MS"/>
              </w:rPr>
              <w:t>4</w:t>
            </w:r>
          </w:p>
          <w:p w:rsidR="00677581" w:rsidRPr="0064520E" w:rsidRDefault="00677581" w:rsidP="0064520E">
            <w:pPr>
              <w:pStyle w:val="NormalWeb"/>
              <w:rPr>
                <w:rFonts w:ascii="Comic Sans MS" w:hAnsi="Comic Sans MS"/>
              </w:rPr>
            </w:pPr>
            <w:r>
              <w:rPr>
                <w:rFonts w:ascii="Comic Sans MS" w:hAnsi="Comic Sans MS"/>
              </w:rPr>
              <w:t>How can countries which manufacture and trade in these weapons square their conscience with such human devastation?</w:t>
            </w:r>
          </w:p>
        </w:tc>
      </w:tr>
      <w:tr w:rsidR="0064520E" w:rsidTr="001F3251">
        <w:tc>
          <w:tcPr>
            <w:tcW w:w="3168" w:type="dxa"/>
          </w:tcPr>
          <w:p w:rsidR="0064520E" w:rsidRDefault="0064520E" w:rsidP="0064520E">
            <w:pPr>
              <w:spacing w:before="100" w:beforeAutospacing="1" w:after="100" w:afterAutospacing="1"/>
              <w:rPr>
                <w:rFonts w:ascii="Arial" w:hAnsi="Arial" w:cs="Arial"/>
                <w:i/>
              </w:rPr>
            </w:pPr>
            <w:r>
              <w:rPr>
                <w:rFonts w:ascii="Arial" w:hAnsi="Arial" w:cs="Arial"/>
                <w:i/>
              </w:rPr>
              <w:t>Complex sentence</w:t>
            </w:r>
            <w:r w:rsidR="009B5FF0">
              <w:rPr>
                <w:rFonts w:ascii="Arial" w:hAnsi="Arial" w:cs="Arial"/>
                <w:i/>
              </w:rPr>
              <w:t xml:space="preserve"> to balance ideas or add detail</w:t>
            </w:r>
          </w:p>
          <w:p w:rsidR="0064520E" w:rsidRDefault="0064520E" w:rsidP="0064520E">
            <w:pPr>
              <w:spacing w:before="100" w:beforeAutospacing="1" w:after="100" w:afterAutospacing="1"/>
              <w:rPr>
                <w:rFonts w:ascii="Arial" w:hAnsi="Arial" w:cs="Arial"/>
                <w:i/>
              </w:rPr>
            </w:pPr>
          </w:p>
          <w:p w:rsidR="0064520E" w:rsidRDefault="0064520E" w:rsidP="0064520E">
            <w:pPr>
              <w:spacing w:before="100" w:beforeAutospacing="1" w:after="100" w:afterAutospacing="1"/>
              <w:rPr>
                <w:rFonts w:ascii="Arial" w:hAnsi="Arial" w:cs="Arial"/>
                <w:i/>
              </w:rPr>
            </w:pPr>
          </w:p>
          <w:p w:rsidR="0064520E" w:rsidRPr="00966BB5" w:rsidRDefault="0064520E" w:rsidP="0064520E">
            <w:pPr>
              <w:spacing w:before="100" w:beforeAutospacing="1" w:after="100" w:afterAutospacing="1"/>
              <w:rPr>
                <w:rFonts w:ascii="Arial" w:hAnsi="Arial" w:cs="Arial"/>
                <w:i/>
              </w:rPr>
            </w:pPr>
          </w:p>
        </w:tc>
        <w:tc>
          <w:tcPr>
            <w:tcW w:w="5587" w:type="dxa"/>
          </w:tcPr>
          <w:p w:rsidR="0064520E" w:rsidRDefault="0064520E" w:rsidP="0064520E">
            <w:pPr>
              <w:pStyle w:val="NormalWeb"/>
              <w:rPr>
                <w:rFonts w:ascii="Comic Sans MS" w:hAnsi="Comic Sans MS"/>
              </w:rPr>
            </w:pPr>
            <w:r>
              <w:rPr>
                <w:rFonts w:ascii="Comic Sans MS" w:hAnsi="Comic Sans MS"/>
              </w:rPr>
              <w:t>5</w:t>
            </w:r>
          </w:p>
          <w:p w:rsidR="0064520E" w:rsidRPr="00701EA4" w:rsidRDefault="0064520E" w:rsidP="0064520E">
            <w:pPr>
              <w:pStyle w:val="NormalWeb"/>
              <w:rPr>
                <w:rFonts w:ascii="Comic Sans MS" w:hAnsi="Comic Sans MS"/>
              </w:rPr>
            </w:pPr>
            <w:r>
              <w:rPr>
                <w:rFonts w:ascii="Comic Sans MS" w:hAnsi="Comic Sans MS"/>
              </w:rPr>
              <w:t xml:space="preserve">Even if the world decided tomorrow to ban these weapons, this terrible legacy of mines already in the earth would continue to plague the poor nations of the globe. </w:t>
            </w:r>
          </w:p>
        </w:tc>
      </w:tr>
    </w:tbl>
    <w:p w:rsidR="00867EAB" w:rsidRPr="00A87A36" w:rsidRDefault="00712A41" w:rsidP="00712A41">
      <w:pPr>
        <w:jc w:val="right"/>
        <w:rPr>
          <w:rFonts w:ascii="Arial" w:hAnsi="Arial" w:cs="Arial"/>
          <w:b/>
          <w:sz w:val="22"/>
          <w:szCs w:val="22"/>
        </w:rPr>
      </w:pPr>
      <w:r>
        <w:rPr>
          <w:rFonts w:ascii="Arial" w:hAnsi="Arial" w:cs="Arial"/>
          <w:b/>
          <w:sz w:val="22"/>
          <w:szCs w:val="22"/>
        </w:rPr>
        <w:t>2.1 (Teacher)</w:t>
      </w:r>
    </w:p>
    <w:sectPr w:rsidR="00867EAB" w:rsidRPr="00A87A36" w:rsidSect="00867EA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D98" w:rsidRDefault="00D10D98" w:rsidP="004503CB">
      <w:r>
        <w:separator/>
      </w:r>
    </w:p>
  </w:endnote>
  <w:endnote w:type="continuationSeparator" w:id="0">
    <w:p w:rsidR="00D10D98" w:rsidRDefault="00D10D98" w:rsidP="004503C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3CB" w:rsidRDefault="004503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3CB" w:rsidRPr="004503CB" w:rsidRDefault="004503CB" w:rsidP="004503CB">
    <w:pPr>
      <w:pStyle w:val="Footer"/>
      <w:rPr>
        <w:rFonts w:ascii="Arial" w:hAnsi="Arial" w:cs="Arial"/>
        <w:sz w:val="18"/>
        <w:szCs w:val="18"/>
      </w:rPr>
    </w:pPr>
    <w:r w:rsidRPr="004503CB">
      <w:rPr>
        <w:rFonts w:ascii="Arial" w:hAnsi="Arial" w:cs="Arial"/>
        <w:sz w:val="18"/>
        <w:szCs w:val="18"/>
      </w:rPr>
      <w:t>Grammar for Writing Schemes of Work © National Association for the Teaching of English (NATE) &amp; Authors</w:t>
    </w:r>
  </w:p>
  <w:p w:rsidR="004503CB" w:rsidRDefault="004503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3CB" w:rsidRDefault="004503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D98" w:rsidRDefault="00D10D98" w:rsidP="004503CB">
      <w:r>
        <w:separator/>
      </w:r>
    </w:p>
  </w:footnote>
  <w:footnote w:type="continuationSeparator" w:id="0">
    <w:p w:rsidR="00D10D98" w:rsidRDefault="00D10D98" w:rsidP="00450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3CB" w:rsidRDefault="004503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3CB" w:rsidRDefault="004503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3CB" w:rsidRDefault="004503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0B271F"/>
    <w:rsid w:val="00057412"/>
    <w:rsid w:val="000B271F"/>
    <w:rsid w:val="002E4B48"/>
    <w:rsid w:val="003513A0"/>
    <w:rsid w:val="00351A76"/>
    <w:rsid w:val="004503CB"/>
    <w:rsid w:val="0047673C"/>
    <w:rsid w:val="004B3329"/>
    <w:rsid w:val="005C05C6"/>
    <w:rsid w:val="005E48DC"/>
    <w:rsid w:val="00631D50"/>
    <w:rsid w:val="0064520E"/>
    <w:rsid w:val="00677581"/>
    <w:rsid w:val="006B3E9C"/>
    <w:rsid w:val="00701EA4"/>
    <w:rsid w:val="00712A41"/>
    <w:rsid w:val="007E1925"/>
    <w:rsid w:val="00867EAB"/>
    <w:rsid w:val="00885C8B"/>
    <w:rsid w:val="009015DA"/>
    <w:rsid w:val="00933CC3"/>
    <w:rsid w:val="009365A5"/>
    <w:rsid w:val="009B5FF0"/>
    <w:rsid w:val="009F6963"/>
    <w:rsid w:val="00A87A36"/>
    <w:rsid w:val="00A96972"/>
    <w:rsid w:val="00C25B5C"/>
    <w:rsid w:val="00CB4C99"/>
    <w:rsid w:val="00CE2478"/>
    <w:rsid w:val="00D10D98"/>
    <w:rsid w:val="00D14484"/>
    <w:rsid w:val="00D81C45"/>
    <w:rsid w:val="00DA5E4B"/>
    <w:rsid w:val="00DD52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71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271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87A36"/>
    <w:pPr>
      <w:spacing w:before="100" w:beforeAutospacing="1" w:after="100" w:afterAutospacing="1"/>
    </w:pPr>
    <w:rPr>
      <w:color w:val="000000"/>
    </w:rPr>
  </w:style>
  <w:style w:type="paragraph" w:styleId="Header">
    <w:name w:val="header"/>
    <w:basedOn w:val="Normal"/>
    <w:link w:val="HeaderChar"/>
    <w:uiPriority w:val="99"/>
    <w:semiHidden/>
    <w:unhideWhenUsed/>
    <w:rsid w:val="004503CB"/>
    <w:pPr>
      <w:tabs>
        <w:tab w:val="center" w:pos="4513"/>
        <w:tab w:val="right" w:pos="9026"/>
      </w:tabs>
    </w:pPr>
  </w:style>
  <w:style w:type="character" w:customStyle="1" w:styleId="HeaderChar">
    <w:name w:val="Header Char"/>
    <w:basedOn w:val="DefaultParagraphFont"/>
    <w:link w:val="Header"/>
    <w:uiPriority w:val="99"/>
    <w:semiHidden/>
    <w:rsid w:val="004503CB"/>
    <w:rPr>
      <w:rFonts w:ascii="Times New Roman" w:eastAsia="Times New Roman" w:hAnsi="Times New Roman" w:cs="Times New Roman"/>
      <w:sz w:val="24"/>
      <w:szCs w:val="24"/>
      <w:lang w:eastAsia="en-GB"/>
    </w:rPr>
  </w:style>
  <w:style w:type="paragraph" w:styleId="Footer">
    <w:name w:val="footer"/>
    <w:basedOn w:val="Normal"/>
    <w:link w:val="FooterChar"/>
    <w:uiPriority w:val="99"/>
    <w:semiHidden/>
    <w:unhideWhenUsed/>
    <w:rsid w:val="004503CB"/>
    <w:pPr>
      <w:tabs>
        <w:tab w:val="center" w:pos="4513"/>
        <w:tab w:val="right" w:pos="9026"/>
      </w:tabs>
    </w:pPr>
  </w:style>
  <w:style w:type="character" w:customStyle="1" w:styleId="FooterChar">
    <w:name w:val="Footer Char"/>
    <w:basedOn w:val="DefaultParagraphFont"/>
    <w:link w:val="Footer"/>
    <w:uiPriority w:val="99"/>
    <w:semiHidden/>
    <w:rsid w:val="004503CB"/>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dc:creator>
  <cp:keywords/>
  <dc:description/>
  <cp:lastModifiedBy>GSE</cp:lastModifiedBy>
  <cp:revision>12</cp:revision>
  <cp:lastPrinted>2012-02-21T16:04:00Z</cp:lastPrinted>
  <dcterms:created xsi:type="dcterms:W3CDTF">2011-11-14T18:59:00Z</dcterms:created>
  <dcterms:modified xsi:type="dcterms:W3CDTF">2012-02-21T16:04:00Z</dcterms:modified>
</cp:coreProperties>
</file>