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721E" w14:textId="77777777" w:rsidR="008C7D8B" w:rsidRDefault="008C7D8B">
      <w:pPr>
        <w:widowControl w:val="0"/>
        <w:jc w:val="both"/>
        <w:rPr>
          <w:rFonts w:ascii="Arial" w:hAnsi="Arial" w:cs="Arial"/>
          <w:b/>
          <w:snapToGrid w:val="0"/>
        </w:rPr>
      </w:pPr>
    </w:p>
    <w:p w14:paraId="6402C6AE" w14:textId="77777777" w:rsidR="008C7D8B" w:rsidRDefault="008C7D8B">
      <w:pPr>
        <w:widowControl w:val="0"/>
        <w:jc w:val="both"/>
        <w:rPr>
          <w:rFonts w:ascii="Arial" w:hAnsi="Arial" w:cs="Arial"/>
          <w:b/>
          <w:snapToGrid w:val="0"/>
        </w:rPr>
      </w:pPr>
    </w:p>
    <w:p w14:paraId="0A37501D" w14:textId="67E8AB5C" w:rsidR="00276335" w:rsidRDefault="00276335">
      <w:pPr>
        <w:widowControl w:val="0"/>
        <w:jc w:val="both"/>
        <w:rPr>
          <w:rFonts w:ascii="Arial" w:hAnsi="Arial" w:cs="Arial"/>
          <w:b/>
          <w:snapToGrid w:val="0"/>
        </w:rPr>
      </w:pPr>
      <w:r>
        <w:rPr>
          <w:rFonts w:ascii="Arial" w:hAnsi="Arial" w:cs="Arial"/>
          <w:b/>
          <w:snapToGrid w:val="0"/>
        </w:rPr>
        <w:tab/>
      </w:r>
    </w:p>
    <w:p w14:paraId="4198F505" w14:textId="77777777" w:rsidR="00E672C7" w:rsidRDefault="00E672C7">
      <w:pPr>
        <w:pStyle w:val="BodyText"/>
        <w:pBdr>
          <w:bottom w:val="single" w:sz="4" w:space="1" w:color="auto"/>
        </w:pBdr>
        <w:tabs>
          <w:tab w:val="left" w:pos="6615"/>
        </w:tabs>
        <w:jc w:val="both"/>
        <w:rPr>
          <w:rFonts w:ascii="Arial" w:hAnsi="Arial" w:cs="Arial"/>
          <w:b/>
          <w:sz w:val="22"/>
        </w:rPr>
      </w:pPr>
    </w:p>
    <w:p w14:paraId="29F4712A" w14:textId="77777777" w:rsidR="00E672C7" w:rsidRDefault="00E672C7">
      <w:pPr>
        <w:pStyle w:val="BodyText"/>
        <w:pBdr>
          <w:bottom w:val="single" w:sz="4" w:space="1" w:color="auto"/>
        </w:pBdr>
        <w:tabs>
          <w:tab w:val="left" w:pos="6615"/>
        </w:tabs>
        <w:jc w:val="both"/>
        <w:rPr>
          <w:rFonts w:ascii="Arial" w:hAnsi="Arial" w:cs="Arial"/>
          <w:b/>
          <w:sz w:val="22"/>
        </w:rPr>
      </w:pPr>
    </w:p>
    <w:p w14:paraId="5DAB6C7B" w14:textId="6F4E8F5E" w:rsidR="00276335" w:rsidRDefault="00276335">
      <w:pPr>
        <w:pStyle w:val="BodyText"/>
        <w:pBdr>
          <w:bottom w:val="single" w:sz="4" w:space="1" w:color="auto"/>
        </w:pBdr>
        <w:tabs>
          <w:tab w:val="left" w:pos="6615"/>
        </w:tabs>
        <w:jc w:val="both"/>
        <w:rPr>
          <w:rFonts w:ascii="Arial" w:hAnsi="Arial" w:cs="Arial"/>
          <w:sz w:val="22"/>
        </w:rPr>
      </w:pPr>
      <w:r>
        <w:rPr>
          <w:rFonts w:ascii="Arial" w:hAnsi="Arial" w:cs="Arial"/>
          <w:b/>
          <w:sz w:val="22"/>
        </w:rPr>
        <w:t>FOR THE REVIEWER</w:t>
      </w:r>
    </w:p>
    <w:p w14:paraId="02EB378F" w14:textId="77777777" w:rsidR="00276335" w:rsidRDefault="00276335">
      <w:pPr>
        <w:widowControl w:val="0"/>
        <w:jc w:val="both"/>
        <w:rPr>
          <w:rFonts w:ascii="Arial" w:hAnsi="Arial" w:cs="Arial"/>
          <w:snapToGrid w:val="0"/>
        </w:rPr>
      </w:pPr>
    </w:p>
    <w:p w14:paraId="1A8B8F7C" w14:textId="6A8944EC" w:rsidR="00276335" w:rsidRDefault="00BA3B20">
      <w:pPr>
        <w:widowControl w:val="0"/>
        <w:jc w:val="both"/>
        <w:rPr>
          <w:rFonts w:ascii="Arial" w:hAnsi="Arial" w:cs="Arial"/>
          <w:snapToGrid w:val="0"/>
        </w:rPr>
      </w:pPr>
      <w:r>
        <w:rPr>
          <w:rFonts w:ascii="Arial" w:hAnsi="Arial" w:cs="Arial"/>
          <w:snapToGrid w:val="0"/>
        </w:rPr>
        <w:t>T</w:t>
      </w:r>
      <w:r w:rsidR="00276335">
        <w:rPr>
          <w:rFonts w:ascii="Arial" w:hAnsi="Arial" w:cs="Arial"/>
          <w:snapToGrid w:val="0"/>
        </w:rPr>
        <w:t xml:space="preserve">he probationary period </w:t>
      </w:r>
      <w:r>
        <w:rPr>
          <w:rFonts w:ascii="Arial" w:hAnsi="Arial" w:cs="Arial"/>
          <w:snapToGrid w:val="0"/>
        </w:rPr>
        <w:t>of your employee is due to end</w:t>
      </w:r>
      <w:r w:rsidR="00276335">
        <w:rPr>
          <w:rFonts w:ascii="Arial" w:hAnsi="Arial" w:cs="Arial"/>
          <w:snapToGrid w:val="0"/>
        </w:rPr>
        <w:t>.  Please record your views (on the following pro forma) regarding their progress to date and suitability for the pos</w:t>
      </w:r>
      <w:r w:rsidR="3850D175">
        <w:rPr>
          <w:rFonts w:ascii="Arial" w:hAnsi="Arial" w:cs="Arial"/>
          <w:snapToGrid w:val="0"/>
        </w:rPr>
        <w:t>ition</w:t>
      </w:r>
      <w:r w:rsidR="00276335">
        <w:rPr>
          <w:rFonts w:ascii="Arial" w:hAnsi="Arial" w:cs="Arial"/>
          <w:snapToGrid w:val="0"/>
        </w:rPr>
        <w:t>.</w:t>
      </w:r>
    </w:p>
    <w:p w14:paraId="6A05A809" w14:textId="77777777" w:rsidR="00276335" w:rsidRDefault="00276335">
      <w:pPr>
        <w:widowControl w:val="0"/>
        <w:jc w:val="both"/>
        <w:rPr>
          <w:rFonts w:ascii="Arial" w:hAnsi="Arial" w:cs="Arial"/>
          <w:snapToGrid w:val="0"/>
        </w:rPr>
      </w:pPr>
    </w:p>
    <w:p w14:paraId="64A805EF" w14:textId="21B6F625" w:rsidR="00276335" w:rsidRDefault="00276335" w:rsidP="54245230">
      <w:pPr>
        <w:widowControl w:val="0"/>
        <w:jc w:val="both"/>
        <w:rPr>
          <w:rFonts w:ascii="Arial" w:hAnsi="Arial" w:cs="Arial"/>
        </w:rPr>
      </w:pPr>
      <w:r>
        <w:rPr>
          <w:rFonts w:ascii="Arial" w:hAnsi="Arial" w:cs="Arial"/>
          <w:snapToGrid w:val="0"/>
        </w:rPr>
        <w:t xml:space="preserve">Assuming you indicate satisfactory progress confirmation of appointment </w:t>
      </w:r>
      <w:r w:rsidR="007A78CB">
        <w:rPr>
          <w:rFonts w:ascii="Arial" w:hAnsi="Arial" w:cs="Arial"/>
          <w:snapToGrid w:val="0"/>
        </w:rPr>
        <w:t>will be sent to the employee</w:t>
      </w:r>
      <w:r>
        <w:rPr>
          <w:rFonts w:ascii="Arial" w:hAnsi="Arial" w:cs="Arial"/>
          <w:snapToGrid w:val="0"/>
        </w:rPr>
        <w:t xml:space="preserve">.  </w:t>
      </w:r>
    </w:p>
    <w:p w14:paraId="6C223BAE" w14:textId="48A390F5" w:rsidR="00276335" w:rsidRDefault="00276335" w:rsidP="54245230">
      <w:pPr>
        <w:widowControl w:val="0"/>
        <w:jc w:val="both"/>
        <w:rPr>
          <w:rFonts w:ascii="Arial" w:hAnsi="Arial" w:cs="Arial"/>
        </w:rPr>
      </w:pPr>
    </w:p>
    <w:p w14:paraId="4AE35BE2" w14:textId="7673B4E3" w:rsidR="00276335" w:rsidRDefault="5E8D5D8F" w:rsidP="54245230">
      <w:pPr>
        <w:widowControl w:val="0"/>
        <w:jc w:val="both"/>
      </w:pPr>
      <w:r w:rsidRPr="54245230">
        <w:rPr>
          <w:rStyle w:val="normaltextrun"/>
          <w:rFonts w:ascii="Arial" w:eastAsia="Arial" w:hAnsi="Arial" w:cs="Arial"/>
          <w:color w:val="303030"/>
          <w:szCs w:val="22"/>
        </w:rPr>
        <w:t xml:space="preserve">If you have any concerns about their performance, conduct or progress, please speak to your </w:t>
      </w:r>
      <w:hyperlink r:id="rId10">
        <w:r w:rsidRPr="54245230">
          <w:rPr>
            <w:rStyle w:val="Hyperlink"/>
            <w:rFonts w:ascii="Arial" w:eastAsia="Arial" w:hAnsi="Arial" w:cs="Arial"/>
            <w:szCs w:val="22"/>
          </w:rPr>
          <w:t>HR Advisor</w:t>
        </w:r>
      </w:hyperlink>
      <w:r w:rsidRPr="54245230">
        <w:rPr>
          <w:rStyle w:val="normaltextrun"/>
          <w:rFonts w:ascii="Arial" w:eastAsia="Arial" w:hAnsi="Arial" w:cs="Arial"/>
          <w:color w:val="303030"/>
          <w:szCs w:val="22"/>
        </w:rPr>
        <w:t xml:space="preserve"> as soon as possible.  </w:t>
      </w:r>
      <w:r w:rsidRPr="54245230">
        <w:rPr>
          <w:rFonts w:ascii="Arial" w:eastAsia="Arial" w:hAnsi="Arial" w:cs="Arial"/>
          <w:color w:val="000000" w:themeColor="text1"/>
          <w:szCs w:val="22"/>
        </w:rPr>
        <w:t xml:space="preserve"> If performance is not satisfactory, timely action will need to be taken, as indicated in the Notes for Guidance below.</w:t>
      </w:r>
    </w:p>
    <w:p w14:paraId="5A39BBE3" w14:textId="77777777" w:rsidR="00276335" w:rsidRDefault="00276335">
      <w:pPr>
        <w:widowControl w:val="0"/>
        <w:jc w:val="both"/>
        <w:rPr>
          <w:rFonts w:ascii="Arial" w:hAnsi="Arial" w:cs="Arial"/>
          <w:snapToGrid w:val="0"/>
        </w:rPr>
      </w:pPr>
    </w:p>
    <w:p w14:paraId="5401B647" w14:textId="01C906A2" w:rsidR="00276335" w:rsidRDefault="00276335">
      <w:pPr>
        <w:widowControl w:val="0"/>
        <w:jc w:val="both"/>
        <w:rPr>
          <w:rFonts w:ascii="Arial" w:hAnsi="Arial" w:cs="Arial"/>
          <w:snapToGrid w:val="0"/>
        </w:rPr>
      </w:pPr>
      <w:r>
        <w:rPr>
          <w:rFonts w:ascii="Arial" w:hAnsi="Arial" w:cs="Arial"/>
          <w:snapToGrid w:val="0"/>
        </w:rPr>
        <w:t xml:space="preserve">It is important that you take every care with your response and, if in doubt, discuss any problem you foresee with </w:t>
      </w:r>
      <w:r w:rsidRPr="00E672C7">
        <w:rPr>
          <w:rFonts w:ascii="Arial" w:hAnsi="Arial" w:cs="Arial"/>
          <w:snapToGrid w:val="0"/>
        </w:rPr>
        <w:t xml:space="preserve">your </w:t>
      </w:r>
      <w:r w:rsidR="00403ECD" w:rsidRPr="00E672C7">
        <w:rPr>
          <w:rFonts w:ascii="Arial" w:hAnsi="Arial" w:cs="Arial"/>
          <w:snapToGrid w:val="0"/>
        </w:rPr>
        <w:t xml:space="preserve">HR </w:t>
      </w:r>
      <w:r w:rsidR="0C110722" w:rsidRPr="00E672C7">
        <w:rPr>
          <w:rFonts w:ascii="Arial" w:hAnsi="Arial" w:cs="Arial"/>
          <w:snapToGrid w:val="0"/>
        </w:rPr>
        <w:t>Advisor</w:t>
      </w:r>
      <w:r w:rsidRPr="00E672C7">
        <w:rPr>
          <w:rFonts w:ascii="Arial" w:hAnsi="Arial" w:cs="Arial"/>
          <w:snapToGrid w:val="0"/>
        </w:rPr>
        <w:t>.  Decisions</w:t>
      </w:r>
      <w:r>
        <w:rPr>
          <w:rFonts w:ascii="Arial" w:hAnsi="Arial" w:cs="Arial"/>
          <w:snapToGrid w:val="0"/>
        </w:rPr>
        <w:t xml:space="preserve"> made at this time can have long lasting implications both </w:t>
      </w:r>
      <w:proofErr w:type="gramStart"/>
      <w:r>
        <w:rPr>
          <w:rFonts w:ascii="Arial" w:hAnsi="Arial" w:cs="Arial"/>
          <w:snapToGrid w:val="0"/>
        </w:rPr>
        <w:t>with regard to</w:t>
      </w:r>
      <w:proofErr w:type="gramEnd"/>
      <w:r>
        <w:rPr>
          <w:rFonts w:ascii="Arial" w:hAnsi="Arial" w:cs="Arial"/>
          <w:snapToGrid w:val="0"/>
        </w:rPr>
        <w:t xml:space="preserve"> your </w:t>
      </w:r>
      <w:r w:rsidR="6900366E" w:rsidRPr="00E672C7">
        <w:rPr>
          <w:rFonts w:ascii="Arial" w:hAnsi="Arial" w:cs="Arial"/>
          <w:snapToGrid w:val="0"/>
        </w:rPr>
        <w:t>Faculty</w:t>
      </w:r>
      <w:r w:rsidRPr="00E672C7">
        <w:rPr>
          <w:rFonts w:ascii="Arial" w:hAnsi="Arial" w:cs="Arial"/>
          <w:snapToGrid w:val="0"/>
        </w:rPr>
        <w:t>/Service and the individual in question.</w:t>
      </w:r>
    </w:p>
    <w:p w14:paraId="41C8F396" w14:textId="77777777" w:rsidR="00952CDB" w:rsidRDefault="00952CDB">
      <w:pPr>
        <w:widowControl w:val="0"/>
        <w:jc w:val="both"/>
        <w:rPr>
          <w:rFonts w:ascii="Arial" w:hAnsi="Arial" w:cs="Arial"/>
          <w:snapToGrid w:val="0"/>
        </w:rPr>
      </w:pPr>
    </w:p>
    <w:p w14:paraId="73180959" w14:textId="2F5566C7" w:rsidR="00952CDB" w:rsidRDefault="00952CDB">
      <w:pPr>
        <w:widowControl w:val="0"/>
        <w:jc w:val="both"/>
        <w:rPr>
          <w:rFonts w:ascii="Arial" w:hAnsi="Arial" w:cs="Arial"/>
          <w:snapToGrid w:val="0"/>
        </w:rPr>
      </w:pPr>
      <w:r w:rsidRPr="00952CDB">
        <w:rPr>
          <w:rFonts w:ascii="Arial" w:hAnsi="Arial" w:cs="Arial"/>
          <w:b/>
          <w:snapToGrid w:val="0"/>
        </w:rPr>
        <w:t>It is your responsibility to ensure your employee has completed the mandatory training.</w:t>
      </w:r>
      <w:r>
        <w:rPr>
          <w:rFonts w:ascii="Arial" w:hAnsi="Arial" w:cs="Arial"/>
          <w:snapToGrid w:val="0"/>
        </w:rPr>
        <w:t xml:space="preserve">  </w:t>
      </w:r>
    </w:p>
    <w:p w14:paraId="7A54ABAB" w14:textId="1D4AB4FC" w:rsidR="00161192" w:rsidRDefault="00161192">
      <w:pPr>
        <w:widowControl w:val="0"/>
        <w:jc w:val="both"/>
        <w:rPr>
          <w:rFonts w:ascii="Arial" w:hAnsi="Arial" w:cs="Arial"/>
          <w:snapToGrid w:val="0"/>
        </w:rPr>
      </w:pPr>
    </w:p>
    <w:p w14:paraId="2470621F" w14:textId="77777777" w:rsidR="00276335" w:rsidRDefault="00276335" w:rsidP="00161192">
      <w:pPr>
        <w:tabs>
          <w:tab w:val="left" w:pos="8080"/>
        </w:tabs>
        <w:jc w:val="both"/>
        <w:rPr>
          <w:rFonts w:ascii="Arial" w:hAnsi="Arial" w:cs="Arial"/>
          <w:b/>
          <w:u w:val="single"/>
        </w:rPr>
      </w:pPr>
      <w:r>
        <w:rPr>
          <w:rFonts w:ascii="Arial" w:hAnsi="Arial" w:cs="Arial"/>
          <w:b/>
          <w:u w:val="single"/>
        </w:rPr>
        <w:t>Notes for Guidance – Managing Unsatisfactory Performance</w:t>
      </w:r>
    </w:p>
    <w:p w14:paraId="0E27B00A" w14:textId="77777777" w:rsidR="00276335" w:rsidRDefault="00276335" w:rsidP="00161192">
      <w:pPr>
        <w:tabs>
          <w:tab w:val="left" w:pos="8080"/>
        </w:tabs>
        <w:jc w:val="both"/>
        <w:rPr>
          <w:rFonts w:ascii="Arial" w:hAnsi="Arial" w:cs="Arial"/>
        </w:rPr>
      </w:pPr>
    </w:p>
    <w:p w14:paraId="3F55069E" w14:textId="3E8FE14D" w:rsidR="00276335" w:rsidRDefault="00276335" w:rsidP="00161192">
      <w:pPr>
        <w:tabs>
          <w:tab w:val="left" w:pos="8080"/>
        </w:tabs>
        <w:jc w:val="both"/>
        <w:rPr>
          <w:rFonts w:ascii="Arial" w:hAnsi="Arial" w:cs="Arial"/>
        </w:rPr>
      </w:pPr>
      <w:r>
        <w:rPr>
          <w:rFonts w:ascii="Arial" w:hAnsi="Arial" w:cs="Arial"/>
        </w:rPr>
        <w:t>In cases of unsatisfactory performance, action along the following lines should be considered (action can be taken at any time during the probationary period, generally the earlier issues are addressed the better):</w:t>
      </w:r>
    </w:p>
    <w:p w14:paraId="6429593C" w14:textId="77777777" w:rsidR="00276335" w:rsidRDefault="00276335" w:rsidP="00161192">
      <w:pPr>
        <w:numPr>
          <w:ilvl w:val="0"/>
          <w:numId w:val="2"/>
        </w:numPr>
        <w:tabs>
          <w:tab w:val="left" w:pos="8080"/>
        </w:tabs>
        <w:jc w:val="both"/>
        <w:rPr>
          <w:rFonts w:ascii="Arial" w:hAnsi="Arial" w:cs="Arial"/>
        </w:rPr>
      </w:pPr>
      <w:r>
        <w:rPr>
          <w:rFonts w:ascii="Arial" w:hAnsi="Arial" w:cs="Arial"/>
        </w:rPr>
        <w:t>The employee's attention should be drawn inform</w:t>
      </w:r>
      <w:r w:rsidR="0022018A">
        <w:rPr>
          <w:rFonts w:ascii="Arial" w:hAnsi="Arial" w:cs="Arial"/>
        </w:rPr>
        <w:t>ally</w:t>
      </w:r>
      <w:r>
        <w:rPr>
          <w:rFonts w:ascii="Arial" w:hAnsi="Arial" w:cs="Arial"/>
        </w:rPr>
        <w:t>, to the areas in which their performance is deficient and advice should be given on how to improve including the period, where appropriate, within which this improvement has to be affected.  A note should be made of the date and circumstances of any such informal talks and guidance, and it should be sent (or kept) for inclusion in the employee's personal file.</w:t>
      </w:r>
    </w:p>
    <w:p w14:paraId="4364E603" w14:textId="77777777" w:rsidR="00276335" w:rsidRDefault="00276335" w:rsidP="00161192">
      <w:pPr>
        <w:numPr>
          <w:ilvl w:val="0"/>
          <w:numId w:val="2"/>
        </w:numPr>
        <w:tabs>
          <w:tab w:val="left" w:pos="8080"/>
        </w:tabs>
        <w:jc w:val="both"/>
        <w:rPr>
          <w:rFonts w:ascii="Arial" w:hAnsi="Arial" w:cs="Arial"/>
        </w:rPr>
      </w:pPr>
      <w:r>
        <w:rPr>
          <w:rFonts w:ascii="Arial" w:hAnsi="Arial" w:cs="Arial"/>
        </w:rPr>
        <w:t>It should be ensured that any appropriate training or instruction has been or will be given.</w:t>
      </w:r>
    </w:p>
    <w:p w14:paraId="4743368A" w14:textId="77777777" w:rsidR="00276335" w:rsidRDefault="00276335" w:rsidP="00161192">
      <w:pPr>
        <w:numPr>
          <w:ilvl w:val="0"/>
          <w:numId w:val="2"/>
        </w:numPr>
        <w:tabs>
          <w:tab w:val="left" w:pos="8080"/>
        </w:tabs>
        <w:jc w:val="both"/>
        <w:rPr>
          <w:rFonts w:ascii="Arial" w:hAnsi="Arial" w:cs="Arial"/>
        </w:rPr>
      </w:pPr>
      <w:r>
        <w:rPr>
          <w:rFonts w:ascii="Arial" w:hAnsi="Arial" w:cs="Arial"/>
        </w:rPr>
        <w:t>It should be ensured that there is supervision by someone competent and experienced and supportive.</w:t>
      </w:r>
    </w:p>
    <w:p w14:paraId="60061E4C" w14:textId="77777777" w:rsidR="00276335" w:rsidRDefault="00276335" w:rsidP="00161192">
      <w:pPr>
        <w:tabs>
          <w:tab w:val="left" w:pos="8080"/>
        </w:tabs>
        <w:jc w:val="both"/>
        <w:rPr>
          <w:rFonts w:ascii="Arial" w:hAnsi="Arial" w:cs="Arial"/>
        </w:rPr>
      </w:pPr>
    </w:p>
    <w:p w14:paraId="5E67B5F8" w14:textId="77777777" w:rsidR="00276335" w:rsidRDefault="00276335" w:rsidP="00161192">
      <w:pPr>
        <w:tabs>
          <w:tab w:val="left" w:pos="8080"/>
        </w:tabs>
        <w:jc w:val="both"/>
        <w:rPr>
          <w:rFonts w:ascii="Arial" w:hAnsi="Arial" w:cs="Arial"/>
        </w:rPr>
      </w:pPr>
      <w:r>
        <w:rPr>
          <w:rFonts w:ascii="Arial" w:hAnsi="Arial" w:cs="Arial"/>
        </w:rPr>
        <w:t>If the performance is still inadequate after a reasonable interval, the following courses of action may be considered:-</w:t>
      </w:r>
    </w:p>
    <w:p w14:paraId="272215B4" w14:textId="5921BDE8" w:rsidR="00276335" w:rsidRDefault="00276335" w:rsidP="00161192">
      <w:pPr>
        <w:numPr>
          <w:ilvl w:val="0"/>
          <w:numId w:val="1"/>
        </w:numPr>
        <w:tabs>
          <w:tab w:val="left" w:pos="8080"/>
        </w:tabs>
        <w:jc w:val="both"/>
        <w:rPr>
          <w:rFonts w:ascii="Arial" w:hAnsi="Arial" w:cs="Arial"/>
        </w:rPr>
      </w:pPr>
      <w:r w:rsidRPr="25A7D699">
        <w:rPr>
          <w:rFonts w:ascii="Arial" w:hAnsi="Arial" w:cs="Arial"/>
        </w:rPr>
        <w:t>extension of probation period dependent on the length of time considered appropriate for the individual to develop the necessary skills to carry out the job effectively, up to a maximum of 3 months</w:t>
      </w:r>
      <w:r w:rsidR="46959066" w:rsidRPr="25A7D699">
        <w:rPr>
          <w:rFonts w:ascii="Arial" w:hAnsi="Arial" w:cs="Arial"/>
        </w:rPr>
        <w:t xml:space="preserve"> (12 months for E&amp;R). Please consult with your HR Advisor for more information and support on this process.</w:t>
      </w:r>
      <w:r w:rsidRPr="25A7D699">
        <w:rPr>
          <w:rFonts w:ascii="Arial" w:hAnsi="Arial" w:cs="Arial"/>
        </w:rPr>
        <w:t>;</w:t>
      </w:r>
    </w:p>
    <w:p w14:paraId="7C5D8859" w14:textId="6F1D9ED9" w:rsidR="00276335" w:rsidRDefault="00276335" w:rsidP="00161192">
      <w:pPr>
        <w:numPr>
          <w:ilvl w:val="0"/>
          <w:numId w:val="1"/>
        </w:numPr>
        <w:tabs>
          <w:tab w:val="left" w:pos="8080"/>
        </w:tabs>
        <w:jc w:val="both"/>
        <w:rPr>
          <w:rFonts w:ascii="Arial" w:hAnsi="Arial" w:cs="Arial"/>
          <w:sz w:val="24"/>
          <w:szCs w:val="24"/>
        </w:rPr>
      </w:pPr>
      <w:r w:rsidRPr="25A7D699">
        <w:rPr>
          <w:rFonts w:ascii="Arial" w:hAnsi="Arial" w:cs="Arial"/>
        </w:rPr>
        <w:t xml:space="preserve">non-confirmation of appointment.  During the probationary period it may not always be considered appropriate to follow all the formalities of the disciplinary procedure.  Under no circumstances, however, should an appointment not be confirmed without clear evidence of prior conversations/communication with the individual.  Please consult your </w:t>
      </w:r>
      <w:r w:rsidR="00403ECD" w:rsidRPr="25A7D699">
        <w:rPr>
          <w:rFonts w:ascii="Arial" w:hAnsi="Arial" w:cs="Arial"/>
        </w:rPr>
        <w:t xml:space="preserve">HR </w:t>
      </w:r>
      <w:r w:rsidR="0BE6F7AF" w:rsidRPr="25A7D699">
        <w:rPr>
          <w:rFonts w:ascii="Arial" w:hAnsi="Arial" w:cs="Arial"/>
        </w:rPr>
        <w:t>Advisor</w:t>
      </w:r>
      <w:r w:rsidRPr="25A7D699">
        <w:rPr>
          <w:rFonts w:ascii="Arial" w:hAnsi="Arial" w:cs="Arial"/>
        </w:rPr>
        <w:t xml:space="preserve"> for more information </w:t>
      </w:r>
      <w:r w:rsidR="58266445" w:rsidRPr="25A7D699">
        <w:rPr>
          <w:rFonts w:ascii="Arial" w:hAnsi="Arial" w:cs="Arial"/>
        </w:rPr>
        <w:t xml:space="preserve">and support </w:t>
      </w:r>
      <w:r w:rsidRPr="25A7D699">
        <w:rPr>
          <w:rFonts w:ascii="Arial" w:hAnsi="Arial" w:cs="Arial"/>
        </w:rPr>
        <w:t>on the “Procedure for Non-Confirmation and Dismissal within the Probationary Procedure”;</w:t>
      </w:r>
    </w:p>
    <w:p w14:paraId="75C0A143" w14:textId="4B9707D9" w:rsidR="00276335" w:rsidRDefault="00276335" w:rsidP="00161192">
      <w:pPr>
        <w:numPr>
          <w:ilvl w:val="0"/>
          <w:numId w:val="1"/>
        </w:numPr>
        <w:tabs>
          <w:tab w:val="left" w:pos="8080"/>
        </w:tabs>
        <w:jc w:val="both"/>
        <w:rPr>
          <w:rFonts w:ascii="Arial" w:hAnsi="Arial" w:cs="Arial"/>
        </w:rPr>
      </w:pPr>
      <w:r>
        <w:rPr>
          <w:rFonts w:ascii="Arial" w:hAnsi="Arial" w:cs="Arial"/>
        </w:rPr>
        <w:t>transfer to a more suitable pos</w:t>
      </w:r>
      <w:r w:rsidR="00161192">
        <w:rPr>
          <w:rFonts w:ascii="Arial" w:hAnsi="Arial" w:cs="Arial"/>
        </w:rPr>
        <w:t>ition</w:t>
      </w:r>
      <w:r>
        <w:rPr>
          <w:rFonts w:ascii="Arial" w:hAnsi="Arial" w:cs="Arial"/>
        </w:rPr>
        <w:t>.</w:t>
      </w:r>
    </w:p>
    <w:p w14:paraId="34B649C9" w14:textId="77777777" w:rsidR="00161192" w:rsidRDefault="00161192" w:rsidP="00161192">
      <w:pPr>
        <w:widowControl w:val="0"/>
        <w:jc w:val="both"/>
        <w:rPr>
          <w:rFonts w:ascii="Arial" w:hAnsi="Arial" w:cs="Arial"/>
          <w:snapToGrid w:val="0"/>
        </w:rPr>
      </w:pPr>
      <w:r w:rsidRPr="00977DDE">
        <w:rPr>
          <w:rFonts w:ascii="Arial" w:hAnsi="Arial" w:cs="Arial"/>
          <w:snapToGrid w:val="0"/>
        </w:rPr>
        <w:t>(</w:t>
      </w:r>
      <w:hyperlink r:id="rId11" w:history="1">
        <w:r w:rsidRPr="00CF3533">
          <w:rPr>
            <w:rStyle w:val="Hyperlink"/>
            <w:rFonts w:ascii="Arial" w:hAnsi="Arial" w:cs="Arial"/>
            <w:snapToGrid w:val="0"/>
          </w:rPr>
          <w:t>https://www.exeter.ac.uk/staff/employment/managers/recruit/probation/</w:t>
        </w:r>
      </w:hyperlink>
      <w:r w:rsidRPr="00977DDE">
        <w:rPr>
          <w:rFonts w:ascii="Arial" w:hAnsi="Arial" w:cs="Arial"/>
          <w:snapToGrid w:val="0"/>
        </w:rPr>
        <w:t>)</w:t>
      </w:r>
    </w:p>
    <w:p w14:paraId="44EAFD9C" w14:textId="0E3E88C4" w:rsidR="00161192" w:rsidRDefault="00161192">
      <w:pPr>
        <w:jc w:val="center"/>
        <w:rPr>
          <w:rFonts w:ascii="Arial" w:hAnsi="Arial" w:cs="Arial"/>
        </w:rPr>
        <w:sectPr w:rsidR="00161192">
          <w:headerReference w:type="first" r:id="rId12"/>
          <w:footerReference w:type="first" r:id="rId13"/>
          <w:pgSz w:w="11907" w:h="16840" w:code="9"/>
          <w:pgMar w:top="567" w:right="851" w:bottom="567" w:left="851" w:header="720" w:footer="720" w:gutter="0"/>
          <w:cols w:space="720"/>
          <w:titlePg/>
        </w:sectPr>
      </w:pPr>
    </w:p>
    <w:p w14:paraId="5DFE637B" w14:textId="77777777" w:rsidR="00E672C7" w:rsidRDefault="00F001D1" w:rsidP="00F001D1">
      <w:pPr>
        <w:tabs>
          <w:tab w:val="center" w:pos="5245"/>
        </w:tabs>
        <w:rPr>
          <w:sz w:val="28"/>
        </w:rPr>
      </w:pPr>
      <w:r>
        <w:rPr>
          <w:sz w:val="28"/>
        </w:rPr>
        <w:lastRenderedPageBreak/>
        <w:tab/>
      </w:r>
    </w:p>
    <w:p w14:paraId="16DD9CDE" w14:textId="77777777" w:rsidR="00E672C7" w:rsidRDefault="00E672C7" w:rsidP="00F001D1">
      <w:pPr>
        <w:tabs>
          <w:tab w:val="center" w:pos="5245"/>
        </w:tabs>
        <w:rPr>
          <w:sz w:val="28"/>
        </w:rPr>
      </w:pPr>
    </w:p>
    <w:p w14:paraId="4B94D5A5" w14:textId="4F89A1DE" w:rsidR="00276335" w:rsidRDefault="008C7D8B" w:rsidP="00C3200C">
      <w:pPr>
        <w:tabs>
          <w:tab w:val="center" w:pos="5245"/>
        </w:tabs>
        <w:rPr>
          <w:rFonts w:ascii="Arial" w:hAnsi="Arial" w:cs="Arial"/>
          <w:sz w:val="16"/>
        </w:rPr>
      </w:pPr>
      <w:r>
        <w:rPr>
          <w:rFonts w:ascii="Arial" w:hAnsi="Arial" w:cs="Arial"/>
          <w:sz w:val="28"/>
        </w:rPr>
        <w:t xml:space="preserve">                     </w:t>
      </w:r>
      <w:r w:rsidR="00825EA6">
        <w:rPr>
          <w:rFonts w:ascii="Arial" w:hAnsi="Arial" w:cs="Arial"/>
          <w:sz w:val="28"/>
        </w:rPr>
        <w:t>FINAL</w:t>
      </w:r>
      <w:r w:rsidR="00276335">
        <w:rPr>
          <w:rFonts w:ascii="Arial" w:hAnsi="Arial" w:cs="Arial"/>
          <w:sz w:val="28"/>
        </w:rPr>
        <w:t xml:space="preserve"> PROBATION REPORT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3828"/>
        <w:gridCol w:w="991"/>
        <w:gridCol w:w="2411"/>
      </w:tblGrid>
      <w:tr w:rsidR="00276335" w:rsidRPr="007651AD" w14:paraId="028E417E" w14:textId="77777777" w:rsidTr="54245230">
        <w:trPr>
          <w:trHeight w:val="400"/>
        </w:trPr>
        <w:tc>
          <w:tcPr>
            <w:tcW w:w="3120" w:type="dxa"/>
            <w:shd w:val="clear" w:color="auto" w:fill="F3F3F3"/>
            <w:vAlign w:val="center"/>
          </w:tcPr>
          <w:p w14:paraId="62F2E6E6" w14:textId="77777777" w:rsidR="00276335" w:rsidRPr="007651AD" w:rsidRDefault="00276335">
            <w:pPr>
              <w:rPr>
                <w:rFonts w:ascii="Arial" w:hAnsi="Arial" w:cs="Arial"/>
                <w:szCs w:val="22"/>
              </w:rPr>
            </w:pPr>
            <w:r w:rsidRPr="007651AD">
              <w:rPr>
                <w:rFonts w:ascii="Arial" w:hAnsi="Arial" w:cs="Arial"/>
                <w:szCs w:val="22"/>
              </w:rPr>
              <w:t>Name of employee:</w:t>
            </w:r>
          </w:p>
        </w:tc>
        <w:tc>
          <w:tcPr>
            <w:tcW w:w="7230" w:type="dxa"/>
            <w:gridSpan w:val="3"/>
            <w:vAlign w:val="center"/>
          </w:tcPr>
          <w:p w14:paraId="3DEEC669" w14:textId="77777777" w:rsidR="00276335" w:rsidRPr="007651AD" w:rsidRDefault="00276335">
            <w:pPr>
              <w:jc w:val="both"/>
              <w:rPr>
                <w:rFonts w:ascii="Arial" w:hAnsi="Arial" w:cs="Arial"/>
                <w:b/>
                <w:bCs/>
                <w:szCs w:val="22"/>
              </w:rPr>
            </w:pPr>
          </w:p>
        </w:tc>
      </w:tr>
      <w:tr w:rsidR="00276335" w:rsidRPr="007651AD" w14:paraId="3FB8D24A" w14:textId="77777777" w:rsidTr="54245230">
        <w:trPr>
          <w:trHeight w:val="400"/>
        </w:trPr>
        <w:tc>
          <w:tcPr>
            <w:tcW w:w="3120" w:type="dxa"/>
            <w:shd w:val="clear" w:color="auto" w:fill="F3F3F3"/>
            <w:vAlign w:val="center"/>
          </w:tcPr>
          <w:p w14:paraId="220442BC" w14:textId="1647AE1D" w:rsidR="00276335" w:rsidRPr="007651AD" w:rsidRDefault="00276335">
            <w:pPr>
              <w:rPr>
                <w:rFonts w:ascii="Arial" w:hAnsi="Arial" w:cs="Arial"/>
                <w:szCs w:val="22"/>
              </w:rPr>
            </w:pPr>
            <w:r w:rsidRPr="007651AD">
              <w:rPr>
                <w:rFonts w:ascii="Arial" w:hAnsi="Arial" w:cs="Arial"/>
                <w:szCs w:val="22"/>
              </w:rPr>
              <w:t>Pos</w:t>
            </w:r>
            <w:r w:rsidR="00C3200C">
              <w:rPr>
                <w:rFonts w:ascii="Arial" w:hAnsi="Arial" w:cs="Arial"/>
                <w:szCs w:val="22"/>
              </w:rPr>
              <w:t>ition</w:t>
            </w:r>
            <w:r w:rsidRPr="007651AD">
              <w:rPr>
                <w:rFonts w:ascii="Arial" w:hAnsi="Arial" w:cs="Arial"/>
                <w:szCs w:val="22"/>
              </w:rPr>
              <w:t>:</w:t>
            </w:r>
          </w:p>
        </w:tc>
        <w:tc>
          <w:tcPr>
            <w:tcW w:w="7230" w:type="dxa"/>
            <w:gridSpan w:val="3"/>
            <w:vAlign w:val="center"/>
          </w:tcPr>
          <w:p w14:paraId="3656B9AB" w14:textId="77777777" w:rsidR="00276335" w:rsidRPr="007651AD" w:rsidRDefault="00276335">
            <w:pPr>
              <w:jc w:val="both"/>
              <w:rPr>
                <w:rFonts w:ascii="Arial" w:hAnsi="Arial" w:cs="Arial"/>
                <w:b/>
                <w:bCs/>
                <w:szCs w:val="22"/>
              </w:rPr>
            </w:pPr>
          </w:p>
        </w:tc>
      </w:tr>
      <w:tr w:rsidR="00276335" w:rsidRPr="007651AD" w14:paraId="75B492DB" w14:textId="77777777" w:rsidTr="54245230">
        <w:trPr>
          <w:trHeight w:val="400"/>
        </w:trPr>
        <w:tc>
          <w:tcPr>
            <w:tcW w:w="3120" w:type="dxa"/>
            <w:shd w:val="clear" w:color="auto" w:fill="F3F3F3"/>
            <w:vAlign w:val="center"/>
          </w:tcPr>
          <w:p w14:paraId="0FC52047" w14:textId="52F3CE6D" w:rsidR="00276335" w:rsidRPr="00E672C7" w:rsidRDefault="0BBF3D15" w:rsidP="11947339">
            <w:pPr>
              <w:rPr>
                <w:rFonts w:ascii="Arial" w:hAnsi="Arial" w:cs="Arial"/>
              </w:rPr>
            </w:pPr>
            <w:r w:rsidRPr="00E672C7">
              <w:rPr>
                <w:rFonts w:ascii="Arial" w:hAnsi="Arial" w:cs="Arial"/>
              </w:rPr>
              <w:t>Faculty</w:t>
            </w:r>
            <w:r w:rsidR="00276335" w:rsidRPr="00E672C7">
              <w:rPr>
                <w:rFonts w:ascii="Arial" w:hAnsi="Arial" w:cs="Arial"/>
              </w:rPr>
              <w:t>/Service:</w:t>
            </w:r>
          </w:p>
        </w:tc>
        <w:tc>
          <w:tcPr>
            <w:tcW w:w="7230" w:type="dxa"/>
            <w:gridSpan w:val="3"/>
            <w:vAlign w:val="center"/>
          </w:tcPr>
          <w:p w14:paraId="45FB0818" w14:textId="77777777" w:rsidR="00276335" w:rsidRPr="007651AD" w:rsidRDefault="00276335">
            <w:pPr>
              <w:jc w:val="both"/>
              <w:rPr>
                <w:rFonts w:ascii="Arial" w:hAnsi="Arial" w:cs="Arial"/>
                <w:b/>
                <w:bCs/>
                <w:szCs w:val="22"/>
              </w:rPr>
            </w:pPr>
          </w:p>
        </w:tc>
      </w:tr>
      <w:tr w:rsidR="00276335" w:rsidRPr="007651AD" w14:paraId="20F91C73" w14:textId="77777777" w:rsidTr="54245230">
        <w:trPr>
          <w:trHeight w:val="400"/>
        </w:trPr>
        <w:tc>
          <w:tcPr>
            <w:tcW w:w="3120" w:type="dxa"/>
            <w:tcBorders>
              <w:bottom w:val="nil"/>
            </w:tcBorders>
            <w:shd w:val="clear" w:color="auto" w:fill="F3F3F3"/>
            <w:vAlign w:val="center"/>
          </w:tcPr>
          <w:p w14:paraId="6230B391" w14:textId="5D3F7973" w:rsidR="00276335" w:rsidRPr="007651AD" w:rsidRDefault="00276335">
            <w:pPr>
              <w:rPr>
                <w:rFonts w:ascii="Arial" w:hAnsi="Arial" w:cs="Arial"/>
                <w:szCs w:val="22"/>
              </w:rPr>
            </w:pPr>
            <w:r w:rsidRPr="007651AD">
              <w:rPr>
                <w:rFonts w:ascii="Arial" w:hAnsi="Arial" w:cs="Arial"/>
                <w:szCs w:val="22"/>
              </w:rPr>
              <w:t xml:space="preserve">Date of </w:t>
            </w:r>
            <w:r w:rsidR="00825EA6">
              <w:rPr>
                <w:rFonts w:ascii="Arial" w:hAnsi="Arial" w:cs="Arial"/>
                <w:szCs w:val="22"/>
              </w:rPr>
              <w:t xml:space="preserve">final </w:t>
            </w:r>
            <w:r w:rsidRPr="007651AD">
              <w:rPr>
                <w:rFonts w:ascii="Arial" w:hAnsi="Arial" w:cs="Arial"/>
                <w:szCs w:val="22"/>
              </w:rPr>
              <w:t>review:</w:t>
            </w:r>
          </w:p>
        </w:tc>
        <w:tc>
          <w:tcPr>
            <w:tcW w:w="7230" w:type="dxa"/>
            <w:gridSpan w:val="3"/>
            <w:tcBorders>
              <w:bottom w:val="nil"/>
            </w:tcBorders>
            <w:vAlign w:val="center"/>
          </w:tcPr>
          <w:p w14:paraId="049F31CB" w14:textId="77777777" w:rsidR="00276335" w:rsidRPr="007651AD" w:rsidRDefault="00276335">
            <w:pPr>
              <w:pStyle w:val="Heading1"/>
              <w:rPr>
                <w:rFonts w:ascii="Arial" w:hAnsi="Arial" w:cs="Arial"/>
                <w:sz w:val="22"/>
                <w:szCs w:val="22"/>
              </w:rPr>
            </w:pPr>
          </w:p>
        </w:tc>
      </w:tr>
      <w:tr w:rsidR="00276335" w:rsidRPr="007651AD" w14:paraId="312E52CD" w14:textId="77777777" w:rsidTr="54245230">
        <w:tc>
          <w:tcPr>
            <w:tcW w:w="3120" w:type="dxa"/>
            <w:tcBorders>
              <w:top w:val="single" w:sz="4" w:space="0" w:color="auto"/>
              <w:left w:val="single" w:sz="4" w:space="0" w:color="auto"/>
              <w:bottom w:val="nil"/>
              <w:right w:val="nil"/>
            </w:tcBorders>
            <w:shd w:val="clear" w:color="auto" w:fill="F3F3F3"/>
          </w:tcPr>
          <w:p w14:paraId="06C70502" w14:textId="77777777" w:rsidR="00276335" w:rsidRPr="007651AD" w:rsidRDefault="00276335">
            <w:pPr>
              <w:jc w:val="both"/>
              <w:rPr>
                <w:rFonts w:ascii="Arial" w:hAnsi="Arial" w:cs="Arial"/>
                <w:b/>
                <w:szCs w:val="22"/>
              </w:rPr>
            </w:pPr>
            <w:r w:rsidRPr="007651AD">
              <w:rPr>
                <w:rFonts w:ascii="Arial" w:hAnsi="Arial" w:cs="Arial"/>
                <w:b/>
                <w:szCs w:val="22"/>
              </w:rPr>
              <w:t>Please comment on:</w:t>
            </w:r>
          </w:p>
        </w:tc>
        <w:tc>
          <w:tcPr>
            <w:tcW w:w="7230" w:type="dxa"/>
            <w:gridSpan w:val="3"/>
            <w:tcBorders>
              <w:top w:val="single" w:sz="4" w:space="0" w:color="auto"/>
              <w:left w:val="single" w:sz="4" w:space="0" w:color="auto"/>
              <w:bottom w:val="nil"/>
              <w:right w:val="single" w:sz="4" w:space="0" w:color="auto"/>
            </w:tcBorders>
          </w:tcPr>
          <w:p w14:paraId="53128261" w14:textId="77777777" w:rsidR="00276335" w:rsidRPr="007651AD" w:rsidRDefault="00276335">
            <w:pPr>
              <w:jc w:val="both"/>
              <w:rPr>
                <w:rFonts w:ascii="Arial" w:hAnsi="Arial" w:cs="Arial"/>
                <w:szCs w:val="22"/>
              </w:rPr>
            </w:pPr>
          </w:p>
        </w:tc>
      </w:tr>
      <w:tr w:rsidR="00276335" w:rsidRPr="007651AD" w14:paraId="6712DC1B" w14:textId="77777777" w:rsidTr="54245230">
        <w:trPr>
          <w:trHeight w:val="400"/>
        </w:trPr>
        <w:tc>
          <w:tcPr>
            <w:tcW w:w="3120" w:type="dxa"/>
            <w:tcBorders>
              <w:top w:val="nil"/>
            </w:tcBorders>
            <w:shd w:val="clear" w:color="auto" w:fill="F3F3F3"/>
          </w:tcPr>
          <w:p w14:paraId="707E7A71" w14:textId="77777777" w:rsidR="00276335" w:rsidRPr="007651AD" w:rsidRDefault="00276335" w:rsidP="00F001D1">
            <w:pPr>
              <w:numPr>
                <w:ilvl w:val="0"/>
                <w:numId w:val="10"/>
              </w:numPr>
              <w:tabs>
                <w:tab w:val="clear" w:pos="720"/>
                <w:tab w:val="left" w:pos="318"/>
              </w:tabs>
              <w:ind w:left="318" w:hanging="318"/>
              <w:rPr>
                <w:rFonts w:ascii="Arial" w:hAnsi="Arial" w:cs="Arial"/>
                <w:szCs w:val="22"/>
              </w:rPr>
            </w:pPr>
            <w:r w:rsidRPr="007651AD">
              <w:rPr>
                <w:rFonts w:ascii="Arial" w:hAnsi="Arial" w:cs="Arial"/>
                <w:szCs w:val="22"/>
              </w:rPr>
              <w:t>Work relationships (</w:t>
            </w:r>
            <w:proofErr w:type="gramStart"/>
            <w:r w:rsidRPr="007651AD">
              <w:rPr>
                <w:rFonts w:ascii="Arial" w:hAnsi="Arial" w:cs="Arial"/>
                <w:szCs w:val="22"/>
              </w:rPr>
              <w:t>team work</w:t>
            </w:r>
            <w:proofErr w:type="gramEnd"/>
            <w:r w:rsidRPr="007651AD">
              <w:rPr>
                <w:rFonts w:ascii="Arial" w:hAnsi="Arial" w:cs="Arial"/>
                <w:szCs w:val="22"/>
              </w:rPr>
              <w:t xml:space="preserve"> and interpersonal and communication skills)</w:t>
            </w:r>
          </w:p>
        </w:tc>
        <w:tc>
          <w:tcPr>
            <w:tcW w:w="7230" w:type="dxa"/>
            <w:gridSpan w:val="3"/>
            <w:tcBorders>
              <w:top w:val="nil"/>
            </w:tcBorders>
          </w:tcPr>
          <w:p w14:paraId="62486C05" w14:textId="77777777" w:rsidR="00276335" w:rsidRPr="007651AD" w:rsidRDefault="00276335">
            <w:pPr>
              <w:jc w:val="both"/>
              <w:rPr>
                <w:rFonts w:ascii="Arial" w:hAnsi="Arial" w:cs="Arial"/>
                <w:szCs w:val="22"/>
              </w:rPr>
            </w:pPr>
          </w:p>
          <w:p w14:paraId="1299C43A" w14:textId="77777777" w:rsidR="00276335" w:rsidRPr="007651AD" w:rsidRDefault="00276335">
            <w:pPr>
              <w:jc w:val="both"/>
              <w:rPr>
                <w:rFonts w:ascii="Arial" w:hAnsi="Arial" w:cs="Arial"/>
                <w:szCs w:val="22"/>
              </w:rPr>
            </w:pPr>
          </w:p>
        </w:tc>
      </w:tr>
      <w:tr w:rsidR="00276335" w:rsidRPr="007651AD" w14:paraId="3A06CB23" w14:textId="77777777" w:rsidTr="54245230">
        <w:trPr>
          <w:trHeight w:val="400"/>
        </w:trPr>
        <w:tc>
          <w:tcPr>
            <w:tcW w:w="3120" w:type="dxa"/>
            <w:shd w:val="clear" w:color="auto" w:fill="F3F3F3"/>
          </w:tcPr>
          <w:p w14:paraId="01F3C358" w14:textId="77777777" w:rsidR="00276335" w:rsidRPr="007651AD" w:rsidRDefault="00276335" w:rsidP="30CBE1E6">
            <w:pPr>
              <w:numPr>
                <w:ilvl w:val="0"/>
                <w:numId w:val="3"/>
              </w:numPr>
              <w:tabs>
                <w:tab w:val="left" w:pos="318"/>
              </w:tabs>
              <w:rPr>
                <w:rFonts w:ascii="Arial" w:hAnsi="Arial" w:cs="Arial"/>
              </w:rPr>
            </w:pPr>
            <w:r w:rsidRPr="30CBE1E6">
              <w:rPr>
                <w:rFonts w:ascii="Arial" w:hAnsi="Arial" w:cs="Arial"/>
              </w:rPr>
              <w:t>Attendance / timekeeping</w:t>
            </w:r>
          </w:p>
        </w:tc>
        <w:tc>
          <w:tcPr>
            <w:tcW w:w="7230" w:type="dxa"/>
            <w:gridSpan w:val="3"/>
          </w:tcPr>
          <w:p w14:paraId="3461D779" w14:textId="77777777" w:rsidR="00276335" w:rsidRPr="007651AD" w:rsidRDefault="00276335">
            <w:pPr>
              <w:jc w:val="both"/>
              <w:rPr>
                <w:rFonts w:ascii="Arial" w:hAnsi="Arial" w:cs="Arial"/>
                <w:szCs w:val="22"/>
              </w:rPr>
            </w:pPr>
          </w:p>
          <w:p w14:paraId="0FB78278" w14:textId="77777777" w:rsidR="00276335" w:rsidRPr="007651AD" w:rsidRDefault="00276335">
            <w:pPr>
              <w:jc w:val="both"/>
              <w:rPr>
                <w:rFonts w:ascii="Arial" w:hAnsi="Arial" w:cs="Arial"/>
                <w:szCs w:val="22"/>
              </w:rPr>
            </w:pPr>
          </w:p>
          <w:p w14:paraId="1FC39945" w14:textId="77777777" w:rsidR="00276335" w:rsidRPr="007651AD" w:rsidRDefault="00276335">
            <w:pPr>
              <w:jc w:val="both"/>
              <w:rPr>
                <w:rFonts w:ascii="Arial" w:hAnsi="Arial" w:cs="Arial"/>
                <w:szCs w:val="22"/>
              </w:rPr>
            </w:pPr>
          </w:p>
        </w:tc>
      </w:tr>
      <w:tr w:rsidR="00276335" w:rsidRPr="007651AD" w14:paraId="29A04FCD" w14:textId="77777777" w:rsidTr="54245230">
        <w:trPr>
          <w:trHeight w:val="400"/>
        </w:trPr>
        <w:tc>
          <w:tcPr>
            <w:tcW w:w="3120" w:type="dxa"/>
            <w:shd w:val="clear" w:color="auto" w:fill="F3F3F3"/>
          </w:tcPr>
          <w:p w14:paraId="609B8123" w14:textId="77777777" w:rsidR="00276335" w:rsidRPr="007651AD" w:rsidRDefault="00276335" w:rsidP="00F001D1">
            <w:pPr>
              <w:numPr>
                <w:ilvl w:val="0"/>
                <w:numId w:val="3"/>
              </w:numPr>
              <w:rPr>
                <w:rFonts w:ascii="Arial" w:hAnsi="Arial" w:cs="Arial"/>
                <w:szCs w:val="22"/>
              </w:rPr>
            </w:pPr>
            <w:r w:rsidRPr="007651AD">
              <w:rPr>
                <w:rFonts w:ascii="Arial" w:hAnsi="Arial" w:cs="Arial"/>
                <w:szCs w:val="22"/>
              </w:rPr>
              <w:t>Ability to effectively follow instructions</w:t>
            </w:r>
          </w:p>
        </w:tc>
        <w:tc>
          <w:tcPr>
            <w:tcW w:w="7230" w:type="dxa"/>
            <w:gridSpan w:val="3"/>
          </w:tcPr>
          <w:p w14:paraId="62EBF3C5" w14:textId="77777777" w:rsidR="00276335" w:rsidRPr="007651AD" w:rsidRDefault="00276335">
            <w:pPr>
              <w:jc w:val="both"/>
              <w:rPr>
                <w:rFonts w:ascii="Arial" w:hAnsi="Arial" w:cs="Arial"/>
                <w:szCs w:val="22"/>
              </w:rPr>
            </w:pPr>
          </w:p>
          <w:p w14:paraId="6D98A12B" w14:textId="77777777" w:rsidR="00276335" w:rsidRPr="007651AD" w:rsidRDefault="00276335">
            <w:pPr>
              <w:jc w:val="both"/>
              <w:rPr>
                <w:rFonts w:ascii="Arial" w:hAnsi="Arial" w:cs="Arial"/>
                <w:szCs w:val="22"/>
              </w:rPr>
            </w:pPr>
          </w:p>
          <w:p w14:paraId="2946DB82" w14:textId="77777777" w:rsidR="00276335" w:rsidRPr="007651AD" w:rsidRDefault="00276335">
            <w:pPr>
              <w:jc w:val="both"/>
              <w:rPr>
                <w:rFonts w:ascii="Arial" w:hAnsi="Arial" w:cs="Arial"/>
                <w:szCs w:val="22"/>
              </w:rPr>
            </w:pPr>
          </w:p>
        </w:tc>
      </w:tr>
      <w:tr w:rsidR="30CBE1E6" w14:paraId="52EB8ADB" w14:textId="77777777" w:rsidTr="54245230">
        <w:trPr>
          <w:trHeight w:val="400"/>
        </w:trPr>
        <w:tc>
          <w:tcPr>
            <w:tcW w:w="3120" w:type="dxa"/>
            <w:shd w:val="clear" w:color="auto" w:fill="F3F3F3"/>
          </w:tcPr>
          <w:p w14:paraId="73D6EA58" w14:textId="2C9DD427" w:rsidR="6C7A9C67" w:rsidRDefault="6C7A9C67" w:rsidP="30CBE1E6">
            <w:pPr>
              <w:pStyle w:val="ListParagraph"/>
              <w:numPr>
                <w:ilvl w:val="0"/>
                <w:numId w:val="3"/>
              </w:numPr>
              <w:rPr>
                <w:rFonts w:ascii="Arial" w:hAnsi="Arial" w:cs="Arial"/>
              </w:rPr>
            </w:pPr>
            <w:r w:rsidRPr="30CBE1E6">
              <w:rPr>
                <w:rFonts w:ascii="Arial" w:hAnsi="Arial" w:cs="Arial"/>
              </w:rPr>
              <w:t>Overall capability in the role and demonstration of skills required</w:t>
            </w:r>
          </w:p>
        </w:tc>
        <w:tc>
          <w:tcPr>
            <w:tcW w:w="7230" w:type="dxa"/>
            <w:gridSpan w:val="3"/>
          </w:tcPr>
          <w:p w14:paraId="7E9C834E" w14:textId="35484DA0" w:rsidR="30CBE1E6" w:rsidRDefault="30CBE1E6" w:rsidP="30CBE1E6">
            <w:pPr>
              <w:jc w:val="both"/>
              <w:rPr>
                <w:rFonts w:ascii="Arial" w:hAnsi="Arial" w:cs="Arial"/>
              </w:rPr>
            </w:pPr>
          </w:p>
        </w:tc>
      </w:tr>
      <w:tr w:rsidR="00CB7666" w:rsidRPr="007651AD" w14:paraId="1B3BEC5F" w14:textId="77777777" w:rsidTr="54245230">
        <w:trPr>
          <w:trHeight w:val="3473"/>
        </w:trPr>
        <w:tc>
          <w:tcPr>
            <w:tcW w:w="10350" w:type="dxa"/>
            <w:gridSpan w:val="4"/>
            <w:tcBorders>
              <w:bottom w:val="single" w:sz="4" w:space="0" w:color="auto"/>
            </w:tcBorders>
            <w:shd w:val="clear" w:color="auto" w:fill="F3F3F3"/>
          </w:tcPr>
          <w:p w14:paraId="29D608A0" w14:textId="77777777" w:rsidR="00747DD8" w:rsidRPr="007651AD" w:rsidRDefault="00747DD8" w:rsidP="00747DD8">
            <w:pPr>
              <w:rPr>
                <w:szCs w:val="22"/>
              </w:rPr>
            </w:pPr>
            <w:r w:rsidRPr="007651AD">
              <w:rPr>
                <w:rFonts w:ascii="Arial" w:hAnsi="Arial" w:cs="Arial"/>
                <w:szCs w:val="22"/>
              </w:rPr>
              <w:t>To pass probation staff must complete training deemed to be mandatory for their role.</w:t>
            </w:r>
          </w:p>
          <w:p w14:paraId="6E7BEAA2" w14:textId="77777777" w:rsidR="00747DD8" w:rsidRPr="007651AD" w:rsidRDefault="00747DD8" w:rsidP="00747DD8">
            <w:pPr>
              <w:rPr>
                <w:szCs w:val="22"/>
              </w:rPr>
            </w:pPr>
            <w:r w:rsidRPr="007651AD">
              <w:rPr>
                <w:rFonts w:ascii="Arial" w:hAnsi="Arial" w:cs="Arial"/>
                <w:szCs w:val="22"/>
              </w:rPr>
              <w:t> </w:t>
            </w:r>
          </w:p>
          <w:p w14:paraId="2EC75E3A" w14:textId="77777777" w:rsidR="00747DD8" w:rsidRPr="007651AD" w:rsidRDefault="00747DD8" w:rsidP="00747DD8">
            <w:pPr>
              <w:rPr>
                <w:szCs w:val="22"/>
              </w:rPr>
            </w:pPr>
            <w:r w:rsidRPr="007651AD">
              <w:rPr>
                <w:rFonts w:ascii="Arial" w:hAnsi="Arial" w:cs="Arial"/>
                <w:b/>
                <w:bCs/>
                <w:szCs w:val="22"/>
              </w:rPr>
              <w:t>Line Managers are responsible</w:t>
            </w:r>
            <w:r w:rsidRPr="007651AD">
              <w:rPr>
                <w:rFonts w:ascii="Arial" w:hAnsi="Arial" w:cs="Arial"/>
                <w:szCs w:val="22"/>
              </w:rPr>
              <w:t xml:space="preserve"> for identifying mandatory training that each member of staff must undertake. </w:t>
            </w:r>
          </w:p>
          <w:p w14:paraId="6DD4345F" w14:textId="6276468B" w:rsidR="00747DD8" w:rsidRPr="007651AD" w:rsidRDefault="00747DD8" w:rsidP="00747DD8">
            <w:pPr>
              <w:pStyle w:val="ListParagraph"/>
              <w:numPr>
                <w:ilvl w:val="0"/>
                <w:numId w:val="16"/>
              </w:numPr>
              <w:rPr>
                <w:szCs w:val="22"/>
              </w:rPr>
            </w:pPr>
            <w:r w:rsidRPr="007651AD">
              <w:rPr>
                <w:rFonts w:ascii="Arial" w:hAnsi="Arial" w:cs="Arial"/>
                <w:szCs w:val="22"/>
                <w:lang w:eastAsia="en-GB"/>
              </w:rPr>
              <w:t xml:space="preserve">To identify training that is either mandatory for all staff, or specific to an individual role, visit the mandatory training lists on the </w:t>
            </w:r>
            <w:hyperlink r:id="rId14" w:history="1">
              <w:r w:rsidRPr="007651AD">
                <w:rPr>
                  <w:rStyle w:val="Hyperlink"/>
                  <w:rFonts w:ascii="Arial" w:hAnsi="Arial" w:cs="Arial"/>
                  <w:szCs w:val="22"/>
                  <w:lang w:eastAsia="en-GB"/>
                </w:rPr>
                <w:t>Mandatory Training Web Page</w:t>
              </w:r>
            </w:hyperlink>
          </w:p>
          <w:p w14:paraId="7A9CE2CE" w14:textId="77777777" w:rsidR="00747DD8" w:rsidRPr="007651AD" w:rsidRDefault="00747DD8" w:rsidP="00747DD8">
            <w:pPr>
              <w:pStyle w:val="ListParagraph"/>
              <w:numPr>
                <w:ilvl w:val="0"/>
                <w:numId w:val="16"/>
              </w:numPr>
              <w:rPr>
                <w:szCs w:val="22"/>
              </w:rPr>
            </w:pPr>
            <w:r w:rsidRPr="007651AD">
              <w:rPr>
                <w:rFonts w:ascii="Arial" w:hAnsi="Arial" w:cs="Arial"/>
                <w:szCs w:val="22"/>
                <w:lang w:eastAsia="en-GB"/>
              </w:rPr>
              <w:t xml:space="preserve">Line Managers will need to read through </w:t>
            </w:r>
            <w:proofErr w:type="gramStart"/>
            <w:r w:rsidRPr="007651AD">
              <w:rPr>
                <w:rFonts w:ascii="Arial" w:hAnsi="Arial" w:cs="Arial"/>
                <w:szCs w:val="22"/>
                <w:lang w:eastAsia="en-GB"/>
              </w:rPr>
              <w:t>all of</w:t>
            </w:r>
            <w:proofErr w:type="gramEnd"/>
            <w:r w:rsidRPr="007651AD">
              <w:rPr>
                <w:rFonts w:ascii="Arial" w:hAnsi="Arial" w:cs="Arial"/>
                <w:szCs w:val="22"/>
                <w:lang w:eastAsia="en-GB"/>
              </w:rPr>
              <w:t xml:space="preserve"> the options and compare the requirements of the member of staff’s role to the mandatory training listed.</w:t>
            </w:r>
          </w:p>
          <w:p w14:paraId="1BA24DAD" w14:textId="1D5F8604" w:rsidR="00747DD8" w:rsidRPr="007651AD" w:rsidRDefault="00747DD8" w:rsidP="00747DD8">
            <w:pPr>
              <w:numPr>
                <w:ilvl w:val="0"/>
                <w:numId w:val="15"/>
              </w:numPr>
              <w:rPr>
                <w:szCs w:val="22"/>
              </w:rPr>
            </w:pPr>
            <w:r w:rsidRPr="007651AD">
              <w:rPr>
                <w:rFonts w:ascii="Arial" w:hAnsi="Arial" w:cs="Arial"/>
                <w:szCs w:val="22"/>
              </w:rPr>
              <w:t xml:space="preserve">Staff are automatically enrolled on the mandatory online courses for ‘all staff’ and for their grade, they can check this by logging into </w:t>
            </w:r>
            <w:hyperlink r:id="rId15" w:history="1">
              <w:r w:rsidRPr="007651AD">
                <w:rPr>
                  <w:rStyle w:val="Hyperlink"/>
                  <w:rFonts w:ascii="Arial" w:hAnsi="Arial" w:cs="Arial"/>
                  <w:szCs w:val="22"/>
                </w:rPr>
                <w:t>Learn Upon</w:t>
              </w:r>
            </w:hyperlink>
            <w:r w:rsidRPr="007651AD">
              <w:rPr>
                <w:rFonts w:ascii="Arial" w:hAnsi="Arial" w:cs="Arial"/>
                <w:szCs w:val="22"/>
              </w:rPr>
              <w:t xml:space="preserve">. If there are further courses on system which an individual is required to complete, as part of their role, they can </w:t>
            </w:r>
            <w:hyperlink r:id="rId16" w:history="1">
              <w:r w:rsidRPr="007651AD">
                <w:rPr>
                  <w:rStyle w:val="Hyperlink"/>
                  <w:rFonts w:ascii="Arial" w:hAnsi="Arial" w:cs="Arial"/>
                  <w:szCs w:val="22"/>
                </w:rPr>
                <w:t>self-enrol</w:t>
              </w:r>
            </w:hyperlink>
            <w:r w:rsidRPr="007651AD">
              <w:rPr>
                <w:rFonts w:ascii="Arial" w:hAnsi="Arial" w:cs="Arial"/>
                <w:szCs w:val="22"/>
              </w:rPr>
              <w:t xml:space="preserve"> via the </w:t>
            </w:r>
            <w:proofErr w:type="spellStart"/>
            <w:r w:rsidRPr="007651AD">
              <w:rPr>
                <w:rFonts w:ascii="Arial" w:hAnsi="Arial" w:cs="Arial"/>
                <w:szCs w:val="22"/>
              </w:rPr>
              <w:t>LearnUpon</w:t>
            </w:r>
            <w:proofErr w:type="spellEnd"/>
            <w:r w:rsidRPr="007651AD">
              <w:rPr>
                <w:rFonts w:ascii="Arial" w:hAnsi="Arial" w:cs="Arial"/>
                <w:szCs w:val="22"/>
              </w:rPr>
              <w:t xml:space="preserve"> catalogue once logged into their account.</w:t>
            </w:r>
          </w:p>
          <w:p w14:paraId="5997CC1D" w14:textId="43DB72EB" w:rsidR="00CB7666" w:rsidRPr="007651AD" w:rsidRDefault="00747DD8" w:rsidP="00C3200C">
            <w:pPr>
              <w:rPr>
                <w:rFonts w:ascii="Calibri" w:hAnsi="Calibri"/>
                <w:color w:val="1F497D"/>
                <w:szCs w:val="22"/>
              </w:rPr>
            </w:pPr>
            <w:r w:rsidRPr="007651AD">
              <w:rPr>
                <w:rFonts w:ascii="Arial" w:hAnsi="Arial" w:cs="Arial"/>
                <w:color w:val="000000"/>
                <w:szCs w:val="22"/>
                <w:lang w:val="en"/>
              </w:rPr>
              <w:t xml:space="preserve">The </w:t>
            </w:r>
            <w:hyperlink r:id="rId17" w:history="1">
              <w:r w:rsidRPr="007651AD">
                <w:rPr>
                  <w:rStyle w:val="Hyperlink"/>
                  <w:rFonts w:ascii="Arial" w:hAnsi="Arial" w:cs="Arial"/>
                  <w:szCs w:val="22"/>
                  <w:lang w:val="en"/>
                </w:rPr>
                <w:t>‘Information for managers and supervisors’</w:t>
              </w:r>
            </w:hyperlink>
            <w:r w:rsidRPr="007651AD">
              <w:rPr>
                <w:rFonts w:ascii="Arial" w:hAnsi="Arial" w:cs="Arial"/>
                <w:color w:val="000000"/>
                <w:szCs w:val="22"/>
                <w:lang w:val="en"/>
              </w:rPr>
              <w:t xml:space="preserve"> </w:t>
            </w:r>
            <w:r w:rsidR="004D1674">
              <w:rPr>
                <w:rFonts w:ascii="Arial" w:hAnsi="Arial" w:cs="Arial"/>
                <w:color w:val="000000"/>
                <w:szCs w:val="22"/>
                <w:lang w:val="en"/>
              </w:rPr>
              <w:t xml:space="preserve">tab </w:t>
            </w:r>
            <w:r w:rsidRPr="007651AD">
              <w:rPr>
                <w:rFonts w:ascii="Arial" w:hAnsi="Arial" w:cs="Arial"/>
                <w:color w:val="000000"/>
                <w:szCs w:val="22"/>
                <w:lang w:val="en"/>
              </w:rPr>
              <w:t>shows you how to find a list of all the training completed by a member of staff or visit your My Team page on the MI Hub.</w:t>
            </w:r>
          </w:p>
        </w:tc>
      </w:tr>
      <w:tr w:rsidR="002461FA" w:rsidRPr="007651AD" w14:paraId="77281557" w14:textId="77777777" w:rsidTr="54245230">
        <w:trPr>
          <w:trHeight w:val="1233"/>
        </w:trPr>
        <w:tc>
          <w:tcPr>
            <w:tcW w:w="10350" w:type="dxa"/>
            <w:gridSpan w:val="4"/>
            <w:tcBorders>
              <w:bottom w:val="single" w:sz="4" w:space="0" w:color="auto"/>
            </w:tcBorders>
            <w:shd w:val="clear" w:color="auto" w:fill="auto"/>
            <w:vAlign w:val="center"/>
          </w:tcPr>
          <w:p w14:paraId="51C47850" w14:textId="23E69AB5" w:rsidR="002461FA" w:rsidRPr="00C3200C" w:rsidRDefault="002461FA" w:rsidP="002461FA">
            <w:pPr>
              <w:rPr>
                <w:rFonts w:ascii="Arial" w:hAnsi="Arial" w:cs="Arial"/>
                <w:bCs/>
                <w:szCs w:val="22"/>
              </w:rPr>
            </w:pPr>
            <w:r w:rsidRPr="00C3200C">
              <w:rPr>
                <w:rFonts w:ascii="Arial" w:hAnsi="Arial" w:cs="Arial"/>
                <w:b/>
                <w:szCs w:val="22"/>
              </w:rPr>
              <w:t>Please list all ‘mandatory’ and ‘essential’ training</w:t>
            </w:r>
            <w:r w:rsidRPr="00C3200C">
              <w:rPr>
                <w:rFonts w:ascii="Arial" w:hAnsi="Arial" w:cs="Arial"/>
                <w:bCs/>
                <w:szCs w:val="22"/>
              </w:rPr>
              <w:t xml:space="preserve"> that has been completed by this member of staff:</w:t>
            </w:r>
          </w:p>
          <w:p w14:paraId="6233EE6F" w14:textId="2417451B" w:rsidR="002461FA" w:rsidRDefault="002461FA" w:rsidP="002461FA">
            <w:pPr>
              <w:rPr>
                <w:rFonts w:ascii="Arial" w:hAnsi="Arial" w:cs="Arial"/>
                <w:szCs w:val="22"/>
              </w:rPr>
            </w:pPr>
          </w:p>
          <w:p w14:paraId="2BC2D12F" w14:textId="77777777" w:rsidR="00C3200C" w:rsidRDefault="00C3200C" w:rsidP="002461FA">
            <w:pPr>
              <w:rPr>
                <w:rFonts w:ascii="Arial" w:hAnsi="Arial" w:cs="Arial"/>
                <w:szCs w:val="22"/>
              </w:rPr>
            </w:pPr>
          </w:p>
          <w:p w14:paraId="64BCB8B7" w14:textId="77777777" w:rsidR="00C3200C" w:rsidRPr="007651AD" w:rsidRDefault="00C3200C" w:rsidP="002461FA">
            <w:pPr>
              <w:rPr>
                <w:rFonts w:ascii="Arial" w:hAnsi="Arial" w:cs="Arial"/>
                <w:szCs w:val="22"/>
              </w:rPr>
            </w:pPr>
          </w:p>
          <w:p w14:paraId="110FFD37" w14:textId="6BDFD0A3" w:rsidR="002461FA" w:rsidRPr="007651AD" w:rsidRDefault="00C3200C" w:rsidP="00C3200C">
            <w:pPr>
              <w:rPr>
                <w:rFonts w:ascii="Arial" w:hAnsi="Arial" w:cs="Arial"/>
                <w:szCs w:val="22"/>
              </w:rPr>
            </w:pPr>
            <w:r w:rsidRPr="00C3200C">
              <w:rPr>
                <w:rFonts w:ascii="Arial" w:hAnsi="Arial" w:cs="Arial"/>
                <w:bCs/>
                <w:szCs w:val="22"/>
              </w:rPr>
              <w:t xml:space="preserve">I confirm that I have checked against the list of mandatory/essential training and this member of staff has completed all the items they needed to complete before probation period has ended. </w:t>
            </w:r>
            <w:r>
              <w:rPr>
                <w:rFonts w:ascii="Arial" w:hAnsi="Arial" w:cs="Arial"/>
                <w:bCs/>
                <w:szCs w:val="22"/>
              </w:rPr>
              <w:t xml:space="preserve">YES </w:t>
            </w:r>
            <w:r w:rsidRPr="007651AD">
              <w:rPr>
                <w:rFonts w:ascii="Arial" w:hAnsi="Arial" w:cs="Arial"/>
                <w:szCs w:val="22"/>
              </w:rPr>
              <w:fldChar w:fldCharType="begin">
                <w:ffData>
                  <w:name w:val="Check1"/>
                  <w:enabled/>
                  <w:calcOnExit w:val="0"/>
                  <w:checkBox>
                    <w:sizeAuto/>
                    <w:default w:val="0"/>
                  </w:checkBox>
                </w:ffData>
              </w:fldChar>
            </w:r>
            <w:r w:rsidRPr="007651AD">
              <w:rPr>
                <w:rFonts w:ascii="Arial" w:hAnsi="Arial" w:cs="Arial"/>
                <w:szCs w:val="22"/>
              </w:rPr>
              <w:instrText xml:space="preserve"> FORMCHECKBOX </w:instrText>
            </w:r>
            <w:r w:rsidRPr="007651AD">
              <w:rPr>
                <w:rFonts w:ascii="Arial" w:hAnsi="Arial" w:cs="Arial"/>
                <w:szCs w:val="22"/>
              </w:rPr>
            </w:r>
            <w:r w:rsidRPr="007651AD">
              <w:rPr>
                <w:rFonts w:ascii="Arial" w:hAnsi="Arial" w:cs="Arial"/>
                <w:szCs w:val="22"/>
              </w:rPr>
              <w:fldChar w:fldCharType="separate"/>
            </w:r>
            <w:r w:rsidRPr="007651AD">
              <w:rPr>
                <w:rFonts w:ascii="Arial" w:hAnsi="Arial" w:cs="Arial"/>
                <w:szCs w:val="22"/>
              </w:rPr>
              <w:fldChar w:fldCharType="end"/>
            </w:r>
          </w:p>
        </w:tc>
      </w:tr>
      <w:tr w:rsidR="00276335" w:rsidRPr="007651AD" w14:paraId="690776CF" w14:textId="77777777" w:rsidTr="54245230">
        <w:trPr>
          <w:cantSplit/>
          <w:trHeight w:val="400"/>
        </w:trPr>
        <w:tc>
          <w:tcPr>
            <w:tcW w:w="10350" w:type="dxa"/>
            <w:gridSpan w:val="4"/>
          </w:tcPr>
          <w:p w14:paraId="22950A0F" w14:textId="77777777" w:rsidR="00276335" w:rsidRPr="007651AD" w:rsidRDefault="00276335">
            <w:pPr>
              <w:pStyle w:val="Heading4"/>
              <w:rPr>
                <w:rFonts w:ascii="Arial" w:hAnsi="Arial" w:cs="Arial"/>
                <w:sz w:val="22"/>
                <w:szCs w:val="22"/>
              </w:rPr>
            </w:pPr>
            <w:r w:rsidRPr="007651AD">
              <w:rPr>
                <w:rFonts w:ascii="Arial" w:hAnsi="Arial" w:cs="Arial"/>
                <w:sz w:val="22"/>
                <w:szCs w:val="22"/>
              </w:rPr>
              <w:t>Further details</w:t>
            </w:r>
          </w:p>
          <w:p w14:paraId="5FBCF013" w14:textId="77777777" w:rsidR="00276335" w:rsidRPr="007651AD" w:rsidRDefault="00276335">
            <w:pPr>
              <w:jc w:val="both"/>
              <w:rPr>
                <w:rFonts w:ascii="Arial" w:hAnsi="Arial" w:cs="Arial"/>
                <w:szCs w:val="22"/>
              </w:rPr>
            </w:pPr>
            <w:r w:rsidRPr="007651AD">
              <w:rPr>
                <w:rFonts w:ascii="Arial" w:hAnsi="Arial" w:cs="Arial"/>
                <w:szCs w:val="22"/>
              </w:rPr>
              <w:t>Please use this space to provide further details on the employee’s ability to effectively perform tasks outlined in the job description, achievement of targets set and any other issues of relevance:</w:t>
            </w:r>
          </w:p>
          <w:p w14:paraId="1F72F646" w14:textId="0453F1E2" w:rsidR="00276335" w:rsidRDefault="00276335">
            <w:pPr>
              <w:jc w:val="both"/>
              <w:rPr>
                <w:rFonts w:ascii="Arial" w:hAnsi="Arial" w:cs="Arial"/>
                <w:szCs w:val="22"/>
              </w:rPr>
            </w:pPr>
          </w:p>
          <w:p w14:paraId="74797490" w14:textId="77777777" w:rsidR="00000689" w:rsidRPr="007651AD" w:rsidRDefault="00000689">
            <w:pPr>
              <w:jc w:val="both"/>
              <w:rPr>
                <w:rFonts w:ascii="Arial" w:hAnsi="Arial" w:cs="Arial"/>
                <w:szCs w:val="22"/>
              </w:rPr>
            </w:pPr>
          </w:p>
          <w:p w14:paraId="5043CB0F" w14:textId="77777777" w:rsidR="00276335" w:rsidRPr="007651AD" w:rsidRDefault="00276335">
            <w:pPr>
              <w:jc w:val="both"/>
              <w:rPr>
                <w:rFonts w:ascii="Arial" w:hAnsi="Arial" w:cs="Arial"/>
                <w:szCs w:val="22"/>
              </w:rPr>
            </w:pPr>
          </w:p>
          <w:p w14:paraId="07459315" w14:textId="77777777" w:rsidR="00276335" w:rsidRPr="007651AD" w:rsidRDefault="00276335">
            <w:pPr>
              <w:jc w:val="both"/>
              <w:rPr>
                <w:rFonts w:ascii="Arial" w:hAnsi="Arial" w:cs="Arial"/>
                <w:szCs w:val="22"/>
              </w:rPr>
            </w:pPr>
          </w:p>
        </w:tc>
      </w:tr>
      <w:tr w:rsidR="00276335" w:rsidRPr="007651AD" w14:paraId="1ADACB52" w14:textId="77777777" w:rsidTr="54245230">
        <w:trPr>
          <w:cantSplit/>
          <w:trHeight w:val="1440"/>
        </w:trPr>
        <w:tc>
          <w:tcPr>
            <w:tcW w:w="10350" w:type="dxa"/>
            <w:gridSpan w:val="4"/>
            <w:tcBorders>
              <w:bottom w:val="single" w:sz="4" w:space="0" w:color="auto"/>
              <w:right w:val="single" w:sz="4" w:space="0" w:color="auto"/>
            </w:tcBorders>
          </w:tcPr>
          <w:p w14:paraId="3E1EAEDC" w14:textId="77777777" w:rsidR="00276335" w:rsidRPr="007651AD" w:rsidRDefault="00276335">
            <w:pPr>
              <w:pStyle w:val="BodyText2"/>
              <w:rPr>
                <w:rFonts w:ascii="Arial" w:hAnsi="Arial" w:cs="Arial"/>
                <w:b/>
                <w:bCs w:val="0"/>
                <w:sz w:val="22"/>
                <w:szCs w:val="22"/>
              </w:rPr>
            </w:pPr>
            <w:r w:rsidRPr="007651AD">
              <w:rPr>
                <w:rFonts w:ascii="Arial" w:hAnsi="Arial" w:cs="Arial"/>
                <w:b/>
                <w:bCs w:val="0"/>
                <w:sz w:val="22"/>
                <w:szCs w:val="22"/>
              </w:rPr>
              <w:t>Employee’s Comments</w:t>
            </w:r>
          </w:p>
          <w:p w14:paraId="795429F6" w14:textId="77777777" w:rsidR="00276335" w:rsidRPr="007651AD" w:rsidRDefault="00276335">
            <w:pPr>
              <w:pStyle w:val="BodyText2"/>
              <w:rPr>
                <w:rFonts w:ascii="Arial" w:hAnsi="Arial" w:cs="Arial"/>
                <w:sz w:val="22"/>
                <w:szCs w:val="22"/>
              </w:rPr>
            </w:pPr>
            <w:r w:rsidRPr="007651AD">
              <w:rPr>
                <w:rFonts w:ascii="Arial" w:hAnsi="Arial" w:cs="Arial"/>
                <w:sz w:val="22"/>
                <w:szCs w:val="22"/>
              </w:rPr>
              <w:t>This space can be used by the employee to make their own comments on any of the above:</w:t>
            </w:r>
          </w:p>
          <w:p w14:paraId="6537F28F" w14:textId="77777777" w:rsidR="00276335" w:rsidRPr="007651AD" w:rsidRDefault="00276335">
            <w:pPr>
              <w:jc w:val="both"/>
              <w:rPr>
                <w:rFonts w:ascii="Arial" w:hAnsi="Arial" w:cs="Arial"/>
                <w:b/>
                <w:szCs w:val="22"/>
              </w:rPr>
            </w:pPr>
          </w:p>
          <w:p w14:paraId="6DFB9E20" w14:textId="115AB199" w:rsidR="00276335" w:rsidRDefault="00276335">
            <w:pPr>
              <w:jc w:val="both"/>
              <w:rPr>
                <w:rFonts w:ascii="Arial" w:hAnsi="Arial" w:cs="Arial"/>
                <w:b/>
                <w:szCs w:val="22"/>
              </w:rPr>
            </w:pPr>
          </w:p>
          <w:p w14:paraId="5F5BF15A" w14:textId="77777777" w:rsidR="00C3200C" w:rsidRPr="007651AD" w:rsidRDefault="00C3200C">
            <w:pPr>
              <w:jc w:val="both"/>
              <w:rPr>
                <w:rFonts w:ascii="Arial" w:hAnsi="Arial" w:cs="Arial"/>
                <w:b/>
                <w:szCs w:val="22"/>
              </w:rPr>
            </w:pPr>
          </w:p>
          <w:p w14:paraId="5630AD66" w14:textId="77777777" w:rsidR="00276335" w:rsidRPr="007651AD" w:rsidRDefault="00276335">
            <w:pPr>
              <w:jc w:val="both"/>
              <w:rPr>
                <w:rFonts w:ascii="Arial" w:hAnsi="Arial" w:cs="Arial"/>
                <w:szCs w:val="22"/>
              </w:rPr>
            </w:pPr>
          </w:p>
        </w:tc>
      </w:tr>
      <w:tr w:rsidR="00276335" w:rsidRPr="007651AD" w14:paraId="1D72FC09" w14:textId="77777777" w:rsidTr="54245230">
        <w:trPr>
          <w:cantSplit/>
          <w:trHeight w:val="1440"/>
        </w:trPr>
        <w:tc>
          <w:tcPr>
            <w:tcW w:w="10350" w:type="dxa"/>
            <w:gridSpan w:val="4"/>
            <w:tcBorders>
              <w:bottom w:val="single" w:sz="4" w:space="0" w:color="auto"/>
              <w:right w:val="single" w:sz="4" w:space="0" w:color="auto"/>
            </w:tcBorders>
          </w:tcPr>
          <w:p w14:paraId="18A34F5D" w14:textId="77777777" w:rsidR="00276335" w:rsidRPr="007651AD" w:rsidRDefault="00276335">
            <w:pPr>
              <w:jc w:val="both"/>
              <w:rPr>
                <w:rFonts w:ascii="Arial" w:hAnsi="Arial" w:cs="Arial"/>
                <w:b/>
                <w:szCs w:val="22"/>
              </w:rPr>
            </w:pPr>
            <w:r w:rsidRPr="007651AD">
              <w:rPr>
                <w:rFonts w:ascii="Arial" w:hAnsi="Arial" w:cs="Arial"/>
                <w:b/>
                <w:szCs w:val="22"/>
              </w:rPr>
              <w:lastRenderedPageBreak/>
              <w:t>Actions/Recommendation</w:t>
            </w:r>
          </w:p>
          <w:p w14:paraId="79E06D9C" w14:textId="6D1C6DE1" w:rsidR="00276335" w:rsidRPr="008C7D8B" w:rsidRDefault="00276335" w:rsidP="30CBE1E6">
            <w:pPr>
              <w:jc w:val="both"/>
              <w:rPr>
                <w:rFonts w:ascii="Arial" w:hAnsi="Arial" w:cs="Arial"/>
              </w:rPr>
            </w:pPr>
            <w:r w:rsidRPr="30CBE1E6">
              <w:rPr>
                <w:rFonts w:ascii="Arial" w:hAnsi="Arial" w:cs="Arial"/>
              </w:rPr>
              <w:t xml:space="preserve">For </w:t>
            </w:r>
            <w:r w:rsidR="005A24F3" w:rsidRPr="008C7D8B">
              <w:rPr>
                <w:rFonts w:ascii="Arial" w:hAnsi="Arial" w:cs="Arial"/>
              </w:rPr>
              <w:t xml:space="preserve">final </w:t>
            </w:r>
            <w:r w:rsidRPr="008C7D8B">
              <w:rPr>
                <w:rFonts w:ascii="Arial" w:hAnsi="Arial" w:cs="Arial"/>
              </w:rPr>
              <w:t>reports (please tick):</w:t>
            </w:r>
          </w:p>
          <w:p w14:paraId="61829076" w14:textId="77777777" w:rsidR="00276335" w:rsidRPr="008C7D8B" w:rsidRDefault="00276335" w:rsidP="30CBE1E6">
            <w:pPr>
              <w:jc w:val="both"/>
              <w:rPr>
                <w:rFonts w:ascii="Arial" w:hAnsi="Arial" w:cs="Arial"/>
              </w:rPr>
            </w:pPr>
          </w:p>
          <w:p w14:paraId="232F452A" w14:textId="72BBD096" w:rsidR="00276335" w:rsidRPr="008C7D8B" w:rsidRDefault="00276335" w:rsidP="30CBE1E6">
            <w:pPr>
              <w:tabs>
                <w:tab w:val="left" w:pos="318"/>
              </w:tabs>
              <w:ind w:left="318" w:hanging="318"/>
              <w:jc w:val="both"/>
              <w:rPr>
                <w:rFonts w:ascii="Arial" w:hAnsi="Arial" w:cs="Arial"/>
              </w:rPr>
            </w:pPr>
            <w:r w:rsidRPr="008C7D8B">
              <w:rPr>
                <w:rFonts w:ascii="Arial" w:hAnsi="Arial" w:cs="Arial"/>
              </w:rPr>
              <w:fldChar w:fldCharType="begin">
                <w:ffData>
                  <w:name w:val="Check1"/>
                  <w:enabled/>
                  <w:calcOnExit w:val="0"/>
                  <w:checkBox>
                    <w:sizeAuto/>
                    <w:default w:val="0"/>
                  </w:checkBox>
                </w:ffData>
              </w:fldChar>
            </w:r>
            <w:bookmarkStart w:id="0" w:name="Check1"/>
            <w:r w:rsidRPr="008C7D8B">
              <w:rPr>
                <w:rFonts w:ascii="Arial" w:hAnsi="Arial" w:cs="Arial"/>
              </w:rPr>
              <w:instrText xml:space="preserve"> FORMCHECKBOX </w:instrText>
            </w:r>
            <w:r w:rsidRPr="008C7D8B">
              <w:rPr>
                <w:rFonts w:ascii="Arial" w:hAnsi="Arial" w:cs="Arial"/>
              </w:rPr>
            </w:r>
            <w:r w:rsidRPr="008C7D8B">
              <w:rPr>
                <w:rFonts w:ascii="Arial" w:hAnsi="Arial" w:cs="Arial"/>
              </w:rPr>
              <w:fldChar w:fldCharType="separate"/>
            </w:r>
            <w:r w:rsidRPr="008C7D8B">
              <w:rPr>
                <w:rFonts w:ascii="Arial" w:hAnsi="Arial" w:cs="Arial"/>
              </w:rPr>
              <w:fldChar w:fldCharType="end"/>
            </w:r>
            <w:bookmarkEnd w:id="0"/>
            <w:r w:rsidR="007651AD" w:rsidRPr="008C7D8B">
              <w:rPr>
                <w:rFonts w:ascii="Arial" w:hAnsi="Arial" w:cs="Arial"/>
                <w:szCs w:val="22"/>
              </w:rPr>
              <w:tab/>
            </w:r>
            <w:r w:rsidR="3CD2058E" w:rsidRPr="008C7D8B">
              <w:rPr>
                <w:rFonts w:ascii="Arial" w:hAnsi="Arial" w:cs="Arial"/>
              </w:rPr>
              <w:t xml:space="preserve">Confirmation of employment to </w:t>
            </w:r>
            <w:r w:rsidR="4DFA59C5" w:rsidRPr="008C7D8B">
              <w:rPr>
                <w:rFonts w:ascii="Arial" w:hAnsi="Arial" w:cs="Arial"/>
              </w:rPr>
              <w:t xml:space="preserve">be sent </w:t>
            </w:r>
            <w:r w:rsidR="3CD2058E" w:rsidRPr="008C7D8B">
              <w:rPr>
                <w:rFonts w:ascii="Arial" w:hAnsi="Arial" w:cs="Arial"/>
              </w:rPr>
              <w:t>individual</w:t>
            </w:r>
            <w:r w:rsidRPr="008C7D8B">
              <w:rPr>
                <w:rFonts w:ascii="Arial" w:hAnsi="Arial" w:cs="Arial"/>
              </w:rPr>
              <w:t xml:space="preserve"> </w:t>
            </w:r>
            <w:r w:rsidR="4DFA59C5" w:rsidRPr="008C7D8B">
              <w:rPr>
                <w:rFonts w:ascii="Arial" w:hAnsi="Arial" w:cs="Arial"/>
              </w:rPr>
              <w:t xml:space="preserve">(please </w:t>
            </w:r>
            <w:r w:rsidR="230BBC2B" w:rsidRPr="008C7D8B">
              <w:rPr>
                <w:rFonts w:ascii="Arial" w:hAnsi="Arial" w:cs="Arial"/>
              </w:rPr>
              <w:t xml:space="preserve">now </w:t>
            </w:r>
            <w:r w:rsidR="4DFA59C5" w:rsidRPr="008C7D8B">
              <w:rPr>
                <w:rFonts w:ascii="Arial" w:hAnsi="Arial" w:cs="Arial"/>
              </w:rPr>
              <w:t xml:space="preserve">upload to </w:t>
            </w:r>
            <w:hyperlink r:id="rId18">
              <w:r w:rsidR="4DFA59C5" w:rsidRPr="008C7D8B">
                <w:rPr>
                  <w:rStyle w:val="Hyperlink"/>
                  <w:rFonts w:ascii="Arial" w:hAnsi="Arial" w:cs="Arial"/>
                </w:rPr>
                <w:t>Trent</w:t>
              </w:r>
              <w:r w:rsidR="6224F362" w:rsidRPr="008C7D8B">
                <w:rPr>
                  <w:rStyle w:val="Hyperlink"/>
                  <w:rFonts w:ascii="Arial" w:hAnsi="Arial" w:cs="Arial"/>
                </w:rPr>
                <w:t>/</w:t>
              </w:r>
              <w:r w:rsidR="4DFA59C5" w:rsidRPr="008C7D8B">
                <w:rPr>
                  <w:rStyle w:val="Hyperlink"/>
                  <w:rFonts w:ascii="Arial" w:hAnsi="Arial" w:cs="Arial"/>
                </w:rPr>
                <w:t>People Manager</w:t>
              </w:r>
            </w:hyperlink>
            <w:r w:rsidR="4DFA59C5" w:rsidRPr="008C7D8B">
              <w:rPr>
                <w:rFonts w:ascii="Arial" w:hAnsi="Arial" w:cs="Arial"/>
              </w:rPr>
              <w:t xml:space="preserve"> which will generate the confirmation letter</w:t>
            </w:r>
            <w:r w:rsidR="00DE0372">
              <w:rPr>
                <w:rFonts w:ascii="Arial" w:hAnsi="Arial" w:cs="Arial"/>
              </w:rPr>
              <w:t xml:space="preserve"> - see our </w:t>
            </w:r>
            <w:hyperlink r:id="rId19" w:history="1">
              <w:r w:rsidR="00DE0372">
                <w:rPr>
                  <w:rStyle w:val="Hyperlink"/>
                  <w:rFonts w:ascii="Arial" w:hAnsi="Arial" w:cs="Arial"/>
                </w:rPr>
                <w:t>Trent user guide</w:t>
              </w:r>
            </w:hyperlink>
            <w:r w:rsidR="00DE0372">
              <w:rPr>
                <w:rFonts w:ascii="Arial" w:hAnsi="Arial" w:cs="Arial"/>
              </w:rPr>
              <w:t xml:space="preserve"> for details</w:t>
            </w:r>
            <w:r w:rsidR="00DE0372" w:rsidRPr="008C7D8B">
              <w:rPr>
                <w:rFonts w:ascii="Arial" w:hAnsi="Arial" w:cs="Arial"/>
              </w:rPr>
              <w:t>).</w:t>
            </w:r>
          </w:p>
          <w:p w14:paraId="2BA226A1" w14:textId="77777777" w:rsidR="00276335" w:rsidRPr="008C7D8B" w:rsidRDefault="00276335" w:rsidP="30CBE1E6">
            <w:pPr>
              <w:tabs>
                <w:tab w:val="left" w:pos="318"/>
              </w:tabs>
              <w:ind w:left="318" w:hanging="318"/>
              <w:jc w:val="both"/>
              <w:rPr>
                <w:rFonts w:ascii="Arial" w:hAnsi="Arial" w:cs="Arial"/>
              </w:rPr>
            </w:pPr>
          </w:p>
          <w:p w14:paraId="517EBF6C" w14:textId="22EA49C0" w:rsidR="00276335" w:rsidRPr="008C7D8B" w:rsidRDefault="00276335" w:rsidP="30CBE1E6">
            <w:pPr>
              <w:tabs>
                <w:tab w:val="left" w:pos="318"/>
              </w:tabs>
              <w:ind w:left="318" w:hanging="318"/>
              <w:jc w:val="both"/>
              <w:rPr>
                <w:rFonts w:ascii="Arial" w:hAnsi="Arial" w:cs="Arial"/>
              </w:rPr>
            </w:pPr>
            <w:r w:rsidRPr="008C7D8B">
              <w:rPr>
                <w:rFonts w:ascii="Arial" w:hAnsi="Arial" w:cs="Arial"/>
              </w:rPr>
              <w:fldChar w:fldCharType="begin">
                <w:ffData>
                  <w:name w:val="Check2"/>
                  <w:enabled/>
                  <w:calcOnExit w:val="0"/>
                  <w:checkBox>
                    <w:sizeAuto/>
                    <w:default w:val="0"/>
                  </w:checkBox>
                </w:ffData>
              </w:fldChar>
            </w:r>
            <w:bookmarkStart w:id="1" w:name="Check2"/>
            <w:r w:rsidRPr="008C7D8B">
              <w:rPr>
                <w:rFonts w:ascii="Arial" w:hAnsi="Arial" w:cs="Arial"/>
              </w:rPr>
              <w:instrText xml:space="preserve"> FORMCHECKBOX </w:instrText>
            </w:r>
            <w:r w:rsidRPr="008C7D8B">
              <w:rPr>
                <w:rFonts w:ascii="Arial" w:hAnsi="Arial" w:cs="Arial"/>
              </w:rPr>
            </w:r>
            <w:r w:rsidRPr="008C7D8B">
              <w:rPr>
                <w:rFonts w:ascii="Arial" w:hAnsi="Arial" w:cs="Arial"/>
              </w:rPr>
              <w:fldChar w:fldCharType="separate"/>
            </w:r>
            <w:r w:rsidRPr="008C7D8B">
              <w:rPr>
                <w:rFonts w:ascii="Arial" w:hAnsi="Arial" w:cs="Arial"/>
              </w:rPr>
              <w:fldChar w:fldCharType="end"/>
            </w:r>
            <w:bookmarkEnd w:id="1"/>
            <w:r w:rsidR="007651AD" w:rsidRPr="008C7D8B">
              <w:rPr>
                <w:rFonts w:ascii="Arial" w:hAnsi="Arial" w:cs="Arial"/>
                <w:szCs w:val="22"/>
              </w:rPr>
              <w:tab/>
            </w:r>
            <w:r w:rsidR="4A9FF87F" w:rsidRPr="008C7D8B">
              <w:rPr>
                <w:rFonts w:ascii="Arial" w:hAnsi="Arial" w:cs="Arial"/>
              </w:rPr>
              <w:t>C</w:t>
            </w:r>
            <w:r w:rsidRPr="008C7D8B">
              <w:rPr>
                <w:rFonts w:ascii="Arial" w:hAnsi="Arial" w:cs="Arial"/>
              </w:rPr>
              <w:t>oncerns raised over employee’s performance</w:t>
            </w:r>
            <w:r w:rsidR="5565EF68" w:rsidRPr="008C7D8B">
              <w:rPr>
                <w:rFonts w:ascii="Arial" w:hAnsi="Arial" w:cs="Arial"/>
              </w:rPr>
              <w:t xml:space="preserve">, </w:t>
            </w:r>
            <w:r w:rsidR="261CFA7A" w:rsidRPr="008C7D8B">
              <w:rPr>
                <w:rFonts w:ascii="Arial" w:hAnsi="Arial" w:cs="Arial"/>
              </w:rPr>
              <w:t>letter to individual to extend the period of probation by</w:t>
            </w:r>
            <w:r w:rsidR="5565EF68" w:rsidRPr="008C7D8B">
              <w:rPr>
                <w:rFonts w:ascii="Arial" w:hAnsi="Arial" w:cs="Arial"/>
              </w:rPr>
              <w:t xml:space="preserve"> …. </w:t>
            </w:r>
            <w:r w:rsidR="069D2956" w:rsidRPr="008C7D8B">
              <w:rPr>
                <w:rFonts w:ascii="Arial" w:hAnsi="Arial" w:cs="Arial"/>
              </w:rPr>
              <w:t>m</w:t>
            </w:r>
            <w:r w:rsidR="5565EF68" w:rsidRPr="008C7D8B">
              <w:rPr>
                <w:rFonts w:ascii="Arial" w:hAnsi="Arial" w:cs="Arial"/>
              </w:rPr>
              <w:t>onths (up to a maximum of 3 months</w:t>
            </w:r>
            <w:r w:rsidR="1D6313B9" w:rsidRPr="008C7D8B">
              <w:rPr>
                <w:rFonts w:ascii="Arial" w:hAnsi="Arial" w:cs="Arial"/>
              </w:rPr>
              <w:t xml:space="preserve"> (12 months E&amp;R)</w:t>
            </w:r>
            <w:r w:rsidR="5565EF68" w:rsidRPr="008C7D8B">
              <w:rPr>
                <w:rFonts w:ascii="Arial" w:hAnsi="Arial" w:cs="Arial"/>
              </w:rPr>
              <w:t xml:space="preserve"> – see Notes for Guidance)</w:t>
            </w:r>
            <w:r w:rsidR="26C88555" w:rsidRPr="008C7D8B">
              <w:rPr>
                <w:rFonts w:ascii="Arial" w:hAnsi="Arial" w:cs="Arial"/>
              </w:rPr>
              <w:t>,</w:t>
            </w:r>
            <w:r w:rsidR="5565EF68" w:rsidRPr="008C7D8B">
              <w:rPr>
                <w:rFonts w:ascii="Arial" w:hAnsi="Arial" w:cs="Arial"/>
              </w:rPr>
              <w:t xml:space="preserve"> </w:t>
            </w:r>
            <w:r w:rsidR="68ADBC71" w:rsidRPr="008C7D8B">
              <w:rPr>
                <w:rFonts w:ascii="Arial" w:hAnsi="Arial" w:cs="Arial"/>
              </w:rPr>
              <w:t xml:space="preserve">(please now </w:t>
            </w:r>
            <w:r w:rsidR="5565EF68" w:rsidRPr="008C7D8B">
              <w:rPr>
                <w:rFonts w:ascii="Arial" w:hAnsi="Arial" w:cs="Arial"/>
              </w:rPr>
              <w:t xml:space="preserve">forward this report to </w:t>
            </w:r>
            <w:hyperlink r:id="rId20" w:history="1">
              <w:r w:rsidR="5565EF68" w:rsidRPr="008C7D8B">
                <w:rPr>
                  <w:rStyle w:val="Hyperlink"/>
                  <w:rFonts w:ascii="Arial" w:hAnsi="Arial" w:cs="Arial"/>
                </w:rPr>
                <w:t>hradvisors@exeter.ac.uk</w:t>
              </w:r>
            </w:hyperlink>
            <w:r w:rsidR="5565EF68" w:rsidRPr="008C7D8B">
              <w:rPr>
                <w:rFonts w:ascii="Arial" w:hAnsi="Arial" w:cs="Arial"/>
              </w:rPr>
              <w:t xml:space="preserve"> who will help you manage this process</w:t>
            </w:r>
            <w:r w:rsidR="00161192" w:rsidRPr="008C7D8B">
              <w:rPr>
                <w:rFonts w:ascii="Arial" w:hAnsi="Arial" w:cs="Arial"/>
              </w:rPr>
              <w:t xml:space="preserve"> (do not upload to Trent</w:t>
            </w:r>
            <w:r w:rsidR="6E0286DA" w:rsidRPr="008C7D8B">
              <w:rPr>
                <w:rFonts w:ascii="Arial" w:hAnsi="Arial" w:cs="Arial"/>
              </w:rPr>
              <w:t>/</w:t>
            </w:r>
            <w:r w:rsidR="00161192" w:rsidRPr="008C7D8B">
              <w:rPr>
                <w:rFonts w:ascii="Arial" w:hAnsi="Arial" w:cs="Arial"/>
              </w:rPr>
              <w:t xml:space="preserve">People Manager </w:t>
            </w:r>
            <w:r w:rsidR="54EA7E36" w:rsidRPr="008C7D8B">
              <w:rPr>
                <w:rFonts w:ascii="Arial" w:hAnsi="Arial" w:cs="Arial"/>
              </w:rPr>
              <w:t xml:space="preserve">as this </w:t>
            </w:r>
            <w:r w:rsidR="00161192" w:rsidRPr="008C7D8B">
              <w:rPr>
                <w:rFonts w:ascii="Arial" w:hAnsi="Arial" w:cs="Arial"/>
              </w:rPr>
              <w:t xml:space="preserve">will generate </w:t>
            </w:r>
            <w:r w:rsidR="6A7C2133" w:rsidRPr="008C7D8B">
              <w:rPr>
                <w:rFonts w:ascii="Arial" w:hAnsi="Arial" w:cs="Arial"/>
              </w:rPr>
              <w:t>a</w:t>
            </w:r>
            <w:r w:rsidR="00161192" w:rsidRPr="008C7D8B">
              <w:rPr>
                <w:rFonts w:ascii="Arial" w:hAnsi="Arial" w:cs="Arial"/>
              </w:rPr>
              <w:t xml:space="preserve"> confirmation </w:t>
            </w:r>
            <w:r w:rsidR="04D098F1" w:rsidRPr="008C7D8B">
              <w:rPr>
                <w:rFonts w:ascii="Arial" w:hAnsi="Arial" w:cs="Arial"/>
              </w:rPr>
              <w:t xml:space="preserve">of appointment </w:t>
            </w:r>
            <w:r w:rsidR="00161192" w:rsidRPr="008C7D8B">
              <w:rPr>
                <w:rFonts w:ascii="Arial" w:hAnsi="Arial" w:cs="Arial"/>
              </w:rPr>
              <w:t>letter).</w:t>
            </w:r>
          </w:p>
          <w:p w14:paraId="32D6A868" w14:textId="77777777" w:rsidR="002D721E" w:rsidRPr="008C7D8B" w:rsidRDefault="002D721E" w:rsidP="30CBE1E6">
            <w:pPr>
              <w:tabs>
                <w:tab w:val="left" w:pos="318"/>
              </w:tabs>
              <w:ind w:left="318" w:hanging="318"/>
              <w:jc w:val="both"/>
              <w:rPr>
                <w:rFonts w:ascii="Arial" w:hAnsi="Arial" w:cs="Arial"/>
              </w:rPr>
            </w:pPr>
          </w:p>
          <w:p w14:paraId="6526B2BD" w14:textId="3F05F502" w:rsidR="002D721E" w:rsidRPr="008C7D8B" w:rsidRDefault="002D721E" w:rsidP="30CBE1E6">
            <w:pPr>
              <w:tabs>
                <w:tab w:val="left" w:pos="318"/>
              </w:tabs>
              <w:ind w:left="318" w:hanging="318"/>
              <w:jc w:val="both"/>
              <w:rPr>
                <w:rFonts w:ascii="Arial" w:hAnsi="Arial" w:cs="Arial"/>
              </w:rPr>
            </w:pPr>
            <w:r w:rsidRPr="008C7D8B">
              <w:rPr>
                <w:rFonts w:ascii="Arial" w:hAnsi="Arial" w:cs="Arial"/>
              </w:rPr>
              <w:t xml:space="preserve">     Please detail reasons for extension:</w:t>
            </w:r>
          </w:p>
          <w:p w14:paraId="0FEAAE0A" w14:textId="77777777" w:rsidR="002D721E" w:rsidRPr="008C7D8B" w:rsidRDefault="002D721E" w:rsidP="30CBE1E6">
            <w:pPr>
              <w:tabs>
                <w:tab w:val="left" w:pos="318"/>
              </w:tabs>
              <w:ind w:left="318" w:hanging="318"/>
              <w:jc w:val="both"/>
              <w:rPr>
                <w:rFonts w:ascii="Arial" w:hAnsi="Arial" w:cs="Arial"/>
              </w:rPr>
            </w:pPr>
          </w:p>
          <w:p w14:paraId="1FF9D809" w14:textId="77777777" w:rsidR="002D721E" w:rsidRPr="008C7D8B" w:rsidRDefault="002D721E" w:rsidP="30CBE1E6">
            <w:pPr>
              <w:tabs>
                <w:tab w:val="left" w:pos="318"/>
              </w:tabs>
              <w:ind w:left="318" w:hanging="318"/>
              <w:jc w:val="both"/>
              <w:rPr>
                <w:rFonts w:ascii="Arial" w:hAnsi="Arial" w:cs="Arial"/>
              </w:rPr>
            </w:pPr>
          </w:p>
          <w:p w14:paraId="3CD0E382" w14:textId="77777777" w:rsidR="002D721E" w:rsidRPr="008C7D8B" w:rsidRDefault="002D721E" w:rsidP="30CBE1E6">
            <w:pPr>
              <w:tabs>
                <w:tab w:val="left" w:pos="318"/>
              </w:tabs>
              <w:ind w:left="318" w:hanging="318"/>
              <w:jc w:val="both"/>
              <w:rPr>
                <w:rFonts w:ascii="Arial" w:hAnsi="Arial" w:cs="Arial"/>
              </w:rPr>
            </w:pPr>
          </w:p>
          <w:p w14:paraId="154ACDC4" w14:textId="77777777" w:rsidR="002D721E" w:rsidRPr="008C7D8B" w:rsidRDefault="002D721E" w:rsidP="30CBE1E6">
            <w:pPr>
              <w:tabs>
                <w:tab w:val="left" w:pos="318"/>
              </w:tabs>
              <w:ind w:left="318" w:hanging="318"/>
              <w:jc w:val="both"/>
              <w:rPr>
                <w:rFonts w:ascii="Arial" w:hAnsi="Arial" w:cs="Arial"/>
              </w:rPr>
            </w:pPr>
          </w:p>
          <w:p w14:paraId="1F3D40B5" w14:textId="77777777" w:rsidR="002D721E" w:rsidRPr="008C7D8B" w:rsidRDefault="002D721E" w:rsidP="30CBE1E6">
            <w:pPr>
              <w:tabs>
                <w:tab w:val="left" w:pos="318"/>
              </w:tabs>
              <w:ind w:left="318" w:hanging="318"/>
              <w:jc w:val="both"/>
              <w:rPr>
                <w:rFonts w:ascii="Arial" w:hAnsi="Arial" w:cs="Arial"/>
              </w:rPr>
            </w:pPr>
          </w:p>
          <w:p w14:paraId="17AD93B2" w14:textId="194E4117" w:rsidR="00276335" w:rsidRPr="008C7D8B" w:rsidRDefault="002D721E" w:rsidP="30CBE1E6">
            <w:pPr>
              <w:tabs>
                <w:tab w:val="left" w:pos="318"/>
              </w:tabs>
              <w:ind w:left="318" w:hanging="318"/>
              <w:jc w:val="both"/>
              <w:rPr>
                <w:rFonts w:ascii="Arial" w:hAnsi="Arial" w:cs="Arial"/>
              </w:rPr>
            </w:pPr>
            <w:r w:rsidRPr="008C7D8B">
              <w:rPr>
                <w:rFonts w:ascii="Arial" w:hAnsi="Arial" w:cs="Arial"/>
              </w:rPr>
              <w:t xml:space="preserve">     Outline of remedial action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1"/>
              <w:gridCol w:w="2521"/>
              <w:gridCol w:w="2521"/>
            </w:tblGrid>
            <w:tr w:rsidR="00276335" w:rsidRPr="008C7D8B" w14:paraId="2F9DDE12" w14:textId="77777777" w:rsidTr="30CBE1E6">
              <w:tc>
                <w:tcPr>
                  <w:tcW w:w="2520" w:type="dxa"/>
                </w:tcPr>
                <w:p w14:paraId="6510F2A9" w14:textId="77777777" w:rsidR="00276335" w:rsidRPr="008C7D8B" w:rsidRDefault="00276335" w:rsidP="30CBE1E6">
                  <w:pPr>
                    <w:jc w:val="center"/>
                    <w:rPr>
                      <w:rFonts w:ascii="Arial" w:hAnsi="Arial" w:cs="Arial"/>
                    </w:rPr>
                  </w:pPr>
                  <w:r w:rsidRPr="008C7D8B">
                    <w:rPr>
                      <w:rFonts w:ascii="Arial" w:hAnsi="Arial" w:cs="Arial"/>
                    </w:rPr>
                    <w:t>Objective</w:t>
                  </w:r>
                </w:p>
              </w:tc>
              <w:tc>
                <w:tcPr>
                  <w:tcW w:w="2521" w:type="dxa"/>
                </w:tcPr>
                <w:p w14:paraId="206DFFD0" w14:textId="77777777" w:rsidR="00276335" w:rsidRPr="008C7D8B" w:rsidRDefault="00276335" w:rsidP="30CBE1E6">
                  <w:pPr>
                    <w:jc w:val="center"/>
                    <w:rPr>
                      <w:rFonts w:ascii="Arial" w:hAnsi="Arial" w:cs="Arial"/>
                    </w:rPr>
                  </w:pPr>
                  <w:r w:rsidRPr="008C7D8B">
                    <w:rPr>
                      <w:rFonts w:ascii="Arial" w:hAnsi="Arial" w:cs="Arial"/>
                    </w:rPr>
                    <w:t>Method</w:t>
                  </w:r>
                </w:p>
              </w:tc>
              <w:tc>
                <w:tcPr>
                  <w:tcW w:w="2521" w:type="dxa"/>
                </w:tcPr>
                <w:p w14:paraId="5E8FBC57" w14:textId="77777777" w:rsidR="00276335" w:rsidRPr="008C7D8B" w:rsidRDefault="00276335" w:rsidP="30CBE1E6">
                  <w:pPr>
                    <w:jc w:val="center"/>
                    <w:rPr>
                      <w:rFonts w:ascii="Arial" w:hAnsi="Arial" w:cs="Arial"/>
                    </w:rPr>
                  </w:pPr>
                  <w:r w:rsidRPr="008C7D8B">
                    <w:rPr>
                      <w:rFonts w:ascii="Arial" w:hAnsi="Arial" w:cs="Arial"/>
                    </w:rPr>
                    <w:t>Support/Training required</w:t>
                  </w:r>
                </w:p>
              </w:tc>
              <w:tc>
                <w:tcPr>
                  <w:tcW w:w="2521" w:type="dxa"/>
                </w:tcPr>
                <w:p w14:paraId="765471B8" w14:textId="77777777" w:rsidR="00276335" w:rsidRPr="008C7D8B" w:rsidRDefault="00276335" w:rsidP="30CBE1E6">
                  <w:pPr>
                    <w:jc w:val="center"/>
                    <w:rPr>
                      <w:rFonts w:ascii="Arial" w:hAnsi="Arial" w:cs="Arial"/>
                    </w:rPr>
                  </w:pPr>
                  <w:r w:rsidRPr="008C7D8B">
                    <w:rPr>
                      <w:rFonts w:ascii="Arial" w:hAnsi="Arial" w:cs="Arial"/>
                    </w:rPr>
                    <w:t>Review date</w:t>
                  </w:r>
                </w:p>
              </w:tc>
            </w:tr>
            <w:tr w:rsidR="00276335" w:rsidRPr="007651AD" w14:paraId="0DE4B5B7" w14:textId="77777777" w:rsidTr="30CBE1E6">
              <w:tc>
                <w:tcPr>
                  <w:tcW w:w="2520" w:type="dxa"/>
                </w:tcPr>
                <w:p w14:paraId="66204FF1" w14:textId="77777777" w:rsidR="00276335" w:rsidRPr="008C7D8B" w:rsidRDefault="00276335" w:rsidP="30CBE1E6">
                  <w:pPr>
                    <w:jc w:val="both"/>
                    <w:rPr>
                      <w:rFonts w:ascii="Arial" w:hAnsi="Arial" w:cs="Arial"/>
                    </w:rPr>
                  </w:pPr>
                </w:p>
                <w:p w14:paraId="2DBF0D7D" w14:textId="77777777" w:rsidR="00276335" w:rsidRPr="008C7D8B" w:rsidRDefault="00276335" w:rsidP="30CBE1E6">
                  <w:pPr>
                    <w:jc w:val="both"/>
                    <w:rPr>
                      <w:rFonts w:ascii="Arial" w:hAnsi="Arial" w:cs="Arial"/>
                    </w:rPr>
                  </w:pPr>
                </w:p>
                <w:p w14:paraId="6B62F1B3" w14:textId="77777777" w:rsidR="00276335" w:rsidRPr="008C7D8B" w:rsidRDefault="00276335" w:rsidP="30CBE1E6">
                  <w:pPr>
                    <w:jc w:val="both"/>
                    <w:rPr>
                      <w:rFonts w:ascii="Arial" w:hAnsi="Arial" w:cs="Arial"/>
                    </w:rPr>
                  </w:pPr>
                </w:p>
                <w:p w14:paraId="02F2C34E" w14:textId="77777777" w:rsidR="00276335" w:rsidRPr="008C7D8B" w:rsidRDefault="00276335" w:rsidP="30CBE1E6">
                  <w:pPr>
                    <w:jc w:val="both"/>
                    <w:rPr>
                      <w:rFonts w:ascii="Arial" w:hAnsi="Arial" w:cs="Arial"/>
                    </w:rPr>
                  </w:pPr>
                </w:p>
                <w:p w14:paraId="680A4E5D" w14:textId="77777777" w:rsidR="00276335" w:rsidRPr="008C7D8B" w:rsidRDefault="00276335" w:rsidP="30CBE1E6">
                  <w:pPr>
                    <w:jc w:val="both"/>
                    <w:rPr>
                      <w:rFonts w:ascii="Arial" w:hAnsi="Arial" w:cs="Arial"/>
                    </w:rPr>
                  </w:pPr>
                </w:p>
                <w:p w14:paraId="19219836" w14:textId="77777777" w:rsidR="00276335" w:rsidRPr="008C7D8B" w:rsidRDefault="00276335" w:rsidP="30CBE1E6">
                  <w:pPr>
                    <w:jc w:val="both"/>
                    <w:rPr>
                      <w:rFonts w:ascii="Arial" w:hAnsi="Arial" w:cs="Arial"/>
                    </w:rPr>
                  </w:pPr>
                </w:p>
                <w:p w14:paraId="296FEF7D" w14:textId="77777777" w:rsidR="00276335" w:rsidRPr="008C7D8B" w:rsidRDefault="00276335" w:rsidP="30CBE1E6">
                  <w:pPr>
                    <w:jc w:val="both"/>
                    <w:rPr>
                      <w:rFonts w:ascii="Arial" w:hAnsi="Arial" w:cs="Arial"/>
                    </w:rPr>
                  </w:pPr>
                </w:p>
                <w:p w14:paraId="7194DBDC" w14:textId="77777777" w:rsidR="00276335" w:rsidRPr="008C7D8B" w:rsidRDefault="00276335" w:rsidP="30CBE1E6">
                  <w:pPr>
                    <w:jc w:val="both"/>
                    <w:rPr>
                      <w:rFonts w:ascii="Arial" w:hAnsi="Arial" w:cs="Arial"/>
                    </w:rPr>
                  </w:pPr>
                </w:p>
                <w:p w14:paraId="769D0D3C" w14:textId="77777777" w:rsidR="00276335" w:rsidRPr="008C7D8B" w:rsidRDefault="00276335" w:rsidP="30CBE1E6">
                  <w:pPr>
                    <w:jc w:val="both"/>
                    <w:rPr>
                      <w:rFonts w:ascii="Arial" w:hAnsi="Arial" w:cs="Arial"/>
                    </w:rPr>
                  </w:pPr>
                </w:p>
                <w:p w14:paraId="54CD245A" w14:textId="77777777" w:rsidR="00276335" w:rsidRPr="008C7D8B" w:rsidRDefault="00276335" w:rsidP="30CBE1E6">
                  <w:pPr>
                    <w:jc w:val="both"/>
                    <w:rPr>
                      <w:rFonts w:ascii="Arial" w:hAnsi="Arial" w:cs="Arial"/>
                    </w:rPr>
                  </w:pPr>
                </w:p>
                <w:p w14:paraId="1231BE67" w14:textId="77777777" w:rsidR="00276335" w:rsidRPr="008C7D8B" w:rsidRDefault="00276335" w:rsidP="30CBE1E6">
                  <w:pPr>
                    <w:jc w:val="both"/>
                    <w:rPr>
                      <w:rFonts w:ascii="Arial" w:hAnsi="Arial" w:cs="Arial"/>
                    </w:rPr>
                  </w:pPr>
                </w:p>
                <w:p w14:paraId="36FEB5B0" w14:textId="77777777" w:rsidR="00276335" w:rsidRPr="008C7D8B" w:rsidRDefault="00276335" w:rsidP="30CBE1E6">
                  <w:pPr>
                    <w:jc w:val="both"/>
                    <w:rPr>
                      <w:rFonts w:ascii="Arial" w:hAnsi="Arial" w:cs="Arial"/>
                    </w:rPr>
                  </w:pPr>
                </w:p>
                <w:p w14:paraId="30D7AA69" w14:textId="77777777" w:rsidR="00276335" w:rsidRPr="008C7D8B" w:rsidRDefault="00276335" w:rsidP="30CBE1E6">
                  <w:pPr>
                    <w:jc w:val="both"/>
                    <w:rPr>
                      <w:rFonts w:ascii="Arial" w:hAnsi="Arial" w:cs="Arial"/>
                    </w:rPr>
                  </w:pPr>
                </w:p>
                <w:p w14:paraId="7196D064" w14:textId="77777777" w:rsidR="00276335" w:rsidRPr="008C7D8B" w:rsidRDefault="00276335" w:rsidP="30CBE1E6">
                  <w:pPr>
                    <w:jc w:val="both"/>
                    <w:rPr>
                      <w:rFonts w:ascii="Arial" w:hAnsi="Arial" w:cs="Arial"/>
                    </w:rPr>
                  </w:pPr>
                </w:p>
                <w:p w14:paraId="34FF1C98" w14:textId="77777777" w:rsidR="00276335" w:rsidRPr="008C7D8B" w:rsidRDefault="00276335" w:rsidP="30CBE1E6">
                  <w:pPr>
                    <w:jc w:val="both"/>
                    <w:rPr>
                      <w:rFonts w:ascii="Arial" w:hAnsi="Arial" w:cs="Arial"/>
                    </w:rPr>
                  </w:pPr>
                </w:p>
                <w:p w14:paraId="6D072C0D" w14:textId="77777777" w:rsidR="00276335" w:rsidRPr="008C7D8B" w:rsidRDefault="00276335" w:rsidP="30CBE1E6">
                  <w:pPr>
                    <w:jc w:val="both"/>
                    <w:rPr>
                      <w:rFonts w:ascii="Arial" w:hAnsi="Arial" w:cs="Arial"/>
                    </w:rPr>
                  </w:pPr>
                </w:p>
                <w:p w14:paraId="48A21919" w14:textId="77777777" w:rsidR="00276335" w:rsidRPr="008C7D8B" w:rsidRDefault="00276335" w:rsidP="30CBE1E6">
                  <w:pPr>
                    <w:jc w:val="both"/>
                    <w:rPr>
                      <w:rFonts w:ascii="Arial" w:hAnsi="Arial" w:cs="Arial"/>
                    </w:rPr>
                  </w:pPr>
                </w:p>
                <w:p w14:paraId="6BD18F9B" w14:textId="77777777" w:rsidR="00276335" w:rsidRPr="008C7D8B" w:rsidRDefault="00276335" w:rsidP="30CBE1E6">
                  <w:pPr>
                    <w:jc w:val="both"/>
                    <w:rPr>
                      <w:rFonts w:ascii="Arial" w:hAnsi="Arial" w:cs="Arial"/>
                    </w:rPr>
                  </w:pPr>
                </w:p>
                <w:p w14:paraId="238601FE" w14:textId="77777777" w:rsidR="00276335" w:rsidRPr="008C7D8B" w:rsidRDefault="00276335" w:rsidP="30CBE1E6">
                  <w:pPr>
                    <w:jc w:val="both"/>
                    <w:rPr>
                      <w:rFonts w:ascii="Arial" w:hAnsi="Arial" w:cs="Arial"/>
                    </w:rPr>
                  </w:pPr>
                </w:p>
                <w:p w14:paraId="0F3CABC7" w14:textId="77777777" w:rsidR="00276335" w:rsidRPr="008C7D8B" w:rsidRDefault="00276335" w:rsidP="30CBE1E6">
                  <w:pPr>
                    <w:jc w:val="both"/>
                    <w:rPr>
                      <w:rFonts w:ascii="Arial" w:hAnsi="Arial" w:cs="Arial"/>
                    </w:rPr>
                  </w:pPr>
                </w:p>
                <w:p w14:paraId="5B08B5D1" w14:textId="77777777" w:rsidR="00276335" w:rsidRPr="008C7D8B" w:rsidRDefault="00276335" w:rsidP="30CBE1E6">
                  <w:pPr>
                    <w:jc w:val="both"/>
                    <w:rPr>
                      <w:rFonts w:ascii="Arial" w:hAnsi="Arial" w:cs="Arial"/>
                    </w:rPr>
                  </w:pPr>
                </w:p>
                <w:p w14:paraId="16DEB4AB" w14:textId="77777777" w:rsidR="00276335" w:rsidRPr="008C7D8B" w:rsidRDefault="00276335" w:rsidP="30CBE1E6">
                  <w:pPr>
                    <w:jc w:val="both"/>
                    <w:rPr>
                      <w:rFonts w:ascii="Arial" w:hAnsi="Arial" w:cs="Arial"/>
                    </w:rPr>
                  </w:pPr>
                </w:p>
                <w:p w14:paraId="0AD9C6F4" w14:textId="77777777" w:rsidR="00276335" w:rsidRPr="008C7D8B" w:rsidRDefault="00276335" w:rsidP="30CBE1E6">
                  <w:pPr>
                    <w:jc w:val="both"/>
                    <w:rPr>
                      <w:rFonts w:ascii="Arial" w:hAnsi="Arial" w:cs="Arial"/>
                    </w:rPr>
                  </w:pPr>
                </w:p>
                <w:p w14:paraId="4B1F511A" w14:textId="77777777" w:rsidR="00276335" w:rsidRPr="008C7D8B" w:rsidRDefault="00276335" w:rsidP="30CBE1E6">
                  <w:pPr>
                    <w:jc w:val="both"/>
                    <w:rPr>
                      <w:rFonts w:ascii="Arial" w:hAnsi="Arial" w:cs="Arial"/>
                    </w:rPr>
                  </w:pPr>
                </w:p>
                <w:p w14:paraId="65F9C3DC" w14:textId="77777777" w:rsidR="00276335" w:rsidRPr="008C7D8B" w:rsidRDefault="00276335" w:rsidP="30CBE1E6">
                  <w:pPr>
                    <w:jc w:val="both"/>
                    <w:rPr>
                      <w:rFonts w:ascii="Arial" w:hAnsi="Arial" w:cs="Arial"/>
                    </w:rPr>
                  </w:pPr>
                </w:p>
                <w:p w14:paraId="5023141B" w14:textId="77777777" w:rsidR="00276335" w:rsidRPr="008C7D8B" w:rsidRDefault="00276335" w:rsidP="30CBE1E6">
                  <w:pPr>
                    <w:jc w:val="both"/>
                    <w:rPr>
                      <w:rFonts w:ascii="Arial" w:hAnsi="Arial" w:cs="Arial"/>
                    </w:rPr>
                  </w:pPr>
                </w:p>
                <w:p w14:paraId="562C75D1" w14:textId="77777777" w:rsidR="00276335" w:rsidRPr="008C7D8B" w:rsidRDefault="00276335" w:rsidP="30CBE1E6">
                  <w:pPr>
                    <w:jc w:val="both"/>
                    <w:rPr>
                      <w:rFonts w:ascii="Arial" w:hAnsi="Arial" w:cs="Arial"/>
                    </w:rPr>
                  </w:pPr>
                </w:p>
                <w:p w14:paraId="664355AD" w14:textId="77777777" w:rsidR="00276335" w:rsidRPr="008C7D8B" w:rsidRDefault="00276335" w:rsidP="30CBE1E6">
                  <w:pPr>
                    <w:jc w:val="both"/>
                    <w:rPr>
                      <w:rFonts w:ascii="Arial" w:hAnsi="Arial" w:cs="Arial"/>
                    </w:rPr>
                  </w:pPr>
                </w:p>
                <w:p w14:paraId="1A965116" w14:textId="77777777" w:rsidR="00276335" w:rsidRPr="008C7D8B" w:rsidRDefault="00276335" w:rsidP="30CBE1E6">
                  <w:pPr>
                    <w:jc w:val="both"/>
                    <w:rPr>
                      <w:rFonts w:ascii="Arial" w:hAnsi="Arial" w:cs="Arial"/>
                    </w:rPr>
                  </w:pPr>
                </w:p>
                <w:p w14:paraId="54E11D2A" w14:textId="77777777" w:rsidR="00276335" w:rsidRPr="008C7D8B" w:rsidRDefault="00276335" w:rsidP="30CBE1E6">
                  <w:pPr>
                    <w:jc w:val="both"/>
                    <w:rPr>
                      <w:rFonts w:ascii="Arial" w:hAnsi="Arial" w:cs="Arial"/>
                    </w:rPr>
                  </w:pPr>
                </w:p>
                <w:p w14:paraId="384BA73E" w14:textId="77777777" w:rsidR="00276335" w:rsidRPr="008C7D8B" w:rsidRDefault="00276335" w:rsidP="30CBE1E6">
                  <w:pPr>
                    <w:jc w:val="both"/>
                    <w:rPr>
                      <w:rFonts w:ascii="Arial" w:hAnsi="Arial" w:cs="Arial"/>
                    </w:rPr>
                  </w:pPr>
                </w:p>
              </w:tc>
              <w:tc>
                <w:tcPr>
                  <w:tcW w:w="2521" w:type="dxa"/>
                </w:tcPr>
                <w:p w14:paraId="34B3F2EB" w14:textId="77777777" w:rsidR="00276335" w:rsidRPr="008C7D8B" w:rsidRDefault="00276335" w:rsidP="30CBE1E6">
                  <w:pPr>
                    <w:jc w:val="both"/>
                    <w:rPr>
                      <w:rFonts w:ascii="Arial" w:hAnsi="Arial" w:cs="Arial"/>
                    </w:rPr>
                  </w:pPr>
                </w:p>
              </w:tc>
              <w:tc>
                <w:tcPr>
                  <w:tcW w:w="2521" w:type="dxa"/>
                </w:tcPr>
                <w:p w14:paraId="7D34F5C7" w14:textId="77777777" w:rsidR="00276335" w:rsidRPr="008C7D8B" w:rsidRDefault="00276335" w:rsidP="30CBE1E6">
                  <w:pPr>
                    <w:jc w:val="both"/>
                    <w:rPr>
                      <w:rFonts w:ascii="Arial" w:hAnsi="Arial" w:cs="Arial"/>
                    </w:rPr>
                  </w:pPr>
                </w:p>
              </w:tc>
              <w:tc>
                <w:tcPr>
                  <w:tcW w:w="2521" w:type="dxa"/>
                </w:tcPr>
                <w:p w14:paraId="0B4020A7" w14:textId="77777777" w:rsidR="00276335" w:rsidRPr="008C7D8B" w:rsidRDefault="00276335" w:rsidP="30CBE1E6">
                  <w:pPr>
                    <w:jc w:val="both"/>
                    <w:rPr>
                      <w:rFonts w:ascii="Arial" w:hAnsi="Arial" w:cs="Arial"/>
                    </w:rPr>
                  </w:pPr>
                </w:p>
              </w:tc>
            </w:tr>
          </w:tbl>
          <w:p w14:paraId="1D7B270A" w14:textId="77777777" w:rsidR="00276335" w:rsidRPr="007651AD" w:rsidRDefault="00276335">
            <w:pPr>
              <w:jc w:val="both"/>
              <w:rPr>
                <w:rFonts w:ascii="Arial" w:hAnsi="Arial" w:cs="Arial"/>
                <w:szCs w:val="22"/>
              </w:rPr>
            </w:pPr>
          </w:p>
          <w:p w14:paraId="06971CD3" w14:textId="77777777" w:rsidR="00276335" w:rsidRPr="007651AD" w:rsidRDefault="00276335">
            <w:pPr>
              <w:jc w:val="both"/>
              <w:rPr>
                <w:rFonts w:ascii="Arial" w:hAnsi="Arial" w:cs="Arial"/>
                <w:b/>
                <w:szCs w:val="22"/>
              </w:rPr>
            </w:pPr>
          </w:p>
        </w:tc>
      </w:tr>
      <w:tr w:rsidR="00276335" w:rsidRPr="007651AD" w14:paraId="3274AED8" w14:textId="77777777" w:rsidTr="54245230">
        <w:trPr>
          <w:cantSplit/>
          <w:trHeight w:val="400"/>
        </w:trPr>
        <w:tc>
          <w:tcPr>
            <w:tcW w:w="10350" w:type="dxa"/>
            <w:gridSpan w:val="4"/>
            <w:tcBorders>
              <w:bottom w:val="nil"/>
              <w:right w:val="single" w:sz="4" w:space="0" w:color="auto"/>
            </w:tcBorders>
            <w:shd w:val="clear" w:color="auto" w:fill="F3F3F3"/>
          </w:tcPr>
          <w:p w14:paraId="52293E04" w14:textId="77777777" w:rsidR="00276335" w:rsidRPr="007651AD" w:rsidRDefault="00276335">
            <w:pPr>
              <w:pStyle w:val="Heading5"/>
              <w:rPr>
                <w:rFonts w:ascii="Arial" w:hAnsi="Arial" w:cs="Arial"/>
                <w:szCs w:val="22"/>
              </w:rPr>
            </w:pPr>
            <w:r w:rsidRPr="007651AD">
              <w:rPr>
                <w:rFonts w:ascii="Arial" w:hAnsi="Arial" w:cs="Arial"/>
                <w:szCs w:val="22"/>
              </w:rPr>
              <w:t>Signatures</w:t>
            </w:r>
          </w:p>
          <w:p w14:paraId="1666F5F9" w14:textId="77777777" w:rsidR="00276335" w:rsidRPr="007651AD" w:rsidRDefault="00276335">
            <w:pPr>
              <w:rPr>
                <w:rFonts w:ascii="Arial" w:hAnsi="Arial" w:cs="Arial"/>
                <w:szCs w:val="22"/>
              </w:rPr>
            </w:pPr>
            <w:r w:rsidRPr="007651AD">
              <w:rPr>
                <w:rFonts w:ascii="Arial" w:hAnsi="Arial" w:cs="Arial"/>
                <w:szCs w:val="22"/>
              </w:rPr>
              <w:t>I confirm that this report has been discussed with the employee.</w:t>
            </w:r>
          </w:p>
        </w:tc>
      </w:tr>
      <w:tr w:rsidR="00276335" w:rsidRPr="007651AD" w14:paraId="3D942324" w14:textId="77777777" w:rsidTr="54245230">
        <w:trPr>
          <w:trHeight w:val="384"/>
        </w:trPr>
        <w:tc>
          <w:tcPr>
            <w:tcW w:w="3120" w:type="dxa"/>
            <w:tcBorders>
              <w:bottom w:val="single" w:sz="4" w:space="0" w:color="auto"/>
            </w:tcBorders>
            <w:vAlign w:val="center"/>
          </w:tcPr>
          <w:p w14:paraId="2A1F701D" w14:textId="77777777" w:rsidR="00276335" w:rsidRPr="007651AD" w:rsidRDefault="00276335">
            <w:pPr>
              <w:rPr>
                <w:rFonts w:ascii="Arial" w:hAnsi="Arial" w:cs="Arial"/>
                <w:szCs w:val="22"/>
              </w:rPr>
            </w:pPr>
          </w:p>
          <w:p w14:paraId="03DB36FF" w14:textId="77777777" w:rsidR="00276335" w:rsidRPr="007651AD" w:rsidRDefault="00276335">
            <w:pPr>
              <w:rPr>
                <w:rFonts w:ascii="Arial" w:hAnsi="Arial" w:cs="Arial"/>
                <w:szCs w:val="22"/>
              </w:rPr>
            </w:pPr>
            <w:r w:rsidRPr="007651AD">
              <w:rPr>
                <w:rFonts w:ascii="Arial" w:hAnsi="Arial" w:cs="Arial"/>
                <w:szCs w:val="22"/>
              </w:rPr>
              <w:t>Line manager:</w:t>
            </w:r>
          </w:p>
        </w:tc>
        <w:tc>
          <w:tcPr>
            <w:tcW w:w="3828" w:type="dxa"/>
            <w:tcBorders>
              <w:bottom w:val="single" w:sz="4" w:space="0" w:color="auto"/>
              <w:right w:val="single" w:sz="4" w:space="0" w:color="auto"/>
            </w:tcBorders>
          </w:tcPr>
          <w:p w14:paraId="03EFCA41" w14:textId="77777777" w:rsidR="00276335" w:rsidRPr="007651AD" w:rsidRDefault="00276335">
            <w:pPr>
              <w:jc w:val="both"/>
              <w:rPr>
                <w:rFonts w:ascii="Arial" w:hAnsi="Arial" w:cs="Arial"/>
                <w:szCs w:val="22"/>
              </w:rPr>
            </w:pPr>
          </w:p>
        </w:tc>
        <w:tc>
          <w:tcPr>
            <w:tcW w:w="991" w:type="dxa"/>
            <w:tcBorders>
              <w:bottom w:val="single" w:sz="4" w:space="0" w:color="auto"/>
              <w:right w:val="single" w:sz="4" w:space="0" w:color="auto"/>
            </w:tcBorders>
          </w:tcPr>
          <w:p w14:paraId="5F96A722" w14:textId="77777777" w:rsidR="00276335" w:rsidRPr="007651AD" w:rsidRDefault="00276335">
            <w:pPr>
              <w:jc w:val="both"/>
              <w:rPr>
                <w:rFonts w:ascii="Arial" w:hAnsi="Arial" w:cs="Arial"/>
                <w:szCs w:val="22"/>
              </w:rPr>
            </w:pPr>
          </w:p>
          <w:p w14:paraId="491072FA" w14:textId="77777777" w:rsidR="00276335" w:rsidRPr="007651AD" w:rsidRDefault="00276335">
            <w:pPr>
              <w:jc w:val="both"/>
              <w:rPr>
                <w:rFonts w:ascii="Arial" w:hAnsi="Arial" w:cs="Arial"/>
                <w:szCs w:val="22"/>
              </w:rPr>
            </w:pPr>
            <w:r w:rsidRPr="007651AD">
              <w:rPr>
                <w:rFonts w:ascii="Arial" w:hAnsi="Arial" w:cs="Arial"/>
                <w:szCs w:val="22"/>
              </w:rPr>
              <w:t>Date</w:t>
            </w:r>
          </w:p>
        </w:tc>
        <w:tc>
          <w:tcPr>
            <w:tcW w:w="2411" w:type="dxa"/>
            <w:tcBorders>
              <w:bottom w:val="single" w:sz="4" w:space="0" w:color="auto"/>
              <w:right w:val="single" w:sz="4" w:space="0" w:color="auto"/>
            </w:tcBorders>
          </w:tcPr>
          <w:p w14:paraId="5B95CD12" w14:textId="77777777" w:rsidR="00276335" w:rsidRPr="007651AD" w:rsidRDefault="00276335">
            <w:pPr>
              <w:jc w:val="both"/>
              <w:rPr>
                <w:rFonts w:ascii="Arial" w:hAnsi="Arial" w:cs="Arial"/>
                <w:szCs w:val="22"/>
              </w:rPr>
            </w:pPr>
          </w:p>
        </w:tc>
      </w:tr>
      <w:tr w:rsidR="00276335" w:rsidRPr="007651AD" w14:paraId="7B637670" w14:textId="77777777" w:rsidTr="54245230">
        <w:trPr>
          <w:cantSplit/>
          <w:trHeight w:val="400"/>
        </w:trPr>
        <w:tc>
          <w:tcPr>
            <w:tcW w:w="10350" w:type="dxa"/>
            <w:gridSpan w:val="4"/>
            <w:tcBorders>
              <w:bottom w:val="single" w:sz="4" w:space="0" w:color="auto"/>
              <w:right w:val="single" w:sz="4" w:space="0" w:color="auto"/>
            </w:tcBorders>
            <w:shd w:val="clear" w:color="auto" w:fill="F3F3F3"/>
          </w:tcPr>
          <w:p w14:paraId="5220BBB2" w14:textId="77777777" w:rsidR="00276335" w:rsidRPr="007651AD" w:rsidRDefault="00276335">
            <w:pPr>
              <w:jc w:val="both"/>
              <w:rPr>
                <w:rFonts w:ascii="Arial" w:hAnsi="Arial" w:cs="Arial"/>
                <w:szCs w:val="22"/>
              </w:rPr>
            </w:pPr>
          </w:p>
          <w:p w14:paraId="14F860ED" w14:textId="77777777" w:rsidR="00276335" w:rsidRPr="007651AD" w:rsidRDefault="00276335">
            <w:pPr>
              <w:jc w:val="both"/>
              <w:rPr>
                <w:rFonts w:ascii="Arial" w:hAnsi="Arial" w:cs="Arial"/>
                <w:szCs w:val="22"/>
              </w:rPr>
            </w:pPr>
            <w:r w:rsidRPr="007651AD">
              <w:rPr>
                <w:rFonts w:ascii="Arial" w:hAnsi="Arial" w:cs="Arial"/>
                <w:szCs w:val="22"/>
              </w:rPr>
              <w:t>I confirm that I have seen this report.</w:t>
            </w:r>
          </w:p>
        </w:tc>
      </w:tr>
      <w:tr w:rsidR="00276335" w:rsidRPr="007651AD" w14:paraId="0557228C" w14:textId="77777777" w:rsidTr="54245230">
        <w:trPr>
          <w:trHeight w:val="400"/>
        </w:trPr>
        <w:tc>
          <w:tcPr>
            <w:tcW w:w="3120" w:type="dxa"/>
            <w:tcBorders>
              <w:bottom w:val="single" w:sz="4" w:space="0" w:color="auto"/>
            </w:tcBorders>
          </w:tcPr>
          <w:p w14:paraId="13CB595B" w14:textId="77777777" w:rsidR="00276335" w:rsidRPr="007651AD" w:rsidRDefault="00276335">
            <w:pPr>
              <w:jc w:val="both"/>
              <w:rPr>
                <w:rFonts w:ascii="Arial" w:hAnsi="Arial" w:cs="Arial"/>
                <w:szCs w:val="22"/>
              </w:rPr>
            </w:pPr>
          </w:p>
          <w:p w14:paraId="6DBA9962" w14:textId="77777777" w:rsidR="00276335" w:rsidRPr="007651AD" w:rsidRDefault="00276335">
            <w:pPr>
              <w:jc w:val="both"/>
              <w:rPr>
                <w:rFonts w:ascii="Arial" w:hAnsi="Arial" w:cs="Arial"/>
                <w:szCs w:val="22"/>
              </w:rPr>
            </w:pPr>
            <w:r w:rsidRPr="007651AD">
              <w:rPr>
                <w:rFonts w:ascii="Arial" w:hAnsi="Arial" w:cs="Arial"/>
                <w:szCs w:val="22"/>
              </w:rPr>
              <w:t>Employee:</w:t>
            </w:r>
          </w:p>
        </w:tc>
        <w:tc>
          <w:tcPr>
            <w:tcW w:w="3828" w:type="dxa"/>
            <w:tcBorders>
              <w:right w:val="single" w:sz="4" w:space="0" w:color="auto"/>
            </w:tcBorders>
          </w:tcPr>
          <w:p w14:paraId="6D9C8D39" w14:textId="77777777" w:rsidR="00276335" w:rsidRPr="007651AD" w:rsidRDefault="00276335">
            <w:pPr>
              <w:jc w:val="both"/>
              <w:rPr>
                <w:rFonts w:ascii="Arial" w:hAnsi="Arial" w:cs="Arial"/>
                <w:szCs w:val="22"/>
              </w:rPr>
            </w:pPr>
          </w:p>
        </w:tc>
        <w:tc>
          <w:tcPr>
            <w:tcW w:w="991" w:type="dxa"/>
            <w:tcBorders>
              <w:right w:val="single" w:sz="4" w:space="0" w:color="auto"/>
            </w:tcBorders>
          </w:tcPr>
          <w:p w14:paraId="675E05EE" w14:textId="77777777" w:rsidR="00276335" w:rsidRPr="007651AD" w:rsidRDefault="00276335">
            <w:pPr>
              <w:jc w:val="both"/>
              <w:rPr>
                <w:rFonts w:ascii="Arial" w:hAnsi="Arial" w:cs="Arial"/>
                <w:szCs w:val="22"/>
              </w:rPr>
            </w:pPr>
          </w:p>
          <w:p w14:paraId="5F3F821A" w14:textId="77777777" w:rsidR="00276335" w:rsidRPr="007651AD" w:rsidRDefault="00276335">
            <w:pPr>
              <w:jc w:val="both"/>
              <w:rPr>
                <w:rFonts w:ascii="Arial" w:hAnsi="Arial" w:cs="Arial"/>
                <w:szCs w:val="22"/>
              </w:rPr>
            </w:pPr>
            <w:r w:rsidRPr="007651AD">
              <w:rPr>
                <w:rFonts w:ascii="Arial" w:hAnsi="Arial" w:cs="Arial"/>
                <w:szCs w:val="22"/>
              </w:rPr>
              <w:t>Date</w:t>
            </w:r>
          </w:p>
        </w:tc>
        <w:tc>
          <w:tcPr>
            <w:tcW w:w="2411" w:type="dxa"/>
            <w:tcBorders>
              <w:right w:val="single" w:sz="4" w:space="0" w:color="auto"/>
            </w:tcBorders>
          </w:tcPr>
          <w:p w14:paraId="2FC17F8B" w14:textId="77777777" w:rsidR="00276335" w:rsidRPr="007651AD" w:rsidRDefault="00276335">
            <w:pPr>
              <w:jc w:val="both"/>
              <w:rPr>
                <w:rFonts w:ascii="Arial" w:hAnsi="Arial" w:cs="Arial"/>
                <w:szCs w:val="22"/>
              </w:rPr>
            </w:pPr>
          </w:p>
        </w:tc>
      </w:tr>
    </w:tbl>
    <w:p w14:paraId="0A4F7224" w14:textId="77777777" w:rsidR="00276335" w:rsidRDefault="00276335" w:rsidP="00000689">
      <w:pPr>
        <w:rPr>
          <w:rFonts w:ascii="Arial" w:hAnsi="Arial" w:cs="Arial"/>
        </w:rPr>
      </w:pPr>
    </w:p>
    <w:sectPr w:rsidR="00276335">
      <w:pgSz w:w="11907" w:h="16840" w:code="9"/>
      <w:pgMar w:top="993" w:right="567" w:bottom="28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8DFE" w14:textId="77777777" w:rsidR="00C41FFD" w:rsidRDefault="00C41FFD">
      <w:r>
        <w:separator/>
      </w:r>
    </w:p>
  </w:endnote>
  <w:endnote w:type="continuationSeparator" w:id="0">
    <w:p w14:paraId="64E19354" w14:textId="77777777" w:rsidR="00C41FFD" w:rsidRDefault="00C4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4D7" w14:textId="315838CC" w:rsidR="00276335" w:rsidRDefault="00276335">
    <w:pPr>
      <w:pStyle w:val="Footer"/>
      <w:rPr>
        <w:rFonts w:ascii="Arial" w:hAnsi="Arial" w:cs="Arial"/>
        <w:sz w:val="16"/>
      </w:rPr>
    </w:pPr>
    <w:r>
      <w:rPr>
        <w:rFonts w:ascii="Arial" w:hAnsi="Arial" w:cs="Arial"/>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EDFE" w14:textId="77777777" w:rsidR="00C41FFD" w:rsidRDefault="00C41FFD">
      <w:r>
        <w:separator/>
      </w:r>
    </w:p>
  </w:footnote>
  <w:footnote w:type="continuationSeparator" w:id="0">
    <w:p w14:paraId="5135F17C" w14:textId="77777777" w:rsidR="00C41FFD" w:rsidRDefault="00C4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B19C" w14:textId="32053752" w:rsidR="00E672C7" w:rsidRDefault="00E672C7">
    <w:pPr>
      <w:pStyle w:val="Header"/>
      <w:jc w:val="right"/>
      <w:rPr>
        <w:rFonts w:ascii="Arial" w:hAnsi="Arial" w:cs="Arial"/>
        <w:szCs w:val="22"/>
      </w:rPr>
    </w:pPr>
    <w:r>
      <w:rPr>
        <w:noProof/>
      </w:rPr>
      <w:drawing>
        <wp:anchor distT="0" distB="0" distL="114300" distR="114300" simplePos="0" relativeHeight="251658240" behindDoc="0" locked="0" layoutInCell="1" allowOverlap="1" wp14:anchorId="5C976DDD" wp14:editId="0199FF1D">
          <wp:simplePos x="0" y="0"/>
          <wp:positionH relativeFrom="column">
            <wp:posOffset>-83185</wp:posOffset>
          </wp:positionH>
          <wp:positionV relativeFrom="paragraph">
            <wp:posOffset>8255</wp:posOffset>
          </wp:positionV>
          <wp:extent cx="3086100" cy="1123950"/>
          <wp:effectExtent l="0" t="0" r="0" b="0"/>
          <wp:wrapSquare wrapText="bothSides"/>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1123950"/>
                  </a:xfrm>
                  <a:prstGeom prst="rect">
                    <a:avLst/>
                  </a:prstGeom>
                  <a:noFill/>
                  <a:ln>
                    <a:noFill/>
                  </a:ln>
                </pic:spPr>
              </pic:pic>
            </a:graphicData>
          </a:graphic>
        </wp:anchor>
      </w:drawing>
    </w:r>
  </w:p>
  <w:p w14:paraId="2A0430E1" w14:textId="7AB046D2" w:rsidR="00276335" w:rsidRDefault="00276335">
    <w:pPr>
      <w:pStyle w:val="Header"/>
      <w:jc w:val="right"/>
      <w:rPr>
        <w:rFonts w:ascii="Arial" w:hAnsi="Arial" w:cs="Arial"/>
        <w:szCs w:val="22"/>
      </w:rPr>
    </w:pPr>
    <w:r>
      <w:rPr>
        <w:rFonts w:ascii="Arial" w:hAnsi="Arial" w:cs="Arial"/>
        <w:szCs w:val="22"/>
      </w:rPr>
      <w:t>PD7</w:t>
    </w:r>
    <w:r w:rsidR="00E22FAB">
      <w:rPr>
        <w:rFonts w:ascii="Arial" w:hAnsi="Arial" w:cs="Arial"/>
        <w:szCs w:val="22"/>
      </w:rPr>
      <w:t>4</w:t>
    </w:r>
    <w:r>
      <w:rPr>
        <w:rFonts w:ascii="Arial" w:hAnsi="Arial" w:cs="Arial"/>
        <w:szCs w:val="22"/>
      </w:rPr>
      <w:t xml:space="preserve"> </w:t>
    </w:r>
    <w:r w:rsidR="00E22FAB">
      <w:rPr>
        <w:rFonts w:ascii="Arial" w:hAnsi="Arial" w:cs="Arial"/>
        <w:szCs w:val="22"/>
      </w:rPr>
      <w:t xml:space="preserve">Final </w:t>
    </w:r>
    <w:r>
      <w:rPr>
        <w:rFonts w:ascii="Arial" w:hAnsi="Arial" w:cs="Arial"/>
        <w:szCs w:val="22"/>
      </w:rPr>
      <w:t>probation report</w:t>
    </w:r>
  </w:p>
  <w:p w14:paraId="13DBE294" w14:textId="4796713A" w:rsidR="00F807D6" w:rsidRDefault="000E5FF2">
    <w:pPr>
      <w:pStyle w:val="Header"/>
      <w:jc w:val="right"/>
      <w:rPr>
        <w:rFonts w:ascii="Arial" w:hAnsi="Arial" w:cs="Arial"/>
        <w:sz w:val="16"/>
        <w:szCs w:val="16"/>
      </w:rPr>
    </w:pPr>
    <w:r>
      <w:rPr>
        <w:rFonts w:ascii="Arial" w:hAnsi="Arial" w:cs="Arial"/>
        <w:szCs w:val="22"/>
      </w:rPr>
      <w:t>(For L</w:t>
    </w:r>
    <w:r w:rsidR="00F807D6">
      <w:rPr>
        <w:rFonts w:ascii="Arial" w:hAnsi="Arial" w:cs="Arial"/>
        <w:szCs w:val="22"/>
      </w:rPr>
      <w:t>ecturers</w:t>
    </w:r>
    <w:r>
      <w:rPr>
        <w:rFonts w:ascii="Arial" w:hAnsi="Arial" w:cs="Arial"/>
        <w:szCs w:val="22"/>
      </w:rPr>
      <w:t xml:space="preserve"> (Education &amp; Research)</w:t>
    </w:r>
    <w:r w:rsidR="00F807D6">
      <w:rPr>
        <w:rFonts w:ascii="Arial" w:hAnsi="Arial" w:cs="Arial"/>
        <w:szCs w:val="22"/>
      </w:rPr>
      <w:t xml:space="preserve"> use PD0</w:t>
    </w:r>
    <w:r w:rsidR="00E22FAB">
      <w:rPr>
        <w:rFonts w:ascii="Arial" w:hAnsi="Arial" w:cs="Arial"/>
        <w:szCs w:val="22"/>
      </w:rPr>
      <w:t>4</w:t>
    </w:r>
    <w:r w:rsidR="00F807D6">
      <w:rPr>
        <w:rFonts w:ascii="Arial" w:hAnsi="Arial"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279"/>
    <w:multiLevelType w:val="singleLevel"/>
    <w:tmpl w:val="347AB36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5D0D14"/>
    <w:multiLevelType w:val="hybridMultilevel"/>
    <w:tmpl w:val="4E966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F65AC"/>
    <w:multiLevelType w:val="hybridMultilevel"/>
    <w:tmpl w:val="8B247286"/>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386CD5"/>
    <w:multiLevelType w:val="hybridMultilevel"/>
    <w:tmpl w:val="D0F036F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0B6FB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0B74E26"/>
    <w:multiLevelType w:val="singleLevel"/>
    <w:tmpl w:val="347AB366"/>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95729FE"/>
    <w:multiLevelType w:val="multilevel"/>
    <w:tmpl w:val="80C8E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115BB7"/>
    <w:multiLevelType w:val="hybridMultilevel"/>
    <w:tmpl w:val="6960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D7C06"/>
    <w:multiLevelType w:val="hybridMultilevel"/>
    <w:tmpl w:val="78D63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2E4C15"/>
    <w:multiLevelType w:val="singleLevel"/>
    <w:tmpl w:val="0F745590"/>
    <w:lvl w:ilvl="0">
      <w:start w:val="1"/>
      <w:numFmt w:val="lowerRoman"/>
      <w:lvlText w:val="(%1)"/>
      <w:lvlJc w:val="left"/>
      <w:pPr>
        <w:tabs>
          <w:tab w:val="num" w:pos="720"/>
        </w:tabs>
        <w:ind w:left="720" w:hanging="720"/>
      </w:pPr>
      <w:rPr>
        <w:rFonts w:hint="default"/>
      </w:rPr>
    </w:lvl>
  </w:abstractNum>
  <w:abstractNum w:abstractNumId="10" w15:restartNumberingAfterBreak="0">
    <w:nsid w:val="4E6A7728"/>
    <w:multiLevelType w:val="singleLevel"/>
    <w:tmpl w:val="347AB366"/>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E8215E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0FB6FA7"/>
    <w:multiLevelType w:val="hybridMultilevel"/>
    <w:tmpl w:val="6506155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64C36339"/>
    <w:multiLevelType w:val="hybridMultilevel"/>
    <w:tmpl w:val="980CB4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756340"/>
    <w:multiLevelType w:val="hybridMultilevel"/>
    <w:tmpl w:val="AFA6E7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BB1FBA"/>
    <w:multiLevelType w:val="hybridMultilevel"/>
    <w:tmpl w:val="A90CAB84"/>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686860153">
    <w:abstractNumId w:val="10"/>
  </w:num>
  <w:num w:numId="2" w16cid:durableId="279338953">
    <w:abstractNumId w:val="0"/>
  </w:num>
  <w:num w:numId="3" w16cid:durableId="2018575900">
    <w:abstractNumId w:val="5"/>
  </w:num>
  <w:num w:numId="4" w16cid:durableId="31733520">
    <w:abstractNumId w:val="11"/>
  </w:num>
  <w:num w:numId="5" w16cid:durableId="529536363">
    <w:abstractNumId w:val="4"/>
  </w:num>
  <w:num w:numId="6" w16cid:durableId="1480880196">
    <w:abstractNumId w:val="9"/>
  </w:num>
  <w:num w:numId="7" w16cid:durableId="962468584">
    <w:abstractNumId w:val="3"/>
  </w:num>
  <w:num w:numId="8" w16cid:durableId="2003116249">
    <w:abstractNumId w:val="2"/>
  </w:num>
  <w:num w:numId="9" w16cid:durableId="1287391580">
    <w:abstractNumId w:val="14"/>
  </w:num>
  <w:num w:numId="10" w16cid:durableId="1099983074">
    <w:abstractNumId w:val="13"/>
  </w:num>
  <w:num w:numId="11" w16cid:durableId="1811560103">
    <w:abstractNumId w:val="1"/>
  </w:num>
  <w:num w:numId="12" w16cid:durableId="1800486381">
    <w:abstractNumId w:val="15"/>
  </w:num>
  <w:num w:numId="13" w16cid:durableId="1737587087">
    <w:abstractNumId w:val="12"/>
  </w:num>
  <w:num w:numId="14" w16cid:durableId="1173380249">
    <w:abstractNumId w:val="7"/>
  </w:num>
  <w:num w:numId="15" w16cid:durableId="358049602">
    <w:abstractNumId w:val="6"/>
  </w:num>
  <w:num w:numId="16" w16cid:durableId="414742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D6"/>
    <w:rsid w:val="00000689"/>
    <w:rsid w:val="0005057A"/>
    <w:rsid w:val="00050CD3"/>
    <w:rsid w:val="000524C8"/>
    <w:rsid w:val="000A3B5A"/>
    <w:rsid w:val="000B1E7A"/>
    <w:rsid w:val="000D61CA"/>
    <w:rsid w:val="000E5FF2"/>
    <w:rsid w:val="00145C97"/>
    <w:rsid w:val="00161192"/>
    <w:rsid w:val="001851DD"/>
    <w:rsid w:val="001E01EC"/>
    <w:rsid w:val="0022018A"/>
    <w:rsid w:val="002461FA"/>
    <w:rsid w:val="00276335"/>
    <w:rsid w:val="002B689E"/>
    <w:rsid w:val="002D721E"/>
    <w:rsid w:val="00337958"/>
    <w:rsid w:val="00343402"/>
    <w:rsid w:val="00394B1C"/>
    <w:rsid w:val="00403ECD"/>
    <w:rsid w:val="0044561B"/>
    <w:rsid w:val="00456A6D"/>
    <w:rsid w:val="004651B8"/>
    <w:rsid w:val="00492791"/>
    <w:rsid w:val="004D1674"/>
    <w:rsid w:val="004F2D85"/>
    <w:rsid w:val="00504974"/>
    <w:rsid w:val="0052783B"/>
    <w:rsid w:val="005A24F3"/>
    <w:rsid w:val="00644F3D"/>
    <w:rsid w:val="006B6089"/>
    <w:rsid w:val="006F7F35"/>
    <w:rsid w:val="0074310A"/>
    <w:rsid w:val="00747DD8"/>
    <w:rsid w:val="007651AD"/>
    <w:rsid w:val="007829A9"/>
    <w:rsid w:val="007A78CB"/>
    <w:rsid w:val="007B0E7E"/>
    <w:rsid w:val="007F21A2"/>
    <w:rsid w:val="00825EA6"/>
    <w:rsid w:val="00860EB1"/>
    <w:rsid w:val="008C7D8B"/>
    <w:rsid w:val="008E5113"/>
    <w:rsid w:val="009308BD"/>
    <w:rsid w:val="00952CDB"/>
    <w:rsid w:val="009611E0"/>
    <w:rsid w:val="009B1E84"/>
    <w:rsid w:val="009D0087"/>
    <w:rsid w:val="00A933DD"/>
    <w:rsid w:val="00AB2ED2"/>
    <w:rsid w:val="00AB6D02"/>
    <w:rsid w:val="00AC50CF"/>
    <w:rsid w:val="00B15BF8"/>
    <w:rsid w:val="00B203BC"/>
    <w:rsid w:val="00BA3B20"/>
    <w:rsid w:val="00C035B3"/>
    <w:rsid w:val="00C24AB4"/>
    <w:rsid w:val="00C3200C"/>
    <w:rsid w:val="00C41FFD"/>
    <w:rsid w:val="00C5038A"/>
    <w:rsid w:val="00CB7666"/>
    <w:rsid w:val="00CC55B5"/>
    <w:rsid w:val="00CF7221"/>
    <w:rsid w:val="00DE0372"/>
    <w:rsid w:val="00DF61AA"/>
    <w:rsid w:val="00E1266A"/>
    <w:rsid w:val="00E22FAB"/>
    <w:rsid w:val="00E672C7"/>
    <w:rsid w:val="00ED2C69"/>
    <w:rsid w:val="00EE024E"/>
    <w:rsid w:val="00F001D1"/>
    <w:rsid w:val="00F12980"/>
    <w:rsid w:val="00F22BCD"/>
    <w:rsid w:val="00F46A60"/>
    <w:rsid w:val="00F5687C"/>
    <w:rsid w:val="00F807D6"/>
    <w:rsid w:val="00FC537C"/>
    <w:rsid w:val="00FF32AB"/>
    <w:rsid w:val="0142BECD"/>
    <w:rsid w:val="0267199C"/>
    <w:rsid w:val="04D098F1"/>
    <w:rsid w:val="04E012A6"/>
    <w:rsid w:val="069D2956"/>
    <w:rsid w:val="06F68E4C"/>
    <w:rsid w:val="0BBF3D15"/>
    <w:rsid w:val="0BE6F7AF"/>
    <w:rsid w:val="0C110722"/>
    <w:rsid w:val="11947339"/>
    <w:rsid w:val="1CADADB9"/>
    <w:rsid w:val="1D6313B9"/>
    <w:rsid w:val="230BBC2B"/>
    <w:rsid w:val="25A7D699"/>
    <w:rsid w:val="261CFA7A"/>
    <w:rsid w:val="26C88555"/>
    <w:rsid w:val="2C31101E"/>
    <w:rsid w:val="2F18B9F3"/>
    <w:rsid w:val="2FE85B47"/>
    <w:rsid w:val="30CBE1E6"/>
    <w:rsid w:val="32FEB837"/>
    <w:rsid w:val="334810A3"/>
    <w:rsid w:val="3850D175"/>
    <w:rsid w:val="3B532288"/>
    <w:rsid w:val="3CD2058E"/>
    <w:rsid w:val="3CF65EEB"/>
    <w:rsid w:val="46959066"/>
    <w:rsid w:val="4963325D"/>
    <w:rsid w:val="4A9FF87F"/>
    <w:rsid w:val="4DFA59C5"/>
    <w:rsid w:val="4F7B81AA"/>
    <w:rsid w:val="5117520B"/>
    <w:rsid w:val="54245230"/>
    <w:rsid w:val="54EA7E36"/>
    <w:rsid w:val="5565EF68"/>
    <w:rsid w:val="58266445"/>
    <w:rsid w:val="5D22E33A"/>
    <w:rsid w:val="5E8D5D8F"/>
    <w:rsid w:val="6224F362"/>
    <w:rsid w:val="6689E92B"/>
    <w:rsid w:val="68ADBC71"/>
    <w:rsid w:val="6900366E"/>
    <w:rsid w:val="6A7C2133"/>
    <w:rsid w:val="6BAEF2B1"/>
    <w:rsid w:val="6C7A9C67"/>
    <w:rsid w:val="6E0286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CC5FD"/>
  <w15:chartTrackingRefBased/>
  <w15:docId w15:val="{C5F7DF8E-DA91-4D32-B910-ABF22C08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rFonts w:ascii="Tahoma" w:hAnsi="Tahoma" w:cs="Tahoma"/>
      <w:b/>
      <w:bCs/>
      <w:sz w:val="20"/>
    </w:rPr>
  </w:style>
  <w:style w:type="paragraph" w:styleId="Heading5">
    <w:name w:val="heading 5"/>
    <w:basedOn w:val="Normal"/>
    <w:next w:val="Normal"/>
    <w:qFormat/>
    <w:pPr>
      <w:keepNext/>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widowControl w:val="0"/>
    </w:pPr>
    <w:rPr>
      <w:snapToGrid w:val="0"/>
      <w:sz w:val="24"/>
    </w:rPr>
  </w:style>
  <w:style w:type="paragraph" w:styleId="BodyText2">
    <w:name w:val="Body Text 2"/>
    <w:basedOn w:val="Normal"/>
    <w:pPr>
      <w:jc w:val="both"/>
    </w:pPr>
    <w:rPr>
      <w:rFonts w:ascii="Tahoma" w:hAnsi="Tahoma" w:cs="Tahoma"/>
      <w:bCs/>
      <w:sz w:val="20"/>
    </w:rPr>
  </w:style>
  <w:style w:type="paragraph" w:styleId="BalloonText">
    <w:name w:val="Balloon Text"/>
    <w:basedOn w:val="Normal"/>
    <w:link w:val="BalloonTextChar"/>
    <w:rsid w:val="00952CDB"/>
    <w:rPr>
      <w:rFonts w:ascii="Tahoma" w:hAnsi="Tahoma" w:cs="Tahoma"/>
      <w:sz w:val="16"/>
      <w:szCs w:val="16"/>
    </w:rPr>
  </w:style>
  <w:style w:type="character" w:customStyle="1" w:styleId="BalloonTextChar">
    <w:name w:val="Balloon Text Char"/>
    <w:link w:val="BalloonText"/>
    <w:rsid w:val="00952CDB"/>
    <w:rPr>
      <w:rFonts w:ascii="Tahoma" w:hAnsi="Tahoma" w:cs="Tahoma"/>
      <w:sz w:val="16"/>
      <w:szCs w:val="16"/>
      <w:lang w:eastAsia="en-US"/>
    </w:rPr>
  </w:style>
  <w:style w:type="character" w:styleId="Hyperlink">
    <w:name w:val="Hyperlink"/>
    <w:rsid w:val="00952CDB"/>
    <w:rPr>
      <w:color w:val="0000FF"/>
      <w:u w:val="single"/>
    </w:rPr>
  </w:style>
  <w:style w:type="character" w:styleId="FollowedHyperlink">
    <w:name w:val="FollowedHyperlink"/>
    <w:rsid w:val="00394B1C"/>
    <w:rPr>
      <w:color w:val="954F72"/>
      <w:u w:val="single"/>
    </w:rPr>
  </w:style>
  <w:style w:type="paragraph" w:styleId="ListParagraph">
    <w:name w:val="List Paragraph"/>
    <w:basedOn w:val="Normal"/>
    <w:uiPriority w:val="34"/>
    <w:qFormat/>
    <w:rsid w:val="00AB2ED2"/>
    <w:pPr>
      <w:ind w:left="720"/>
      <w:contextualSpacing/>
    </w:pPr>
  </w:style>
  <w:style w:type="character" w:styleId="UnresolvedMention">
    <w:name w:val="Unresolved Mention"/>
    <w:basedOn w:val="DefaultParagraphFont"/>
    <w:uiPriority w:val="99"/>
    <w:semiHidden/>
    <w:unhideWhenUsed/>
    <w:rsid w:val="002D721E"/>
    <w:rPr>
      <w:color w:val="605E5C"/>
      <w:shd w:val="clear" w:color="auto" w:fill="E1DFDD"/>
    </w:rPr>
  </w:style>
  <w:style w:type="character" w:customStyle="1" w:styleId="normaltextrun">
    <w:name w:val="normaltextrun"/>
    <w:basedOn w:val="DefaultParagraphFont"/>
    <w:uiPriority w:val="1"/>
    <w:rsid w:val="5424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87872">
      <w:bodyDiv w:val="1"/>
      <w:marLeft w:val="0"/>
      <w:marRight w:val="0"/>
      <w:marTop w:val="0"/>
      <w:marBottom w:val="0"/>
      <w:divBdr>
        <w:top w:val="none" w:sz="0" w:space="0" w:color="auto"/>
        <w:left w:val="none" w:sz="0" w:space="0" w:color="auto"/>
        <w:bottom w:val="none" w:sz="0" w:space="0" w:color="auto"/>
        <w:right w:val="none" w:sz="0" w:space="0" w:color="auto"/>
      </w:divBdr>
    </w:div>
    <w:div w:id="200331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trenthr.exeter.ac.uk/hrpr_web/wrd/run/etadm001gf.op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exeter.ac.uk/staff/learning-and-development/help/course-records/" TargetMode="External"/><Relationship Id="rId2" Type="http://schemas.openxmlformats.org/officeDocument/2006/relationships/customXml" Target="../customXml/item2.xml"/><Relationship Id="rId16" Type="http://schemas.openxmlformats.org/officeDocument/2006/relationships/hyperlink" Target="http://www.exeter.ac.uk/media/universityofexeter/humanresources/documents/learningdevelopment/LearnUpon_Quick_Guide_to_logging_in_v2.pdf" TargetMode="External"/><Relationship Id="rId20" Type="http://schemas.openxmlformats.org/officeDocument/2006/relationships/hyperlink" Target="mailto:hradvisors@exe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staff/employment/managers/recruit/probation/" TargetMode="External"/><Relationship Id="rId5" Type="http://schemas.openxmlformats.org/officeDocument/2006/relationships/styles" Target="styles.xml"/><Relationship Id="rId15" Type="http://schemas.openxmlformats.org/officeDocument/2006/relationships/hyperlink" Target="https://www.exeter.ac.uk/staff/learning-and-development/mandatory-training/pre-login/" TargetMode="External"/><Relationship Id="rId10" Type="http://schemas.openxmlformats.org/officeDocument/2006/relationships/hyperlink" Target="https://www.exeter.ac.uk/staff/employment/hr/contact/businesspartnersadvisors/" TargetMode="External"/><Relationship Id="rId19" Type="http://schemas.openxmlformats.org/officeDocument/2006/relationships/hyperlink" Target="https://www.exeter.ac.uk/v8media/universityofexeter/humanresources/documents/Quick_Reference_Guide_-_Electric_-_Recording_Completion_of_Probatio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eter.ac.uk/staff/learning-and-development/mandatory-training/pre-logi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Blue%20Team\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548892F01DE4A89F69B9CB005E387" ma:contentTypeVersion="16" ma:contentTypeDescription="Create a new document." ma:contentTypeScope="" ma:versionID="95a64aaaa4decfb3bdddc7ef533cac59">
  <xsd:schema xmlns:xsd="http://www.w3.org/2001/XMLSchema" xmlns:xs="http://www.w3.org/2001/XMLSchema" xmlns:p="http://schemas.microsoft.com/office/2006/metadata/properties" xmlns:ns2="eba3c110-7b6c-4d6e-bc20-46c9eff89aec" xmlns:ns3="8dabac27-5a5b-4949-8c2e-e98e7eef1c2c" targetNamespace="http://schemas.microsoft.com/office/2006/metadata/properties" ma:root="true" ma:fieldsID="d10186769aca8946b78652abc080be77" ns2:_="" ns3:_="">
    <xsd:import namespace="eba3c110-7b6c-4d6e-bc20-46c9eff89aec"/>
    <xsd:import namespace="8dabac27-5a5b-4949-8c2e-e98e7eef1c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3c110-7b6c-4d6e-bc20-46c9eff89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abac27-5a5b-4949-8c2e-e98e7eef1c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a6cf98-01e6-4777-8759-c398c02f6b3d}" ma:internalName="TaxCatchAll" ma:showField="CatchAllData" ma:web="8dabac27-5a5b-4949-8c2e-e98e7eef1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a3c110-7b6c-4d6e-bc20-46c9eff89aec">
      <Terms xmlns="http://schemas.microsoft.com/office/infopath/2007/PartnerControls"/>
    </lcf76f155ced4ddcb4097134ff3c332f>
    <TaxCatchAll xmlns="8dabac27-5a5b-4949-8c2e-e98e7eef1c2c" xsi:nil="true"/>
  </documentManagement>
</p:properties>
</file>

<file path=customXml/itemProps1.xml><?xml version="1.0" encoding="utf-8"?>
<ds:datastoreItem xmlns:ds="http://schemas.openxmlformats.org/officeDocument/2006/customXml" ds:itemID="{94D1C241-3667-4DB1-926A-70120B7B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3c110-7b6c-4d6e-bc20-46c9eff89aec"/>
    <ds:schemaRef ds:uri="8dabac27-5a5b-4949-8c2e-e98e7eef1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4A3A1-FE13-4617-A645-44B9FDC455C6}">
  <ds:schemaRefs>
    <ds:schemaRef ds:uri="http://schemas.microsoft.com/sharepoint/v3/contenttype/forms"/>
  </ds:schemaRefs>
</ds:datastoreItem>
</file>

<file path=customXml/itemProps3.xml><?xml version="1.0" encoding="utf-8"?>
<ds:datastoreItem xmlns:ds="http://schemas.openxmlformats.org/officeDocument/2006/customXml" ds:itemID="{A3C30EBA-3313-4F1B-BF66-F1146E0849D7}">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eba3c110-7b6c-4d6e-bc20-46c9eff89aec"/>
    <ds:schemaRef ds:uri="http://schemas.microsoft.com/office/infopath/2007/PartnerControls"/>
    <ds:schemaRef ds:uri="http://schemas.openxmlformats.org/package/2006/metadata/core-properties"/>
    <ds:schemaRef ds:uri="8dabac27-5a5b-4949-8c2e-e98e7eef1c2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4</Pages>
  <Words>884</Words>
  <Characters>5893</Characters>
  <Application>Microsoft Office Word</Application>
  <DocSecurity>0</DocSecurity>
  <Lines>49</Lines>
  <Paragraphs>13</Paragraphs>
  <ScaleCrop>false</ScaleCrop>
  <Company>SQA</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record</dc:title>
  <dc:subject/>
  <dc:creator>Personnel Office</dc:creator>
  <cp:keywords/>
  <cp:lastModifiedBy>Sones, Lizzy</cp:lastModifiedBy>
  <cp:revision>2</cp:revision>
  <cp:lastPrinted>2007-07-16T23:32:00Z</cp:lastPrinted>
  <dcterms:created xsi:type="dcterms:W3CDTF">2025-03-04T14:08:00Z</dcterms:created>
  <dcterms:modified xsi:type="dcterms:W3CDTF">2025-03-04T14:08:00Z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0x0101006ED548892F01DE4A89F69B9CB005E387</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