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B7" w:rsidRPr="003F0B91" w:rsidRDefault="00AB52C7" w:rsidP="00244C95">
      <w:pPr>
        <w:spacing w:after="0"/>
        <w:jc w:val="right"/>
        <w:rPr>
          <w:rFonts w:ascii="Arial" w:hAnsi="Arial" w:cs="Arial"/>
          <w:b/>
          <w:color w:val="1F497D" w:themeColor="text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0</wp:posOffset>
            </wp:positionV>
            <wp:extent cx="2405141" cy="907141"/>
            <wp:effectExtent l="0" t="0" r="0" b="7620"/>
            <wp:wrapThrough wrapText="bothSides">
              <wp:wrapPolygon edited="0">
                <wp:start x="0" y="0"/>
                <wp:lineTo x="0" y="21328"/>
                <wp:lineTo x="21389" y="21328"/>
                <wp:lineTo x="21389" y="0"/>
                <wp:lineTo x="0" y="0"/>
              </wp:wrapPolygon>
            </wp:wrapThrough>
            <wp:docPr id="2" name="Picture 2" descr="EDI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I Bann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41" cy="90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77F" w:rsidRPr="003F0B91" w:rsidRDefault="00AB52C7" w:rsidP="005D68CA">
      <w:pPr>
        <w:spacing w:after="0"/>
        <w:ind w:right="3345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Exeter Diversity Champions Programme</w:t>
      </w:r>
    </w:p>
    <w:p w:rsidR="001268C2" w:rsidRPr="003F0B91" w:rsidRDefault="003C577F" w:rsidP="005D68CA">
      <w:pPr>
        <w:spacing w:before="120" w:after="0"/>
        <w:rPr>
          <w:rFonts w:ascii="Arial" w:hAnsi="Arial" w:cs="Arial"/>
          <w:b/>
          <w:color w:val="1F497D" w:themeColor="text2"/>
        </w:rPr>
      </w:pPr>
      <w:r w:rsidRPr="003F0B91">
        <w:rPr>
          <w:rFonts w:ascii="Arial" w:hAnsi="Arial" w:cs="Arial"/>
          <w:b/>
          <w:color w:val="1F497D" w:themeColor="text2"/>
        </w:rPr>
        <w:t xml:space="preserve">Application </w:t>
      </w:r>
      <w:r w:rsidR="0000513F" w:rsidRPr="003F0B91">
        <w:rPr>
          <w:rFonts w:ascii="Arial" w:hAnsi="Arial" w:cs="Arial"/>
          <w:b/>
          <w:color w:val="1F497D" w:themeColor="text2"/>
        </w:rPr>
        <w:t>Form</w:t>
      </w:r>
      <w:r w:rsidR="00DC69F5" w:rsidRPr="003F0B91">
        <w:rPr>
          <w:rFonts w:ascii="Arial" w:hAnsi="Arial" w:cs="Arial"/>
          <w:b/>
          <w:color w:val="1F497D" w:themeColor="text2"/>
        </w:rPr>
        <w:t xml:space="preserve"> 201</w:t>
      </w:r>
      <w:r w:rsidR="0061790B" w:rsidRPr="003F0B91">
        <w:rPr>
          <w:rFonts w:ascii="Arial" w:hAnsi="Arial" w:cs="Arial"/>
          <w:b/>
          <w:color w:val="1F497D" w:themeColor="text2"/>
        </w:rPr>
        <w:t>9-20</w:t>
      </w:r>
    </w:p>
    <w:p w:rsidR="00AB52C7" w:rsidRDefault="00AB52C7" w:rsidP="00BA387B">
      <w:pPr>
        <w:spacing w:after="0"/>
        <w:rPr>
          <w:rFonts w:ascii="Arial" w:hAnsi="Arial" w:cs="Arial"/>
          <w:color w:val="1F497D" w:themeColor="text2"/>
        </w:rPr>
      </w:pPr>
    </w:p>
    <w:p w:rsidR="00AB52C7" w:rsidRDefault="00AB52C7" w:rsidP="00BA387B">
      <w:pPr>
        <w:spacing w:after="0"/>
        <w:rPr>
          <w:rFonts w:ascii="Arial" w:hAnsi="Arial" w:cs="Arial"/>
          <w:color w:val="1F497D" w:themeColor="text2"/>
        </w:rPr>
      </w:pPr>
    </w:p>
    <w:p w:rsidR="0061790B" w:rsidRDefault="007E101A" w:rsidP="00BA387B">
      <w:pPr>
        <w:spacing w:after="0"/>
        <w:rPr>
          <w:rFonts w:ascii="Arial" w:hAnsi="Arial" w:cs="Arial"/>
          <w:color w:val="1F497D" w:themeColor="text2"/>
        </w:rPr>
      </w:pPr>
      <w:r>
        <w:rPr>
          <w:rStyle w:val="Hyperlink"/>
          <w:rFonts w:ascii="Arial" w:hAnsi="Arial" w:cs="Arial"/>
          <w:color w:val="1F497D" w:themeColor="text2"/>
          <w:u w:val="none"/>
        </w:rPr>
        <w:br/>
        <w:t xml:space="preserve">Please make sure you have read the full </w:t>
      </w:r>
      <w:hyperlink r:id="rId9" w:history="1">
        <w:r w:rsidRPr="007E101A">
          <w:rPr>
            <w:rStyle w:val="Hyperlink"/>
            <w:rFonts w:ascii="Arial" w:hAnsi="Arial" w:cs="Arial"/>
          </w:rPr>
          <w:t>web information</w:t>
        </w:r>
      </w:hyperlink>
      <w:r>
        <w:rPr>
          <w:rStyle w:val="Hyperlink"/>
          <w:rFonts w:ascii="Arial" w:hAnsi="Arial" w:cs="Arial"/>
          <w:color w:val="1F497D" w:themeColor="text2"/>
          <w:u w:val="none"/>
        </w:rPr>
        <w:t xml:space="preserve"> before submitting your application. </w:t>
      </w:r>
      <w:r w:rsidR="0061790B" w:rsidRPr="003F0B91">
        <w:rPr>
          <w:rFonts w:ascii="Arial" w:hAnsi="Arial" w:cs="Arial"/>
          <w:color w:val="1F497D" w:themeColor="text2"/>
        </w:rPr>
        <w:t xml:space="preserve">Applications need to be approved by your </w:t>
      </w:r>
      <w:r w:rsidR="005D68CA" w:rsidRPr="003F0B91">
        <w:rPr>
          <w:rFonts w:ascii="Arial" w:hAnsi="Arial" w:cs="Arial"/>
          <w:color w:val="1F497D" w:themeColor="text2"/>
        </w:rPr>
        <w:t xml:space="preserve">Line Manager </w:t>
      </w:r>
      <w:r w:rsidR="002E59F9" w:rsidRPr="003F0B91">
        <w:rPr>
          <w:rFonts w:ascii="Arial" w:hAnsi="Arial" w:cs="Arial"/>
          <w:color w:val="1F497D" w:themeColor="text2"/>
        </w:rPr>
        <w:t xml:space="preserve">prior to being </w:t>
      </w:r>
      <w:r w:rsidR="005D68CA" w:rsidRPr="003F0B91">
        <w:rPr>
          <w:rFonts w:ascii="Arial" w:hAnsi="Arial" w:cs="Arial"/>
          <w:color w:val="1F497D" w:themeColor="text2"/>
        </w:rPr>
        <w:t xml:space="preserve">submitted. </w:t>
      </w:r>
    </w:p>
    <w:p w:rsidR="00F43222" w:rsidRPr="00F43222" w:rsidRDefault="00F43222" w:rsidP="00BA387B">
      <w:pPr>
        <w:spacing w:after="0"/>
        <w:rPr>
          <w:rFonts w:ascii="Arial" w:hAnsi="Arial" w:cs="Arial"/>
          <w:b/>
          <w:color w:val="1F497D" w:themeColor="text2"/>
        </w:rPr>
      </w:pPr>
      <w:r w:rsidRPr="00F43222">
        <w:rPr>
          <w:rFonts w:ascii="Arial" w:hAnsi="Arial" w:cs="Arial"/>
          <w:b/>
          <w:color w:val="1F497D" w:themeColor="text2"/>
        </w:rPr>
        <w:t>DEADLINE FOR SUBMISS</w:t>
      </w:r>
      <w:r>
        <w:rPr>
          <w:rFonts w:ascii="Arial" w:hAnsi="Arial" w:cs="Arial"/>
          <w:b/>
          <w:color w:val="1F497D" w:themeColor="text2"/>
        </w:rPr>
        <w:t>I</w:t>
      </w:r>
      <w:r w:rsidRPr="00F43222">
        <w:rPr>
          <w:rFonts w:ascii="Arial" w:hAnsi="Arial" w:cs="Arial"/>
          <w:b/>
          <w:color w:val="1F497D" w:themeColor="text2"/>
        </w:rPr>
        <w:t>ON 24</w:t>
      </w:r>
      <w:r w:rsidRPr="00F43222">
        <w:rPr>
          <w:rFonts w:ascii="Arial" w:hAnsi="Arial" w:cs="Arial"/>
          <w:b/>
          <w:color w:val="1F497D" w:themeColor="text2"/>
          <w:vertAlign w:val="superscript"/>
        </w:rPr>
        <w:t>th</w:t>
      </w:r>
      <w:r w:rsidRPr="00F43222">
        <w:rPr>
          <w:rFonts w:ascii="Arial" w:hAnsi="Arial" w:cs="Arial"/>
          <w:b/>
          <w:color w:val="1F497D" w:themeColor="text2"/>
        </w:rPr>
        <w:t xml:space="preserve"> JANUARY 2020</w:t>
      </w:r>
    </w:p>
    <w:p w:rsidR="00015A4A" w:rsidRPr="003F0B91" w:rsidRDefault="00015A4A" w:rsidP="00BA387B">
      <w:pPr>
        <w:spacing w:after="0"/>
        <w:rPr>
          <w:rFonts w:ascii="Arial" w:hAnsi="Arial" w:cs="Arial"/>
          <w:b/>
        </w:rPr>
      </w:pPr>
    </w:p>
    <w:p w:rsidR="004104DC" w:rsidRPr="003F0B91" w:rsidRDefault="004104DC" w:rsidP="00BA387B">
      <w:pPr>
        <w:spacing w:after="0"/>
        <w:rPr>
          <w:rFonts w:ascii="Arial" w:hAnsi="Arial" w:cs="Arial"/>
          <w:b/>
        </w:rPr>
      </w:pPr>
      <w:r w:rsidRPr="003F0B91">
        <w:rPr>
          <w:rFonts w:ascii="Arial" w:hAnsi="Arial" w:cs="Arial"/>
          <w:b/>
        </w:rPr>
        <w:t xml:space="preserve">Please return this form to </w:t>
      </w:r>
      <w:hyperlink r:id="rId10" w:history="1">
        <w:r w:rsidRPr="003F0B91">
          <w:rPr>
            <w:rStyle w:val="Hyperlink"/>
            <w:rFonts w:ascii="Arial" w:hAnsi="Arial" w:cs="Arial"/>
            <w:b/>
          </w:rPr>
          <w:t>peopledevelopment@exeter.ac.uk</w:t>
        </w:r>
      </w:hyperlink>
    </w:p>
    <w:p w:rsidR="0000513F" w:rsidRPr="003F0B91" w:rsidRDefault="0000513F" w:rsidP="00BA387B">
      <w:pPr>
        <w:spacing w:after="0"/>
        <w:rPr>
          <w:rFonts w:ascii="Arial" w:hAnsi="Arial"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08"/>
        <w:gridCol w:w="7410"/>
      </w:tblGrid>
      <w:tr w:rsidR="0000513F" w:rsidRPr="003F0B91" w:rsidTr="00D60AFB">
        <w:trPr>
          <w:trHeight w:val="369"/>
        </w:trPr>
        <w:tc>
          <w:tcPr>
            <w:tcW w:w="2508" w:type="dxa"/>
          </w:tcPr>
          <w:p w:rsidR="00956A4F" w:rsidRPr="003F0B91" w:rsidRDefault="0000513F" w:rsidP="00BA387B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410" w:type="dxa"/>
          </w:tcPr>
          <w:p w:rsidR="0000513F" w:rsidRPr="003F0B91" w:rsidRDefault="0000513F" w:rsidP="00BA387B">
            <w:pPr>
              <w:rPr>
                <w:rFonts w:ascii="Arial" w:hAnsi="Arial" w:cs="Arial"/>
              </w:rPr>
            </w:pPr>
          </w:p>
        </w:tc>
      </w:tr>
      <w:tr w:rsidR="00D44F65" w:rsidRPr="003F0B91" w:rsidTr="00D60AFB">
        <w:trPr>
          <w:trHeight w:val="409"/>
        </w:trPr>
        <w:tc>
          <w:tcPr>
            <w:tcW w:w="2508" w:type="dxa"/>
          </w:tcPr>
          <w:p w:rsidR="00D44F65" w:rsidRPr="003F0B91" w:rsidRDefault="00D44F65" w:rsidP="00BA387B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7410" w:type="dxa"/>
          </w:tcPr>
          <w:p w:rsidR="00D44F65" w:rsidRPr="003F0B91" w:rsidRDefault="00D44F65" w:rsidP="00BA387B">
            <w:pPr>
              <w:rPr>
                <w:rFonts w:ascii="Arial" w:hAnsi="Arial" w:cs="Arial"/>
              </w:rPr>
            </w:pPr>
          </w:p>
        </w:tc>
      </w:tr>
      <w:tr w:rsidR="0000513F" w:rsidRPr="003F0B91" w:rsidTr="00D44F65">
        <w:trPr>
          <w:trHeight w:val="537"/>
        </w:trPr>
        <w:tc>
          <w:tcPr>
            <w:tcW w:w="2508" w:type="dxa"/>
          </w:tcPr>
          <w:p w:rsidR="0000513F" w:rsidRPr="003F0B91" w:rsidRDefault="0000513F" w:rsidP="00BA387B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>College</w:t>
            </w:r>
            <w:r w:rsidR="00DC69F5" w:rsidRPr="003F0B91">
              <w:rPr>
                <w:rFonts w:ascii="Arial" w:hAnsi="Arial" w:cs="Arial"/>
                <w:b/>
              </w:rPr>
              <w:t xml:space="preserve"> </w:t>
            </w:r>
            <w:r w:rsidRPr="003F0B91">
              <w:rPr>
                <w:rFonts w:ascii="Arial" w:hAnsi="Arial" w:cs="Arial"/>
                <w:b/>
              </w:rPr>
              <w:t>/</w:t>
            </w:r>
          </w:p>
          <w:p w:rsidR="0000513F" w:rsidRPr="003F0B91" w:rsidRDefault="0000513F" w:rsidP="00BA387B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>Professional Service</w:t>
            </w:r>
          </w:p>
        </w:tc>
        <w:tc>
          <w:tcPr>
            <w:tcW w:w="7410" w:type="dxa"/>
          </w:tcPr>
          <w:p w:rsidR="0000513F" w:rsidRPr="003F0B91" w:rsidRDefault="0000513F" w:rsidP="00BA387B">
            <w:pPr>
              <w:rPr>
                <w:rFonts w:ascii="Arial" w:hAnsi="Arial" w:cs="Arial"/>
              </w:rPr>
            </w:pPr>
          </w:p>
        </w:tc>
      </w:tr>
      <w:tr w:rsidR="0000513F" w:rsidRPr="003F0B91" w:rsidTr="00D60AFB">
        <w:trPr>
          <w:trHeight w:val="414"/>
        </w:trPr>
        <w:tc>
          <w:tcPr>
            <w:tcW w:w="2508" w:type="dxa"/>
          </w:tcPr>
          <w:p w:rsidR="0000513F" w:rsidRPr="003F0B91" w:rsidRDefault="00244C95" w:rsidP="00BA387B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7410" w:type="dxa"/>
          </w:tcPr>
          <w:p w:rsidR="00DC69F5" w:rsidRPr="003F0B91" w:rsidRDefault="00DC69F5" w:rsidP="00BA387B">
            <w:pPr>
              <w:rPr>
                <w:rFonts w:ascii="Arial" w:hAnsi="Arial" w:cs="Arial"/>
              </w:rPr>
            </w:pPr>
          </w:p>
        </w:tc>
      </w:tr>
      <w:tr w:rsidR="009B226F" w:rsidRPr="003F0B91" w:rsidTr="00550013">
        <w:trPr>
          <w:trHeight w:val="1075"/>
        </w:trPr>
        <w:tc>
          <w:tcPr>
            <w:tcW w:w="2508" w:type="dxa"/>
          </w:tcPr>
          <w:p w:rsidR="009B226F" w:rsidRPr="003F0B91" w:rsidRDefault="00A55380" w:rsidP="00A55380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>Please share with us something about your identity and why you think identity is important</w:t>
            </w:r>
            <w:r w:rsidR="002A7C9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10" w:type="dxa"/>
          </w:tcPr>
          <w:p w:rsidR="009B226F" w:rsidRPr="003F0B91" w:rsidRDefault="009B226F" w:rsidP="00CB4D42">
            <w:pPr>
              <w:rPr>
                <w:rFonts w:ascii="Arial" w:hAnsi="Arial" w:cs="Arial"/>
              </w:rPr>
            </w:pPr>
          </w:p>
        </w:tc>
      </w:tr>
      <w:tr w:rsidR="00C503F4" w:rsidRPr="003F0B91" w:rsidTr="00550013">
        <w:trPr>
          <w:trHeight w:val="1075"/>
        </w:trPr>
        <w:tc>
          <w:tcPr>
            <w:tcW w:w="2508" w:type="dxa"/>
          </w:tcPr>
          <w:p w:rsidR="00C503F4" w:rsidRPr="003F0B91" w:rsidRDefault="00C503F4" w:rsidP="003C577F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 xml:space="preserve">Why would you like to take part in </w:t>
            </w:r>
            <w:r w:rsidR="003C577F" w:rsidRPr="003F0B91">
              <w:rPr>
                <w:rFonts w:ascii="Arial" w:hAnsi="Arial" w:cs="Arial"/>
                <w:b/>
              </w:rPr>
              <w:t>this programme</w:t>
            </w:r>
            <w:r w:rsidRPr="003F0B9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410" w:type="dxa"/>
          </w:tcPr>
          <w:p w:rsidR="00C503F4" w:rsidRPr="003F0B91" w:rsidRDefault="00C503F4" w:rsidP="00CB4D42">
            <w:pPr>
              <w:rPr>
                <w:rFonts w:ascii="Arial" w:hAnsi="Arial" w:cs="Arial"/>
              </w:rPr>
            </w:pPr>
          </w:p>
        </w:tc>
      </w:tr>
      <w:tr w:rsidR="005D1D90" w:rsidRPr="003F0B91" w:rsidTr="00823DAE">
        <w:trPr>
          <w:trHeight w:val="1229"/>
        </w:trPr>
        <w:tc>
          <w:tcPr>
            <w:tcW w:w="2508" w:type="dxa"/>
          </w:tcPr>
          <w:p w:rsidR="005D1D90" w:rsidRPr="003F0B91" w:rsidRDefault="005D1D90" w:rsidP="009B226F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>Please describe any previous training experience, in particular a</w:t>
            </w:r>
            <w:r w:rsidR="009B226F" w:rsidRPr="003F0B91">
              <w:rPr>
                <w:rFonts w:ascii="Arial" w:hAnsi="Arial" w:cs="Arial"/>
                <w:b/>
              </w:rPr>
              <w:t>ny involvement in tackling ED</w:t>
            </w:r>
            <w:r w:rsidRPr="003F0B91">
              <w:rPr>
                <w:rFonts w:ascii="Arial" w:hAnsi="Arial" w:cs="Arial"/>
                <w:b/>
              </w:rPr>
              <w:t>I topics</w:t>
            </w:r>
            <w:r w:rsidR="002A7C9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10" w:type="dxa"/>
          </w:tcPr>
          <w:p w:rsidR="005D1D90" w:rsidRPr="003F0B91" w:rsidRDefault="005D1D90" w:rsidP="00823DAE">
            <w:pPr>
              <w:rPr>
                <w:rFonts w:ascii="Arial" w:hAnsi="Arial" w:cs="Arial"/>
              </w:rPr>
            </w:pPr>
          </w:p>
        </w:tc>
      </w:tr>
      <w:tr w:rsidR="0000513F" w:rsidRPr="003F0B91" w:rsidTr="00D44F65">
        <w:trPr>
          <w:trHeight w:val="1229"/>
        </w:trPr>
        <w:tc>
          <w:tcPr>
            <w:tcW w:w="2508" w:type="dxa"/>
          </w:tcPr>
          <w:p w:rsidR="00956A4F" w:rsidRPr="003F0B91" w:rsidRDefault="002817CB" w:rsidP="00D44F65">
            <w:pPr>
              <w:rPr>
                <w:rFonts w:ascii="Arial" w:hAnsi="Arial" w:cs="Arial"/>
                <w:b/>
              </w:rPr>
            </w:pPr>
            <w:r w:rsidRPr="003F0B91">
              <w:rPr>
                <w:rFonts w:ascii="Arial" w:hAnsi="Arial" w:cs="Arial"/>
                <w:b/>
              </w:rPr>
              <w:t xml:space="preserve">Supporting statement </w:t>
            </w:r>
            <w:r w:rsidR="00C503F4" w:rsidRPr="003F0B91">
              <w:rPr>
                <w:rFonts w:ascii="Arial" w:hAnsi="Arial" w:cs="Arial"/>
                <w:b/>
              </w:rPr>
              <w:t>to be completed by</w:t>
            </w:r>
            <w:r w:rsidRPr="003F0B91">
              <w:rPr>
                <w:rFonts w:ascii="Arial" w:hAnsi="Arial" w:cs="Arial"/>
                <w:b/>
              </w:rPr>
              <w:t xml:space="preserve"> your Line Manager</w:t>
            </w:r>
            <w:r w:rsidR="003A252E" w:rsidRPr="003F0B9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410" w:type="dxa"/>
          </w:tcPr>
          <w:p w:rsidR="005D1D90" w:rsidRPr="003F0B91" w:rsidRDefault="005D1D90" w:rsidP="00BA387B">
            <w:pPr>
              <w:rPr>
                <w:rFonts w:ascii="Arial" w:hAnsi="Arial" w:cs="Arial"/>
              </w:rPr>
            </w:pPr>
          </w:p>
          <w:p w:rsidR="005D1D90" w:rsidRPr="003F0B91" w:rsidRDefault="005D1D90" w:rsidP="00BA387B">
            <w:pPr>
              <w:rPr>
                <w:rFonts w:ascii="Arial" w:hAnsi="Arial" w:cs="Arial"/>
              </w:rPr>
            </w:pPr>
          </w:p>
        </w:tc>
      </w:tr>
    </w:tbl>
    <w:p w:rsidR="004104DC" w:rsidRPr="003F0B91" w:rsidRDefault="004104DC" w:rsidP="00555C0F">
      <w:pPr>
        <w:spacing w:after="0"/>
        <w:jc w:val="both"/>
        <w:rPr>
          <w:rFonts w:ascii="Arial" w:hAnsi="Arial" w:cs="Arial"/>
        </w:rPr>
      </w:pPr>
    </w:p>
    <w:p w:rsidR="005D68CA" w:rsidRPr="003F0B91" w:rsidRDefault="005D68CA" w:rsidP="00555C0F">
      <w:pPr>
        <w:spacing w:after="0"/>
        <w:jc w:val="both"/>
        <w:rPr>
          <w:rFonts w:ascii="Arial" w:hAnsi="Arial" w:cs="Arial"/>
          <w:b/>
        </w:rPr>
      </w:pPr>
      <w:r w:rsidRPr="003F0B91">
        <w:rPr>
          <w:rFonts w:ascii="Arial" w:hAnsi="Arial" w:cs="Arial"/>
          <w:b/>
        </w:rPr>
        <w:t>DELEGATE AGREEMENT</w:t>
      </w:r>
    </w:p>
    <w:p w:rsidR="00A129E1" w:rsidRPr="003F0B91" w:rsidRDefault="0061772E" w:rsidP="0061772E">
      <w:pPr>
        <w:tabs>
          <w:tab w:val="left" w:pos="426"/>
        </w:tabs>
        <w:spacing w:after="12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393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013" w:rsidRPr="003F0B91">
            <w:rPr>
              <w:rFonts w:ascii="Segoe UI Symbol" w:eastAsia="MS Gothic" w:hAnsi="Segoe UI Symbol" w:cs="Segoe UI Symbol"/>
            </w:rPr>
            <w:t>☐</w:t>
          </w:r>
        </w:sdtContent>
      </w:sdt>
      <w:r w:rsidR="00550013" w:rsidRPr="003F0B91">
        <w:rPr>
          <w:rFonts w:ascii="Arial" w:hAnsi="Arial" w:cs="Arial"/>
        </w:rPr>
        <w:t xml:space="preserve"> </w:t>
      </w:r>
      <w:r w:rsidR="009A7401">
        <w:rPr>
          <w:rFonts w:ascii="Arial" w:hAnsi="Arial" w:cs="Arial"/>
        </w:rPr>
        <w:tab/>
      </w:r>
      <w:r w:rsidR="00350AC5" w:rsidRPr="003F0B91">
        <w:rPr>
          <w:rFonts w:ascii="Arial" w:hAnsi="Arial" w:cs="Arial"/>
        </w:rPr>
        <w:t xml:space="preserve">I confirm that I </w:t>
      </w:r>
      <w:r w:rsidR="002817CB" w:rsidRPr="003F0B91">
        <w:rPr>
          <w:rFonts w:ascii="Arial" w:hAnsi="Arial" w:cs="Arial"/>
        </w:rPr>
        <w:t xml:space="preserve">am </w:t>
      </w:r>
      <w:r w:rsidR="00350AC5" w:rsidRPr="003F0B91">
        <w:rPr>
          <w:rFonts w:ascii="Arial" w:hAnsi="Arial" w:cs="Arial"/>
        </w:rPr>
        <w:t xml:space="preserve">able to </w:t>
      </w:r>
      <w:r w:rsidR="002817CB" w:rsidRPr="003F0B91">
        <w:rPr>
          <w:rFonts w:ascii="Arial" w:hAnsi="Arial" w:cs="Arial"/>
        </w:rPr>
        <w:t>attend</w:t>
      </w:r>
      <w:r w:rsidR="00350AC5" w:rsidRPr="003F0B91">
        <w:rPr>
          <w:rFonts w:ascii="Arial" w:hAnsi="Arial" w:cs="Arial"/>
        </w:rPr>
        <w:t xml:space="preserve"> </w:t>
      </w:r>
      <w:r w:rsidR="002817CB" w:rsidRPr="003F0B91">
        <w:rPr>
          <w:rFonts w:ascii="Arial" w:hAnsi="Arial" w:cs="Arial"/>
        </w:rPr>
        <w:t>the full</w:t>
      </w:r>
      <w:r w:rsidR="005D68CA" w:rsidRPr="003F0B91">
        <w:rPr>
          <w:rFonts w:ascii="Arial" w:hAnsi="Arial" w:cs="Arial"/>
        </w:rPr>
        <w:t xml:space="preserve"> programme of training</w:t>
      </w:r>
      <w:r w:rsidR="00350AC5" w:rsidRPr="003F0B91">
        <w:rPr>
          <w:rFonts w:ascii="Arial" w:hAnsi="Arial" w:cs="Arial"/>
        </w:rPr>
        <w:t xml:space="preserve">. My College/Professional Service has agreed to </w:t>
      </w:r>
      <w:r>
        <w:rPr>
          <w:rFonts w:ascii="Arial" w:hAnsi="Arial" w:cs="Arial"/>
        </w:rPr>
        <w:t>underwrite the cost of my training should I be unable to complete it</w:t>
      </w:r>
      <w:r w:rsidR="00350AC5" w:rsidRPr="003F0B91">
        <w:rPr>
          <w:rFonts w:ascii="Arial" w:hAnsi="Arial" w:cs="Arial"/>
        </w:rPr>
        <w:t>.</w:t>
      </w:r>
      <w:r w:rsidR="00550013" w:rsidRPr="003F0B91">
        <w:rPr>
          <w:rFonts w:ascii="Arial" w:hAnsi="Arial" w:cs="Arial"/>
        </w:rPr>
        <w:t xml:space="preserve"> </w:t>
      </w:r>
    </w:p>
    <w:p w:rsidR="002E59F9" w:rsidRPr="003F0B91" w:rsidRDefault="0061772E" w:rsidP="009A7401">
      <w:pPr>
        <w:tabs>
          <w:tab w:val="left" w:pos="426"/>
        </w:tabs>
        <w:spacing w:after="120"/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407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9F9" w:rsidRPr="003F0B91">
            <w:rPr>
              <w:rFonts w:ascii="Segoe UI Symbol" w:eastAsia="MS Gothic" w:hAnsi="Segoe UI Symbol" w:cs="Segoe UI Symbol"/>
            </w:rPr>
            <w:t>☐</w:t>
          </w:r>
        </w:sdtContent>
      </w:sdt>
      <w:r w:rsidR="00550013" w:rsidRPr="003F0B91">
        <w:rPr>
          <w:rFonts w:ascii="Arial" w:hAnsi="Arial" w:cs="Arial"/>
        </w:rPr>
        <w:t xml:space="preserve"> </w:t>
      </w:r>
      <w:r w:rsidR="009A7401">
        <w:rPr>
          <w:rFonts w:ascii="Arial" w:hAnsi="Arial" w:cs="Arial"/>
        </w:rPr>
        <w:tab/>
      </w:r>
      <w:r w:rsidR="00550013" w:rsidRPr="003F0B91">
        <w:rPr>
          <w:rFonts w:ascii="Arial" w:hAnsi="Arial" w:cs="Arial"/>
        </w:rPr>
        <w:t xml:space="preserve">I </w:t>
      </w:r>
      <w:r w:rsidR="005D68CA" w:rsidRPr="003F0B91">
        <w:rPr>
          <w:rFonts w:ascii="Arial" w:hAnsi="Arial" w:cs="Arial"/>
        </w:rPr>
        <w:t xml:space="preserve">agree to provide </w:t>
      </w:r>
      <w:r w:rsidR="00015A4A" w:rsidRPr="003F0B91">
        <w:rPr>
          <w:rFonts w:ascii="Arial" w:hAnsi="Arial" w:cs="Arial"/>
        </w:rPr>
        <w:t xml:space="preserve">a minimum of </w:t>
      </w:r>
      <w:r w:rsidR="00452E5A" w:rsidRPr="003F0B91">
        <w:rPr>
          <w:rFonts w:ascii="Arial" w:hAnsi="Arial" w:cs="Arial"/>
        </w:rPr>
        <w:t>15</w:t>
      </w:r>
      <w:r w:rsidR="00015A4A" w:rsidRPr="003F0B91">
        <w:rPr>
          <w:rFonts w:ascii="Arial" w:hAnsi="Arial" w:cs="Arial"/>
        </w:rPr>
        <w:t xml:space="preserve"> hours and up to a maximum of </w:t>
      </w:r>
      <w:r w:rsidR="00452E5A" w:rsidRPr="003F0B91">
        <w:rPr>
          <w:rFonts w:ascii="Arial" w:hAnsi="Arial" w:cs="Arial"/>
        </w:rPr>
        <w:t xml:space="preserve">20 </w:t>
      </w:r>
      <w:r w:rsidR="005D68CA" w:rsidRPr="003F0B91">
        <w:rPr>
          <w:rFonts w:ascii="Arial" w:hAnsi="Arial" w:cs="Arial"/>
        </w:rPr>
        <w:t xml:space="preserve">hours of </w:t>
      </w:r>
      <w:r w:rsidR="00452E5A" w:rsidRPr="003F0B91">
        <w:rPr>
          <w:rFonts w:ascii="Arial" w:hAnsi="Arial" w:cs="Arial"/>
        </w:rPr>
        <w:t xml:space="preserve">preparation and </w:t>
      </w:r>
      <w:r w:rsidR="005D68CA" w:rsidRPr="003F0B91">
        <w:rPr>
          <w:rFonts w:ascii="Arial" w:hAnsi="Arial" w:cs="Arial"/>
        </w:rPr>
        <w:t xml:space="preserve">training delivery in </w:t>
      </w:r>
      <w:r w:rsidR="00015A4A" w:rsidRPr="003F0B91">
        <w:rPr>
          <w:rFonts w:ascii="Arial" w:hAnsi="Arial" w:cs="Arial"/>
        </w:rPr>
        <w:t xml:space="preserve">the </w:t>
      </w:r>
      <w:r w:rsidR="005D68CA" w:rsidRPr="003F0B91">
        <w:rPr>
          <w:rFonts w:ascii="Arial" w:hAnsi="Arial" w:cs="Arial"/>
        </w:rPr>
        <w:t>1</w:t>
      </w:r>
      <w:r w:rsidR="00A55380" w:rsidRPr="003F0B91">
        <w:rPr>
          <w:rFonts w:ascii="Arial" w:hAnsi="Arial" w:cs="Arial"/>
        </w:rPr>
        <w:t>8</w:t>
      </w:r>
      <w:r w:rsidR="005D68CA" w:rsidRPr="003F0B91">
        <w:rPr>
          <w:rFonts w:ascii="Arial" w:hAnsi="Arial" w:cs="Arial"/>
        </w:rPr>
        <w:t xml:space="preserve"> months following successful completion of this training course</w:t>
      </w:r>
      <w:r w:rsidR="00550013" w:rsidRPr="003F0B91">
        <w:rPr>
          <w:rFonts w:ascii="Arial" w:hAnsi="Arial" w:cs="Arial"/>
        </w:rPr>
        <w:t xml:space="preserve">. </w:t>
      </w:r>
      <w:r w:rsidR="00EB3E7F" w:rsidRPr="003F0B91">
        <w:rPr>
          <w:rFonts w:ascii="Arial" w:hAnsi="Arial" w:cs="Arial"/>
        </w:rPr>
        <w:t xml:space="preserve"> This will consist of at least one workshop per term of 1.5 hours, plus preparation time.  This to be delivered in your area of work.</w:t>
      </w:r>
    </w:p>
    <w:p w:rsidR="00A55380" w:rsidRPr="003F0B91" w:rsidRDefault="0061772E" w:rsidP="009A7401">
      <w:pPr>
        <w:tabs>
          <w:tab w:val="left" w:pos="426"/>
        </w:tabs>
        <w:spacing w:after="120"/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070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380" w:rsidRPr="003F0B91">
            <w:rPr>
              <w:rFonts w:ascii="Segoe UI Symbol" w:eastAsia="MS Gothic" w:hAnsi="Segoe UI Symbol" w:cs="Segoe UI Symbol"/>
            </w:rPr>
            <w:t>☐</w:t>
          </w:r>
        </w:sdtContent>
      </w:sdt>
      <w:r w:rsidR="00A55380" w:rsidRPr="003F0B91">
        <w:rPr>
          <w:rFonts w:ascii="Arial" w:hAnsi="Arial" w:cs="Arial"/>
        </w:rPr>
        <w:t xml:space="preserve"> </w:t>
      </w:r>
      <w:r w:rsidR="009A7401">
        <w:rPr>
          <w:rFonts w:ascii="Arial" w:hAnsi="Arial" w:cs="Arial"/>
        </w:rPr>
        <w:tab/>
      </w:r>
      <w:r w:rsidR="00A55380" w:rsidRPr="003F0B91">
        <w:rPr>
          <w:rFonts w:ascii="Arial" w:hAnsi="Arial" w:cs="Arial"/>
        </w:rPr>
        <w:t xml:space="preserve">I understand that if I do not complete either the training course or a minimum of 15 </w:t>
      </w:r>
      <w:r w:rsidR="002A7C90">
        <w:rPr>
          <w:rFonts w:ascii="Arial" w:hAnsi="Arial" w:cs="Arial"/>
        </w:rPr>
        <w:t xml:space="preserve">hours </w:t>
      </w:r>
      <w:r w:rsidR="00A55380" w:rsidRPr="003F0B91">
        <w:rPr>
          <w:rFonts w:ascii="Arial" w:hAnsi="Arial" w:cs="Arial"/>
        </w:rPr>
        <w:t>training preparation and delivery in the 18 months following successful completion of the training course, without good reason, I will need to refund the full cost of the training (£1,000).</w:t>
      </w:r>
    </w:p>
    <w:p w:rsidR="00646D65" w:rsidRDefault="00646D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D68CA" w:rsidRPr="003F0B91" w:rsidRDefault="005D68CA" w:rsidP="00550013">
      <w:pPr>
        <w:spacing w:after="120"/>
        <w:rPr>
          <w:rFonts w:ascii="Arial" w:hAnsi="Arial" w:cs="Arial"/>
          <w:b/>
        </w:rPr>
      </w:pPr>
      <w:r w:rsidRPr="003F0B91">
        <w:rPr>
          <w:rFonts w:ascii="Arial" w:hAnsi="Arial" w:cs="Arial"/>
          <w:b/>
        </w:rPr>
        <w:lastRenderedPageBreak/>
        <w:t>LINE MANAGER AGREEMENT</w:t>
      </w:r>
    </w:p>
    <w:p w:rsidR="005D68CA" w:rsidRDefault="0061772E" w:rsidP="009A7401">
      <w:pPr>
        <w:tabs>
          <w:tab w:val="left" w:pos="426"/>
        </w:tabs>
        <w:spacing w:after="120"/>
        <w:ind w:left="426" w:hanging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058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CA" w:rsidRPr="009A7401">
            <w:rPr>
              <w:rFonts w:ascii="Segoe UI Symbol" w:hAnsi="Segoe UI Symbol" w:cs="Segoe UI Symbol"/>
            </w:rPr>
            <w:t>☐</w:t>
          </w:r>
        </w:sdtContent>
      </w:sdt>
      <w:r w:rsidR="005D68CA" w:rsidRPr="003F0B91">
        <w:rPr>
          <w:rFonts w:ascii="Arial" w:hAnsi="Arial" w:cs="Arial"/>
        </w:rPr>
        <w:t xml:space="preserve"> </w:t>
      </w:r>
      <w:r w:rsidR="009A7401">
        <w:rPr>
          <w:rFonts w:ascii="Arial" w:hAnsi="Arial" w:cs="Arial"/>
        </w:rPr>
        <w:tab/>
      </w:r>
      <w:r w:rsidR="005D68CA" w:rsidRPr="003F0B91">
        <w:rPr>
          <w:rFonts w:ascii="Arial" w:hAnsi="Arial" w:cs="Arial"/>
        </w:rPr>
        <w:t xml:space="preserve">I support this application and agree to release the delegate for </w:t>
      </w:r>
      <w:r w:rsidR="00015A4A" w:rsidRPr="003F0B91">
        <w:rPr>
          <w:rFonts w:ascii="Arial" w:hAnsi="Arial" w:cs="Arial"/>
        </w:rPr>
        <w:t xml:space="preserve">a minimum of </w:t>
      </w:r>
      <w:r w:rsidR="00452E5A" w:rsidRPr="003F0B91">
        <w:rPr>
          <w:rFonts w:ascii="Arial" w:hAnsi="Arial" w:cs="Arial"/>
        </w:rPr>
        <w:t>15</w:t>
      </w:r>
      <w:r w:rsidR="00015A4A" w:rsidRPr="003F0B91">
        <w:rPr>
          <w:rFonts w:ascii="Arial" w:hAnsi="Arial" w:cs="Arial"/>
        </w:rPr>
        <w:t xml:space="preserve"> hours and up to a maximum of </w:t>
      </w:r>
      <w:r w:rsidR="00452E5A" w:rsidRPr="003F0B91">
        <w:rPr>
          <w:rFonts w:ascii="Arial" w:hAnsi="Arial" w:cs="Arial"/>
        </w:rPr>
        <w:t>20</w:t>
      </w:r>
      <w:r w:rsidR="00015A4A" w:rsidRPr="003F0B91">
        <w:rPr>
          <w:rFonts w:ascii="Arial" w:hAnsi="Arial" w:cs="Arial"/>
        </w:rPr>
        <w:t xml:space="preserve"> hours </w:t>
      </w:r>
      <w:r w:rsidR="005D68CA" w:rsidRPr="003F0B91">
        <w:rPr>
          <w:rFonts w:ascii="Arial" w:hAnsi="Arial" w:cs="Arial"/>
        </w:rPr>
        <w:t xml:space="preserve">of training delivery in </w:t>
      </w:r>
      <w:r w:rsidR="00015A4A" w:rsidRPr="003F0B91">
        <w:rPr>
          <w:rFonts w:ascii="Arial" w:hAnsi="Arial" w:cs="Arial"/>
        </w:rPr>
        <w:t xml:space="preserve">the </w:t>
      </w:r>
      <w:r w:rsidR="00A55380" w:rsidRPr="003F0B91">
        <w:rPr>
          <w:rFonts w:ascii="Arial" w:hAnsi="Arial" w:cs="Arial"/>
        </w:rPr>
        <w:t>18</w:t>
      </w:r>
      <w:r w:rsidR="005D68CA" w:rsidRPr="003F0B91">
        <w:rPr>
          <w:rFonts w:ascii="Arial" w:hAnsi="Arial" w:cs="Arial"/>
        </w:rPr>
        <w:t xml:space="preserve"> months following successful completion of this training course. </w:t>
      </w:r>
    </w:p>
    <w:p w:rsidR="00646D65" w:rsidRDefault="00646D65" w:rsidP="005D68CA">
      <w:pPr>
        <w:spacing w:after="0"/>
        <w:jc w:val="both"/>
        <w:rPr>
          <w:rFonts w:ascii="Arial" w:hAnsi="Arial" w:cs="Arial"/>
        </w:rPr>
      </w:pPr>
    </w:p>
    <w:p w:rsidR="00646D65" w:rsidRDefault="00646D65" w:rsidP="005D68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PRIVACY NOTICE</w:t>
      </w:r>
    </w:p>
    <w:p w:rsidR="00646D65" w:rsidRDefault="00646D65" w:rsidP="005D68CA">
      <w:pPr>
        <w:spacing w:after="0"/>
        <w:jc w:val="both"/>
        <w:rPr>
          <w:rFonts w:ascii="Arial" w:hAnsi="Arial" w:cs="Arial"/>
        </w:rPr>
      </w:pPr>
    </w:p>
    <w:p w:rsidR="00646D65" w:rsidRPr="00646D65" w:rsidRDefault="00646D65" w:rsidP="005D68CA">
      <w:pPr>
        <w:spacing w:after="0"/>
        <w:jc w:val="both"/>
        <w:rPr>
          <w:rFonts w:ascii="Arial" w:hAnsi="Arial" w:cs="Arial"/>
        </w:rPr>
      </w:pPr>
      <w:r w:rsidRPr="00646D65">
        <w:rPr>
          <w:rFonts w:ascii="Arial" w:hAnsi="Arial" w:cs="Arial"/>
        </w:rPr>
        <w:t>The information you provide will be used in line with the University of Exeter Staff Privacy Notice (</w:t>
      </w:r>
      <w:hyperlink r:id="rId11" w:history="1">
        <w:r w:rsidRPr="00646D65">
          <w:rPr>
            <w:rStyle w:val="Hyperlink"/>
            <w:rFonts w:ascii="Arial" w:hAnsi="Arial" w:cs="Arial"/>
          </w:rPr>
          <w:t>http://www.exeter.ac.uk/privacy/staff/</w:t>
        </w:r>
      </w:hyperlink>
      <w:r w:rsidRPr="00646D65">
        <w:rPr>
          <w:rFonts w:ascii="Arial" w:hAnsi="Arial" w:cs="Arial"/>
        </w:rPr>
        <w:t xml:space="preserve">) for the purpose of </w:t>
      </w:r>
      <w:r>
        <w:rPr>
          <w:rFonts w:ascii="Arial" w:hAnsi="Arial" w:cs="Arial"/>
        </w:rPr>
        <w:t xml:space="preserve">maintaining the University of Exeter Diversity Champions </w:t>
      </w:r>
      <w:r w:rsidR="004E5643">
        <w:rPr>
          <w:rFonts w:ascii="Arial" w:hAnsi="Arial" w:cs="Arial"/>
        </w:rPr>
        <w:t>list and training you deliver.</w:t>
      </w:r>
    </w:p>
    <w:p w:rsidR="005D68CA" w:rsidRPr="003F0B91" w:rsidRDefault="005D68CA" w:rsidP="00550013">
      <w:pPr>
        <w:spacing w:after="1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648"/>
        <w:gridCol w:w="2299"/>
      </w:tblGrid>
      <w:tr w:rsidR="00D524B7" w:rsidRPr="003F0B91" w:rsidTr="00E82ED4">
        <w:tc>
          <w:tcPr>
            <w:tcW w:w="3681" w:type="dxa"/>
            <w:vAlign w:val="center"/>
          </w:tcPr>
          <w:p w:rsidR="00D524B7" w:rsidRPr="003F0B91" w:rsidRDefault="00D524B7" w:rsidP="00E82ED4">
            <w:pPr>
              <w:rPr>
                <w:rFonts w:ascii="Arial" w:hAnsi="Arial" w:cs="Arial"/>
              </w:rPr>
            </w:pPr>
            <w:r w:rsidRPr="003F0B91">
              <w:rPr>
                <w:rFonts w:ascii="Arial" w:hAnsi="Arial" w:cs="Arial"/>
              </w:rPr>
              <w:t>Delegate signature</w:t>
            </w:r>
          </w:p>
        </w:tc>
        <w:tc>
          <w:tcPr>
            <w:tcW w:w="3648" w:type="dxa"/>
            <w:vAlign w:val="center"/>
          </w:tcPr>
          <w:p w:rsidR="00D524B7" w:rsidRPr="003F0B91" w:rsidRDefault="00D524B7" w:rsidP="00E82ED4">
            <w:pPr>
              <w:rPr>
                <w:rFonts w:ascii="Arial" w:hAnsi="Arial" w:cs="Arial"/>
              </w:rPr>
            </w:pPr>
          </w:p>
          <w:p w:rsidR="002E59F9" w:rsidRPr="003F0B91" w:rsidRDefault="002E59F9" w:rsidP="00E82ED4">
            <w:pPr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D524B7" w:rsidRPr="003F0B91" w:rsidRDefault="00D524B7" w:rsidP="00E82ED4">
            <w:pPr>
              <w:rPr>
                <w:rFonts w:ascii="Arial" w:hAnsi="Arial" w:cs="Arial"/>
              </w:rPr>
            </w:pPr>
            <w:r w:rsidRPr="003F0B91">
              <w:rPr>
                <w:rFonts w:ascii="Arial" w:hAnsi="Arial" w:cs="Arial"/>
              </w:rPr>
              <w:t>Date:</w:t>
            </w:r>
          </w:p>
        </w:tc>
      </w:tr>
      <w:tr w:rsidR="00D524B7" w:rsidRPr="003F0B91" w:rsidTr="00E82ED4">
        <w:tc>
          <w:tcPr>
            <w:tcW w:w="3681" w:type="dxa"/>
            <w:vAlign w:val="center"/>
          </w:tcPr>
          <w:p w:rsidR="00D524B7" w:rsidRPr="003F0B91" w:rsidRDefault="003F0B91" w:rsidP="00E82E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Line </w:t>
            </w:r>
            <w:r w:rsidR="00D524B7" w:rsidRPr="003F0B91">
              <w:rPr>
                <w:rFonts w:ascii="Arial" w:hAnsi="Arial" w:cs="Arial"/>
              </w:rPr>
              <w:t>Manager Signature</w:t>
            </w:r>
          </w:p>
        </w:tc>
        <w:tc>
          <w:tcPr>
            <w:tcW w:w="3648" w:type="dxa"/>
            <w:vAlign w:val="center"/>
          </w:tcPr>
          <w:p w:rsidR="00D524B7" w:rsidRPr="003F0B91" w:rsidRDefault="00D524B7" w:rsidP="00E82ED4">
            <w:pPr>
              <w:rPr>
                <w:rFonts w:ascii="Arial" w:hAnsi="Arial" w:cs="Arial"/>
              </w:rPr>
            </w:pPr>
          </w:p>
          <w:p w:rsidR="002E59F9" w:rsidRPr="003F0B91" w:rsidRDefault="002E59F9" w:rsidP="00E82ED4">
            <w:pPr>
              <w:rPr>
                <w:rFonts w:ascii="Arial" w:hAnsi="Arial" w:cs="Arial"/>
              </w:rPr>
            </w:pPr>
          </w:p>
        </w:tc>
        <w:tc>
          <w:tcPr>
            <w:tcW w:w="2299" w:type="dxa"/>
            <w:vAlign w:val="center"/>
          </w:tcPr>
          <w:p w:rsidR="00D524B7" w:rsidRPr="003F0B91" w:rsidRDefault="00D524B7" w:rsidP="00E82ED4">
            <w:pPr>
              <w:rPr>
                <w:rFonts w:ascii="Arial" w:hAnsi="Arial" w:cs="Arial"/>
              </w:rPr>
            </w:pPr>
            <w:r w:rsidRPr="003F0B91">
              <w:rPr>
                <w:rFonts w:ascii="Arial" w:hAnsi="Arial" w:cs="Arial"/>
              </w:rPr>
              <w:t>Date:</w:t>
            </w:r>
          </w:p>
        </w:tc>
      </w:tr>
      <w:tr w:rsidR="003F0B91" w:rsidRPr="003F0B91" w:rsidTr="00E82ED4">
        <w:trPr>
          <w:trHeight w:val="493"/>
        </w:trPr>
        <w:tc>
          <w:tcPr>
            <w:tcW w:w="3681" w:type="dxa"/>
            <w:vAlign w:val="center"/>
          </w:tcPr>
          <w:p w:rsidR="004E5643" w:rsidRPr="003F0B91" w:rsidRDefault="00E82ED4" w:rsidP="00E82ED4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Departmental </w:t>
            </w:r>
            <w:r w:rsidR="00646D65">
              <w:rPr>
                <w:rFonts w:ascii="Arial" w:hAnsi="Arial" w:cs="Arial"/>
              </w:rPr>
              <w:t>Cost Code</w:t>
            </w:r>
            <w:r w:rsidR="00407D96">
              <w:rPr>
                <w:rFonts w:ascii="Arial" w:hAnsi="Arial" w:cs="Arial"/>
              </w:rPr>
              <w:t xml:space="preserve"> (required in case</w:t>
            </w:r>
            <w:r w:rsidR="00161D2B">
              <w:rPr>
                <w:rFonts w:ascii="Arial" w:hAnsi="Arial" w:cs="Arial"/>
              </w:rPr>
              <w:t xml:space="preserve"> </w:t>
            </w:r>
            <w:r w:rsidR="009A7401">
              <w:rPr>
                <w:rFonts w:ascii="Arial" w:hAnsi="Arial" w:cs="Arial"/>
              </w:rPr>
              <w:t>of non-completion</w:t>
            </w:r>
            <w:r w:rsidR="00161D2B">
              <w:rPr>
                <w:rFonts w:ascii="Arial" w:hAnsi="Arial" w:cs="Arial"/>
              </w:rPr>
              <w:t>)</w:t>
            </w:r>
          </w:p>
        </w:tc>
        <w:tc>
          <w:tcPr>
            <w:tcW w:w="5947" w:type="dxa"/>
            <w:gridSpan w:val="2"/>
            <w:vAlign w:val="center"/>
          </w:tcPr>
          <w:p w:rsidR="003F0B91" w:rsidRPr="003F0B91" w:rsidRDefault="003F0B91" w:rsidP="00E82ED4">
            <w:pPr>
              <w:rPr>
                <w:rFonts w:ascii="Arial" w:hAnsi="Arial" w:cs="Arial"/>
              </w:rPr>
            </w:pPr>
          </w:p>
        </w:tc>
      </w:tr>
    </w:tbl>
    <w:p w:rsidR="00A129E1" w:rsidRPr="003F0B91" w:rsidRDefault="00A129E1" w:rsidP="00D524B7">
      <w:pPr>
        <w:tabs>
          <w:tab w:val="left" w:leader="dot" w:pos="7655"/>
          <w:tab w:val="left" w:leader="dot" w:pos="9072"/>
        </w:tabs>
        <w:spacing w:after="0"/>
        <w:rPr>
          <w:rFonts w:ascii="Arial" w:hAnsi="Arial" w:cs="Arial"/>
        </w:rPr>
      </w:pPr>
    </w:p>
    <w:sectPr w:rsidR="00A129E1" w:rsidRPr="003F0B91" w:rsidSect="005D68CA">
      <w:footerReference w:type="default" r:id="rId12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47F" w:rsidRDefault="006F447F" w:rsidP="00AB52C7">
      <w:pPr>
        <w:spacing w:after="0" w:line="240" w:lineRule="auto"/>
      </w:pPr>
      <w:r>
        <w:separator/>
      </w:r>
    </w:p>
  </w:endnote>
  <w:endnote w:type="continuationSeparator" w:id="0">
    <w:p w:rsidR="006F447F" w:rsidRDefault="006F447F" w:rsidP="00AB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2C7" w:rsidRDefault="00AB52C7">
    <w:pPr>
      <w:pStyle w:val="Footer"/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A5349" wp14:editId="27AA1ACC">
              <wp:simplePos x="0" y="0"/>
              <wp:positionH relativeFrom="column">
                <wp:posOffset>5109210</wp:posOffset>
              </wp:positionH>
              <wp:positionV relativeFrom="paragraph">
                <wp:posOffset>63500</wp:posOffset>
              </wp:positionV>
              <wp:extent cx="1524000" cy="266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52C7" w:rsidRDefault="00AB52C7" w:rsidP="00AB52C7">
                          <w:r>
                            <w:t>Continued/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A53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3pt;margin-top:5pt;width:12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" fillcolor="white [3201]" stroked="f" strokeweight=".5pt">
              <v:textbox>
                <w:txbxContent>
                  <w:p w:rsidR="00AB52C7" w:rsidRDefault="00AB52C7" w:rsidP="00AB52C7">
                    <w:r>
                      <w:t>Continued/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47F" w:rsidRDefault="006F447F" w:rsidP="00AB52C7">
      <w:pPr>
        <w:spacing w:after="0" w:line="240" w:lineRule="auto"/>
      </w:pPr>
      <w:r>
        <w:separator/>
      </w:r>
    </w:p>
  </w:footnote>
  <w:footnote w:type="continuationSeparator" w:id="0">
    <w:p w:rsidR="006F447F" w:rsidRDefault="006F447F" w:rsidP="00AB5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D0119AF"/>
    <w:multiLevelType w:val="hybridMultilevel"/>
    <w:tmpl w:val="2BC0E7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F49E8"/>
    <w:multiLevelType w:val="hybridMultilevel"/>
    <w:tmpl w:val="06F2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65E58"/>
    <w:multiLevelType w:val="hybridMultilevel"/>
    <w:tmpl w:val="1EF60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3178"/>
    <w:multiLevelType w:val="multilevel"/>
    <w:tmpl w:val="2C3E8D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31062"/>
    <w:multiLevelType w:val="hybridMultilevel"/>
    <w:tmpl w:val="804A2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F0E47"/>
    <w:multiLevelType w:val="hybridMultilevel"/>
    <w:tmpl w:val="C02E4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47E16"/>
    <w:multiLevelType w:val="hybridMultilevel"/>
    <w:tmpl w:val="A84283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F1E9C"/>
    <w:multiLevelType w:val="hybridMultilevel"/>
    <w:tmpl w:val="F8384966"/>
    <w:lvl w:ilvl="0" w:tplc="4FB8D71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72"/>
    <w:rsid w:val="0000513F"/>
    <w:rsid w:val="00015A4A"/>
    <w:rsid w:val="0002096E"/>
    <w:rsid w:val="00050E7F"/>
    <w:rsid w:val="0007369C"/>
    <w:rsid w:val="000E7E9C"/>
    <w:rsid w:val="00102251"/>
    <w:rsid w:val="001268C2"/>
    <w:rsid w:val="00161D2B"/>
    <w:rsid w:val="0018498C"/>
    <w:rsid w:val="001D68BA"/>
    <w:rsid w:val="0020451E"/>
    <w:rsid w:val="00244C95"/>
    <w:rsid w:val="00254675"/>
    <w:rsid w:val="002817CB"/>
    <w:rsid w:val="00286A6D"/>
    <w:rsid w:val="00296FB9"/>
    <w:rsid w:val="002A7C90"/>
    <w:rsid w:val="002D4B30"/>
    <w:rsid w:val="002E0BFE"/>
    <w:rsid w:val="002E59F9"/>
    <w:rsid w:val="0033115E"/>
    <w:rsid w:val="00350AC5"/>
    <w:rsid w:val="00372387"/>
    <w:rsid w:val="00374F18"/>
    <w:rsid w:val="003A252E"/>
    <w:rsid w:val="003C577F"/>
    <w:rsid w:val="003E2F2E"/>
    <w:rsid w:val="003F0B91"/>
    <w:rsid w:val="003F1F06"/>
    <w:rsid w:val="00407D96"/>
    <w:rsid w:val="004104DC"/>
    <w:rsid w:val="00437714"/>
    <w:rsid w:val="004512CE"/>
    <w:rsid w:val="00452E5A"/>
    <w:rsid w:val="00462DC0"/>
    <w:rsid w:val="00472EEC"/>
    <w:rsid w:val="00474497"/>
    <w:rsid w:val="004B75D9"/>
    <w:rsid w:val="004E5643"/>
    <w:rsid w:val="00547CBD"/>
    <w:rsid w:val="00550013"/>
    <w:rsid w:val="00555C0F"/>
    <w:rsid w:val="0055731D"/>
    <w:rsid w:val="005910BD"/>
    <w:rsid w:val="005D1D90"/>
    <w:rsid w:val="005D5018"/>
    <w:rsid w:val="005D68CA"/>
    <w:rsid w:val="005D7710"/>
    <w:rsid w:val="0061772E"/>
    <w:rsid w:val="0061790B"/>
    <w:rsid w:val="00645B03"/>
    <w:rsid w:val="00646D65"/>
    <w:rsid w:val="00673D67"/>
    <w:rsid w:val="006B5328"/>
    <w:rsid w:val="006B6922"/>
    <w:rsid w:val="006C26D1"/>
    <w:rsid w:val="006D6049"/>
    <w:rsid w:val="006F447F"/>
    <w:rsid w:val="006F7E70"/>
    <w:rsid w:val="00716BC3"/>
    <w:rsid w:val="0072371F"/>
    <w:rsid w:val="00730CDD"/>
    <w:rsid w:val="00785AD3"/>
    <w:rsid w:val="007E101A"/>
    <w:rsid w:val="00867A91"/>
    <w:rsid w:val="009217E6"/>
    <w:rsid w:val="00934D5C"/>
    <w:rsid w:val="009360E9"/>
    <w:rsid w:val="00956A4F"/>
    <w:rsid w:val="009A7401"/>
    <w:rsid w:val="009B226F"/>
    <w:rsid w:val="009E7DD8"/>
    <w:rsid w:val="00A129E1"/>
    <w:rsid w:val="00A55380"/>
    <w:rsid w:val="00AB52C7"/>
    <w:rsid w:val="00B40251"/>
    <w:rsid w:val="00B56646"/>
    <w:rsid w:val="00BA387B"/>
    <w:rsid w:val="00C26F73"/>
    <w:rsid w:val="00C33D5E"/>
    <w:rsid w:val="00C503F4"/>
    <w:rsid w:val="00CA6A7A"/>
    <w:rsid w:val="00CB4D42"/>
    <w:rsid w:val="00CF6972"/>
    <w:rsid w:val="00D44F65"/>
    <w:rsid w:val="00D524B7"/>
    <w:rsid w:val="00D60AFB"/>
    <w:rsid w:val="00DC69F5"/>
    <w:rsid w:val="00DE138E"/>
    <w:rsid w:val="00E06BDB"/>
    <w:rsid w:val="00E77778"/>
    <w:rsid w:val="00E81843"/>
    <w:rsid w:val="00E82ED4"/>
    <w:rsid w:val="00EA764D"/>
    <w:rsid w:val="00EB3E7F"/>
    <w:rsid w:val="00F32038"/>
    <w:rsid w:val="00F36D03"/>
    <w:rsid w:val="00F43222"/>
    <w:rsid w:val="00FB5427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A208927-B0AE-4386-9137-CB55F834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9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20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3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0B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0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C7"/>
  </w:style>
  <w:style w:type="paragraph" w:styleId="Footer">
    <w:name w:val="footer"/>
    <w:basedOn w:val="Normal"/>
    <w:link w:val="FooterChar"/>
    <w:uiPriority w:val="99"/>
    <w:unhideWhenUsed/>
    <w:rsid w:val="00AB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xeter.ac.uk/privacy/staf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opledevelopment@exe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eter.ac.uk/staff/development/embeddingequalitydiversityandinclusiontrai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76EF-A07D-4C96-A36A-2CCA710E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Mellon</dc:creator>
  <cp:lastModifiedBy>Betts, Clive</cp:lastModifiedBy>
  <cp:revision>2</cp:revision>
  <cp:lastPrinted>2013-09-12T11:04:00Z</cp:lastPrinted>
  <dcterms:created xsi:type="dcterms:W3CDTF">2020-01-17T08:29:00Z</dcterms:created>
  <dcterms:modified xsi:type="dcterms:W3CDTF">2020-01-17T08:29:00Z</dcterms:modified>
</cp:coreProperties>
</file>