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E3AE9" w14:textId="77777777" w:rsidR="00581D34" w:rsidRPr="006E022B" w:rsidRDefault="00581D34" w:rsidP="00581D34">
      <w:pPr>
        <w:rPr>
          <w:b/>
          <w:bCs/>
          <w:sz w:val="28"/>
          <w:szCs w:val="28"/>
        </w:rPr>
      </w:pPr>
      <w:r w:rsidRPr="006E022B">
        <w:rPr>
          <w:b/>
          <w:bCs/>
          <w:sz w:val="28"/>
          <w:szCs w:val="28"/>
        </w:rPr>
        <w:t>Manager’s Checklist: Right to Request Training Time</w:t>
      </w:r>
    </w:p>
    <w:p w14:paraId="6826D3DC" w14:textId="77777777" w:rsidR="00581D34" w:rsidRPr="00581D34" w:rsidRDefault="00581D34" w:rsidP="00581D34">
      <w:pPr>
        <w:rPr>
          <w:b/>
          <w:bCs/>
        </w:rPr>
      </w:pPr>
      <w:r w:rsidRPr="00581D34">
        <w:rPr>
          <w:b/>
          <w:bCs/>
        </w:rPr>
        <w:t>1. When it applies</w:t>
      </w:r>
    </w:p>
    <w:p w14:paraId="349A893F" w14:textId="0C0A5F90" w:rsidR="00581D34" w:rsidRPr="00581D34" w:rsidRDefault="00581D34" w:rsidP="00581D34">
      <w:pPr>
        <w:numPr>
          <w:ilvl w:val="0"/>
          <w:numId w:val="6"/>
        </w:numPr>
      </w:pPr>
      <w:r w:rsidRPr="00581D34">
        <w:rPr>
          <w:rFonts w:ascii="Segoe UI Emoji" w:hAnsi="Segoe UI Emoji" w:cs="Segoe UI Emoji"/>
        </w:rPr>
        <w:t>✅</w:t>
      </w:r>
      <w:r w:rsidRPr="00581D34">
        <w:t xml:space="preserve"> Employee has </w:t>
      </w:r>
      <w:r w:rsidRPr="00581D34">
        <w:rPr>
          <w:b/>
          <w:bCs/>
        </w:rPr>
        <w:t>26+ weeks service</w:t>
      </w:r>
      <w:r w:rsidR="000F4AE7">
        <w:rPr>
          <w:b/>
          <w:bCs/>
        </w:rPr>
        <w:t xml:space="preserve"> </w:t>
      </w:r>
      <w:r w:rsidR="000F4AE7" w:rsidRPr="000F4AE7">
        <w:t>and is not an agency worker</w:t>
      </w:r>
      <w:r w:rsidR="00FB0704">
        <w:t xml:space="preserve"> or contractor</w:t>
      </w:r>
    </w:p>
    <w:p w14:paraId="5B4554ED" w14:textId="77777777" w:rsidR="00581D34" w:rsidRPr="00581D34" w:rsidRDefault="00000000" w:rsidP="00581D34">
      <w:r>
        <w:pict w14:anchorId="2C911DCE">
          <v:rect id="_x0000_i1025" style="width:0;height:1.5pt" o:hralign="center" o:hrstd="t" o:hr="t" fillcolor="#a0a0a0" stroked="f"/>
        </w:pict>
      </w:r>
    </w:p>
    <w:p w14:paraId="0DD7DC05" w14:textId="77777777" w:rsidR="00581D34" w:rsidRPr="00581D34" w:rsidRDefault="00581D34" w:rsidP="00581D34">
      <w:pPr>
        <w:rPr>
          <w:b/>
          <w:bCs/>
        </w:rPr>
      </w:pPr>
      <w:r w:rsidRPr="00581D34">
        <w:rPr>
          <w:b/>
          <w:bCs/>
        </w:rPr>
        <w:t>2. Employee request must include</w:t>
      </w:r>
    </w:p>
    <w:p w14:paraId="2D207014" w14:textId="77777777" w:rsidR="00581D34" w:rsidRPr="00581D34" w:rsidRDefault="00581D34" w:rsidP="00581D34">
      <w:pPr>
        <w:numPr>
          <w:ilvl w:val="0"/>
          <w:numId w:val="7"/>
        </w:numPr>
      </w:pPr>
      <w:r w:rsidRPr="00581D34">
        <w:rPr>
          <w:rFonts w:ascii="Segoe UI Emoji" w:hAnsi="Segoe UI Emoji" w:cs="Segoe UI Emoji"/>
        </w:rPr>
        <w:t>📌</w:t>
      </w:r>
      <w:r w:rsidRPr="00581D34">
        <w:t xml:space="preserve"> Training/course details (subject + provider)</w:t>
      </w:r>
    </w:p>
    <w:p w14:paraId="507874F3" w14:textId="77777777" w:rsidR="00581D34" w:rsidRPr="00581D34" w:rsidRDefault="00581D34" w:rsidP="00581D34">
      <w:pPr>
        <w:numPr>
          <w:ilvl w:val="0"/>
          <w:numId w:val="7"/>
        </w:numPr>
      </w:pPr>
      <w:r w:rsidRPr="00581D34">
        <w:rPr>
          <w:rFonts w:ascii="Segoe UI Emoji" w:hAnsi="Segoe UI Emoji" w:cs="Segoe UI Emoji"/>
        </w:rPr>
        <w:t>📌</w:t>
      </w:r>
      <w:r w:rsidRPr="00581D34">
        <w:t xml:space="preserve"> How it helps them do their job better</w:t>
      </w:r>
    </w:p>
    <w:p w14:paraId="382B6545" w14:textId="77777777" w:rsidR="00581D34" w:rsidRDefault="00581D34" w:rsidP="00581D34">
      <w:pPr>
        <w:numPr>
          <w:ilvl w:val="0"/>
          <w:numId w:val="7"/>
        </w:numPr>
      </w:pPr>
      <w:r w:rsidRPr="00581D34">
        <w:rPr>
          <w:rFonts w:ascii="Segoe UI Emoji" w:hAnsi="Segoe UI Emoji" w:cs="Segoe UI Emoji"/>
        </w:rPr>
        <w:t>📌</w:t>
      </w:r>
      <w:r w:rsidRPr="00581D34">
        <w:t xml:space="preserve"> Proposed dates/duration</w:t>
      </w:r>
    </w:p>
    <w:p w14:paraId="081A9BDD" w14:textId="3F5A2132" w:rsidR="000F4AE7" w:rsidRPr="00581D34" w:rsidRDefault="00830071" w:rsidP="00581D34">
      <w:pPr>
        <w:numPr>
          <w:ilvl w:val="0"/>
          <w:numId w:val="7"/>
        </w:numPr>
      </w:pPr>
      <w:r w:rsidRPr="00581D34">
        <w:rPr>
          <w:rFonts w:ascii="Segoe UI Emoji" w:hAnsi="Segoe UI Emoji" w:cs="Segoe UI Emoji"/>
        </w:rPr>
        <w:t>📌</w:t>
      </w:r>
      <w:r>
        <w:t xml:space="preserve"> </w:t>
      </w:r>
      <w:r w:rsidR="000F4AE7">
        <w:t>Any costs</w:t>
      </w:r>
    </w:p>
    <w:p w14:paraId="73D8DD7B" w14:textId="28C01F08" w:rsidR="00581D34" w:rsidRPr="00581D34" w:rsidRDefault="00581D34" w:rsidP="00581D34">
      <w:pPr>
        <w:numPr>
          <w:ilvl w:val="0"/>
          <w:numId w:val="7"/>
        </w:numPr>
      </w:pPr>
      <w:r w:rsidRPr="00581D34">
        <w:rPr>
          <w:rFonts w:ascii="Segoe UI Emoji" w:hAnsi="Segoe UI Emoji" w:cs="Segoe UI Emoji"/>
        </w:rPr>
        <w:t>📌</w:t>
      </w:r>
      <w:r w:rsidRPr="00581D34">
        <w:t xml:space="preserve"> Written request (only 1 per year</w:t>
      </w:r>
      <w:r w:rsidR="003C68D4">
        <w:t xml:space="preserve"> </w:t>
      </w:r>
      <w:r w:rsidR="00B5295D">
        <w:t>but</w:t>
      </w:r>
      <w:r w:rsidR="003C68D4">
        <w:t xml:space="preserve"> the one request can contain multiple training </w:t>
      </w:r>
      <w:r w:rsidR="00B5295D">
        <w:t>requests</w:t>
      </w:r>
      <w:r w:rsidRPr="00581D34">
        <w:t>)</w:t>
      </w:r>
    </w:p>
    <w:p w14:paraId="61B5BA95" w14:textId="77777777" w:rsidR="00581D34" w:rsidRPr="00581D34" w:rsidRDefault="00000000" w:rsidP="00581D34">
      <w:r>
        <w:pict w14:anchorId="5631451F">
          <v:rect id="_x0000_i1026" style="width:0;height:1.5pt" o:hralign="center" o:hrstd="t" o:hr="t" fillcolor="#a0a0a0" stroked="f"/>
        </w:pict>
      </w:r>
    </w:p>
    <w:p w14:paraId="13C3CC8F" w14:textId="77777777" w:rsidR="00581D34" w:rsidRPr="00581D34" w:rsidRDefault="00581D34" w:rsidP="00581D34">
      <w:pPr>
        <w:rPr>
          <w:b/>
          <w:bCs/>
        </w:rPr>
      </w:pPr>
      <w:r w:rsidRPr="00581D34">
        <w:rPr>
          <w:b/>
          <w:bCs/>
        </w:rPr>
        <w:t>3. Manager actions</w:t>
      </w:r>
    </w:p>
    <w:p w14:paraId="598B490A" w14:textId="77777777" w:rsidR="00581D34" w:rsidRPr="00581D34" w:rsidRDefault="00581D34" w:rsidP="00581D34">
      <w:pPr>
        <w:numPr>
          <w:ilvl w:val="0"/>
          <w:numId w:val="8"/>
        </w:numPr>
      </w:pPr>
      <w:r w:rsidRPr="00581D34">
        <w:rPr>
          <w:rFonts w:ascii="Segoe UI Emoji" w:hAnsi="Segoe UI Emoji" w:cs="Segoe UI Emoji"/>
        </w:rPr>
        <w:t>📅</w:t>
      </w:r>
      <w:r w:rsidRPr="00581D34">
        <w:t xml:space="preserve"> Acknowledge request promptly</w:t>
      </w:r>
    </w:p>
    <w:p w14:paraId="4F7DDC39" w14:textId="0E547F6A" w:rsidR="00581D34" w:rsidRPr="00581D34" w:rsidRDefault="00581D34" w:rsidP="00581D34">
      <w:pPr>
        <w:numPr>
          <w:ilvl w:val="0"/>
          <w:numId w:val="8"/>
        </w:numPr>
      </w:pPr>
      <w:r w:rsidRPr="00581D34">
        <w:rPr>
          <w:rFonts w:ascii="Segoe UI Emoji" w:hAnsi="Segoe UI Emoji" w:cs="Segoe UI Emoji"/>
        </w:rPr>
        <w:t>👥</w:t>
      </w:r>
      <w:r w:rsidRPr="00581D34">
        <w:t xml:space="preserve"> Hold meeting within </w:t>
      </w:r>
      <w:r w:rsidRPr="00581D34">
        <w:rPr>
          <w:b/>
          <w:bCs/>
        </w:rPr>
        <w:t>28 days</w:t>
      </w:r>
      <w:r w:rsidR="00096D41">
        <w:rPr>
          <w:b/>
          <w:bCs/>
        </w:rPr>
        <w:t xml:space="preserve"> of </w:t>
      </w:r>
      <w:r w:rsidR="00096D41" w:rsidRPr="00096D41">
        <w:t>receiving the application</w:t>
      </w:r>
    </w:p>
    <w:p w14:paraId="2A765D83" w14:textId="77777777" w:rsidR="00581D34" w:rsidRPr="00581D34" w:rsidRDefault="00581D34" w:rsidP="00581D34">
      <w:pPr>
        <w:numPr>
          <w:ilvl w:val="0"/>
          <w:numId w:val="8"/>
        </w:numPr>
      </w:pPr>
      <w:r w:rsidRPr="00581D34">
        <w:rPr>
          <w:rFonts w:ascii="Segoe UI Emoji" w:hAnsi="Segoe UI Emoji" w:cs="Segoe UI Emoji"/>
        </w:rPr>
        <w:t>📨</w:t>
      </w:r>
      <w:r w:rsidRPr="00581D34">
        <w:t xml:space="preserve"> Confirm decision in writing within </w:t>
      </w:r>
      <w:r w:rsidRPr="00581D34">
        <w:rPr>
          <w:b/>
          <w:bCs/>
        </w:rPr>
        <w:t>14 days</w:t>
      </w:r>
      <w:r w:rsidRPr="00581D34">
        <w:t xml:space="preserve"> of meeting</w:t>
      </w:r>
    </w:p>
    <w:p w14:paraId="19EE2629" w14:textId="77777777" w:rsidR="00581D34" w:rsidRPr="00581D34" w:rsidRDefault="00000000" w:rsidP="00581D34">
      <w:r>
        <w:pict w14:anchorId="3B359592">
          <v:rect id="_x0000_i1027" style="width:0;height:1.5pt" o:hralign="center" o:hrstd="t" o:hr="t" fillcolor="#a0a0a0" stroked="f"/>
        </w:pict>
      </w:r>
    </w:p>
    <w:p w14:paraId="603AB5E1" w14:textId="77777777" w:rsidR="00581D34" w:rsidRPr="00581D34" w:rsidRDefault="00581D34" w:rsidP="00581D34">
      <w:pPr>
        <w:rPr>
          <w:b/>
          <w:bCs/>
        </w:rPr>
      </w:pPr>
      <w:r w:rsidRPr="00581D34">
        <w:rPr>
          <w:b/>
          <w:bCs/>
        </w:rPr>
        <w:t>4. Valid refusal reasons</w:t>
      </w:r>
    </w:p>
    <w:p w14:paraId="4760616A" w14:textId="77777777" w:rsidR="00581D34" w:rsidRPr="00581D34" w:rsidRDefault="00581D34" w:rsidP="00581D34">
      <w:pPr>
        <w:numPr>
          <w:ilvl w:val="0"/>
          <w:numId w:val="9"/>
        </w:numPr>
      </w:pPr>
      <w:r w:rsidRPr="00581D34">
        <w:rPr>
          <w:rFonts w:ascii="Segoe UI Emoji" w:hAnsi="Segoe UI Emoji" w:cs="Segoe UI Emoji"/>
        </w:rPr>
        <w:t>💰</w:t>
      </w:r>
      <w:r w:rsidRPr="00581D34">
        <w:t xml:space="preserve"> Excessive cost</w:t>
      </w:r>
    </w:p>
    <w:p w14:paraId="5785EFD4" w14:textId="77777777" w:rsidR="00581D34" w:rsidRPr="00581D34" w:rsidRDefault="00581D34" w:rsidP="00581D34">
      <w:pPr>
        <w:numPr>
          <w:ilvl w:val="0"/>
          <w:numId w:val="9"/>
        </w:numPr>
      </w:pPr>
      <w:r w:rsidRPr="00581D34">
        <w:rPr>
          <w:rFonts w:ascii="Segoe UI Emoji" w:hAnsi="Segoe UI Emoji" w:cs="Segoe UI Emoji"/>
        </w:rPr>
        <w:t>📉</w:t>
      </w:r>
      <w:r w:rsidRPr="00581D34">
        <w:t xml:space="preserve"> Negative impact on quality/performance</w:t>
      </w:r>
    </w:p>
    <w:p w14:paraId="484E8D6E" w14:textId="77777777" w:rsidR="00581D34" w:rsidRPr="00581D34" w:rsidRDefault="00581D34" w:rsidP="00581D34">
      <w:pPr>
        <w:numPr>
          <w:ilvl w:val="0"/>
          <w:numId w:val="9"/>
        </w:numPr>
      </w:pPr>
      <w:r w:rsidRPr="00581D34">
        <w:rPr>
          <w:rFonts w:ascii="Segoe UI Emoji" w:hAnsi="Segoe UI Emoji" w:cs="Segoe UI Emoji"/>
        </w:rPr>
        <w:t>⏳</w:t>
      </w:r>
      <w:r w:rsidRPr="00581D34">
        <w:t xml:space="preserve"> Workload can’t be reallocated</w:t>
      </w:r>
    </w:p>
    <w:p w14:paraId="089480A4" w14:textId="77777777" w:rsidR="00581D34" w:rsidRPr="00581D34" w:rsidRDefault="00581D34" w:rsidP="00581D34">
      <w:pPr>
        <w:numPr>
          <w:ilvl w:val="0"/>
          <w:numId w:val="9"/>
        </w:numPr>
      </w:pPr>
      <w:r w:rsidRPr="00581D34">
        <w:rPr>
          <w:rFonts w:ascii="Segoe UI Emoji" w:hAnsi="Segoe UI Emoji" w:cs="Segoe UI Emoji"/>
        </w:rPr>
        <w:t>🛑</w:t>
      </w:r>
      <w:r w:rsidRPr="00581D34">
        <w:t xml:space="preserve"> Training provides little/no business benefit</w:t>
      </w:r>
    </w:p>
    <w:p w14:paraId="4417D896" w14:textId="77777777" w:rsidR="00581D34" w:rsidRDefault="00581D34" w:rsidP="00581D34">
      <w:pPr>
        <w:numPr>
          <w:ilvl w:val="0"/>
          <w:numId w:val="9"/>
        </w:numPr>
      </w:pPr>
      <w:r w:rsidRPr="00581D34">
        <w:rPr>
          <w:rFonts w:ascii="Segoe UI Emoji" w:hAnsi="Segoe UI Emoji" w:cs="Segoe UI Emoji"/>
        </w:rPr>
        <w:t>⚠️</w:t>
      </w:r>
      <w:r w:rsidRPr="00581D34">
        <w:t xml:space="preserve"> Risk to meeting customer demand</w:t>
      </w:r>
    </w:p>
    <w:p w14:paraId="76B47158" w14:textId="62678047" w:rsidR="00254C9F" w:rsidRPr="00581D34" w:rsidRDefault="00254C9F" w:rsidP="00F72E89">
      <w:pPr>
        <w:ind w:left="360"/>
      </w:pPr>
      <w:r>
        <w:t>If they appeal the refusal they must do so within 14 days of receiving the written refusal</w:t>
      </w:r>
      <w:r w:rsidR="002F45EE">
        <w:t>, the appeal should be sent to the relevant Senior HR Partner.</w:t>
      </w:r>
    </w:p>
    <w:p w14:paraId="61DCD77E" w14:textId="77777777" w:rsidR="00581D34" w:rsidRPr="00581D34" w:rsidRDefault="00000000" w:rsidP="00581D34">
      <w:r>
        <w:pict w14:anchorId="11B7DDAE">
          <v:rect id="_x0000_i1028" style="width:0;height:1.5pt" o:hralign="center" o:hrstd="t" o:hr="t" fillcolor="#a0a0a0" stroked="f"/>
        </w:pict>
      </w:r>
    </w:p>
    <w:p w14:paraId="7043F747" w14:textId="77777777" w:rsidR="00581D34" w:rsidRPr="00581D34" w:rsidRDefault="00581D34" w:rsidP="00581D34">
      <w:pPr>
        <w:rPr>
          <w:b/>
          <w:bCs/>
        </w:rPr>
      </w:pPr>
      <w:r w:rsidRPr="00581D34">
        <w:rPr>
          <w:b/>
          <w:bCs/>
        </w:rPr>
        <w:t>5. Best practice</w:t>
      </w:r>
    </w:p>
    <w:p w14:paraId="7A725E51" w14:textId="77777777" w:rsidR="00581D34" w:rsidRPr="00581D34" w:rsidRDefault="00581D34" w:rsidP="00581D34">
      <w:pPr>
        <w:numPr>
          <w:ilvl w:val="0"/>
          <w:numId w:val="10"/>
        </w:numPr>
      </w:pPr>
      <w:r w:rsidRPr="00581D34">
        <w:rPr>
          <w:rFonts w:ascii="Segoe UI Emoji" w:hAnsi="Segoe UI Emoji" w:cs="Segoe UI Emoji"/>
        </w:rPr>
        <w:t>🤝</w:t>
      </w:r>
      <w:r w:rsidRPr="00581D34">
        <w:t xml:space="preserve"> Take requests seriously – training often improves performance &amp; engagement</w:t>
      </w:r>
    </w:p>
    <w:p w14:paraId="10994FA0" w14:textId="77777777" w:rsidR="00581D34" w:rsidRPr="00581D34" w:rsidRDefault="00581D34" w:rsidP="00581D34">
      <w:pPr>
        <w:numPr>
          <w:ilvl w:val="0"/>
          <w:numId w:val="10"/>
        </w:numPr>
      </w:pPr>
      <w:r w:rsidRPr="00581D34">
        <w:rPr>
          <w:rFonts w:ascii="Segoe UI Emoji" w:hAnsi="Segoe UI Emoji" w:cs="Segoe UI Emoji"/>
        </w:rPr>
        <w:t>🗂️</w:t>
      </w:r>
      <w:r w:rsidRPr="00581D34">
        <w:t xml:space="preserve"> Keep clear records of discussions/decisions</w:t>
      </w:r>
    </w:p>
    <w:p w14:paraId="64906CE3" w14:textId="77777777" w:rsidR="00581D34" w:rsidRPr="00581D34" w:rsidRDefault="00581D34" w:rsidP="00581D34">
      <w:pPr>
        <w:numPr>
          <w:ilvl w:val="0"/>
          <w:numId w:val="10"/>
        </w:numPr>
      </w:pPr>
      <w:r w:rsidRPr="00581D34">
        <w:rPr>
          <w:rFonts w:ascii="Segoe UI Emoji" w:hAnsi="Segoe UI Emoji" w:cs="Segoe UI Emoji"/>
        </w:rPr>
        <w:t>🔄</w:t>
      </w:r>
      <w:r w:rsidRPr="00581D34">
        <w:t xml:space="preserve"> If refusing, explain reasons and suggest alternatives (e.g., internal training, online options, different timing)</w:t>
      </w:r>
    </w:p>
    <w:p w14:paraId="13AE3069" w14:textId="77777777" w:rsidR="00581D34" w:rsidRPr="00581D34" w:rsidRDefault="00000000" w:rsidP="00581D34">
      <w:r>
        <w:pict w14:anchorId="55C0154E">
          <v:rect id="_x0000_i1029" style="width:0;height:1.5pt" o:hralign="center" o:hrstd="t" o:hr="t" fillcolor="#a0a0a0" stroked="f"/>
        </w:pict>
      </w:r>
    </w:p>
    <w:p w14:paraId="1C83EDDC" w14:textId="77777777" w:rsidR="00581D34" w:rsidRPr="00581D34" w:rsidRDefault="00581D34" w:rsidP="00581D34">
      <w:r w:rsidRPr="00581D34">
        <w:rPr>
          <w:rFonts w:ascii="Segoe UI Emoji" w:hAnsi="Segoe UI Emoji" w:cs="Segoe UI Emoji"/>
        </w:rPr>
        <w:t>✅</w:t>
      </w:r>
      <w:r w:rsidRPr="00581D34">
        <w:t xml:space="preserve"> </w:t>
      </w:r>
      <w:r w:rsidRPr="00581D34">
        <w:rPr>
          <w:b/>
          <w:bCs/>
        </w:rPr>
        <w:t>Remember:</w:t>
      </w:r>
      <w:r w:rsidRPr="00581D34">
        <w:t xml:space="preserve"> Employees have the right to request, not an automatic right to paid training — but every request deserves fair and reasonable consideration.</w:t>
      </w:r>
    </w:p>
    <w:p w14:paraId="13D34089" w14:textId="77777777" w:rsidR="00111D2B" w:rsidRDefault="00111D2B"/>
    <w:sectPr w:rsidR="00111D2B" w:rsidSect="002F45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6297B"/>
    <w:multiLevelType w:val="multilevel"/>
    <w:tmpl w:val="418CF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53EC7"/>
    <w:multiLevelType w:val="multilevel"/>
    <w:tmpl w:val="4A949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991FDC"/>
    <w:multiLevelType w:val="multilevel"/>
    <w:tmpl w:val="CE9A6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185E87"/>
    <w:multiLevelType w:val="multilevel"/>
    <w:tmpl w:val="6A86F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F219E4"/>
    <w:multiLevelType w:val="multilevel"/>
    <w:tmpl w:val="F594E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7C7C08"/>
    <w:multiLevelType w:val="multilevel"/>
    <w:tmpl w:val="3F26E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EA4F75"/>
    <w:multiLevelType w:val="multilevel"/>
    <w:tmpl w:val="DCC62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4C477E"/>
    <w:multiLevelType w:val="multilevel"/>
    <w:tmpl w:val="F9140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BE1CA3"/>
    <w:multiLevelType w:val="multilevel"/>
    <w:tmpl w:val="B9100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496320"/>
    <w:multiLevelType w:val="multilevel"/>
    <w:tmpl w:val="06BCC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8798773">
    <w:abstractNumId w:val="0"/>
  </w:num>
  <w:num w:numId="2" w16cid:durableId="520976548">
    <w:abstractNumId w:val="6"/>
  </w:num>
  <w:num w:numId="3" w16cid:durableId="2130123758">
    <w:abstractNumId w:val="7"/>
  </w:num>
  <w:num w:numId="4" w16cid:durableId="819686944">
    <w:abstractNumId w:val="5"/>
  </w:num>
  <w:num w:numId="5" w16cid:durableId="587889143">
    <w:abstractNumId w:val="2"/>
  </w:num>
  <w:num w:numId="6" w16cid:durableId="1395393275">
    <w:abstractNumId w:val="4"/>
  </w:num>
  <w:num w:numId="7" w16cid:durableId="1270043123">
    <w:abstractNumId w:val="1"/>
  </w:num>
  <w:num w:numId="8" w16cid:durableId="955066870">
    <w:abstractNumId w:val="3"/>
  </w:num>
  <w:num w:numId="9" w16cid:durableId="894387237">
    <w:abstractNumId w:val="9"/>
  </w:num>
  <w:num w:numId="10" w16cid:durableId="3597466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D34"/>
    <w:rsid w:val="00053C4E"/>
    <w:rsid w:val="00085A65"/>
    <w:rsid w:val="00096D41"/>
    <w:rsid w:val="000F4AE7"/>
    <w:rsid w:val="00111D2B"/>
    <w:rsid w:val="00192143"/>
    <w:rsid w:val="00254C9F"/>
    <w:rsid w:val="002F45EE"/>
    <w:rsid w:val="003C68D4"/>
    <w:rsid w:val="00581D34"/>
    <w:rsid w:val="00663ABF"/>
    <w:rsid w:val="006E022B"/>
    <w:rsid w:val="00830071"/>
    <w:rsid w:val="00AC6C4F"/>
    <w:rsid w:val="00B5295D"/>
    <w:rsid w:val="00F72E89"/>
    <w:rsid w:val="00FB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CA995"/>
  <w15:chartTrackingRefBased/>
  <w15:docId w15:val="{2C48E474-B4A6-4C16-9731-532FC0978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1D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1D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1D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1D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1D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1D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1D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D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D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1D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1D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1D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1D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1D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1D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1D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1D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D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1D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1D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1D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1D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1D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1D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1D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1D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1D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1D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1D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33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Ledger, Rebecca</dc:creator>
  <cp:keywords/>
  <dc:description/>
  <cp:lastModifiedBy>Ledger, Rebecca</cp:lastModifiedBy>
  <cp:revision>12</cp:revision>
  <dcterms:created xsi:type="dcterms:W3CDTF">2025-08-21T14:34:00Z</dcterms:created>
  <dcterms:modified xsi:type="dcterms:W3CDTF">2025-09-04T08:31:00Z</dcterms:modified>
</cp:coreProperties>
</file>