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A0E54" w14:textId="1FD68452" w:rsidR="004A28A1" w:rsidRDefault="004A28A1" w:rsidP="00DB438B">
      <w:pPr>
        <w:rPr>
          <w:b/>
        </w:rPr>
      </w:pPr>
      <w:r>
        <w:rPr>
          <w:noProof/>
          <w:lang w:eastAsia="en-GB"/>
        </w:rPr>
        <w:drawing>
          <wp:inline distT="0" distB="0" distL="0" distR="0" wp14:anchorId="039EF83D" wp14:editId="04A5E35A">
            <wp:extent cx="1093465" cy="449580"/>
            <wp:effectExtent l="0" t="0" r="0" b="7620"/>
            <wp:docPr id="1" name="Picture 1" descr="http://www.exeter.ac.uk/departments/communication/mark-ops/design/visualidentity/logos/colou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xeter.ac.uk/departments/communication/mark-ops/design/visualidentity/logos/colour_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2047" cy="457220"/>
                    </a:xfrm>
                    <a:prstGeom prst="rect">
                      <a:avLst/>
                    </a:prstGeom>
                    <a:noFill/>
                    <a:ln>
                      <a:noFill/>
                    </a:ln>
                  </pic:spPr>
                </pic:pic>
              </a:graphicData>
            </a:graphic>
          </wp:inline>
        </w:drawing>
      </w:r>
    </w:p>
    <w:p w14:paraId="1BEFF575" w14:textId="6D1E3061" w:rsidR="005F638E" w:rsidRPr="00267AA2" w:rsidRDefault="00D16168" w:rsidP="00DB438B">
      <w:pPr>
        <w:rPr>
          <w:rFonts w:cstheme="minorHAnsi"/>
          <w:b/>
        </w:rPr>
      </w:pPr>
      <w:r w:rsidRPr="00267AA2">
        <w:rPr>
          <w:rFonts w:cstheme="minorHAnsi"/>
          <w:b/>
        </w:rPr>
        <w:t xml:space="preserve">Domestic Abuse </w:t>
      </w:r>
      <w:r w:rsidR="00682234" w:rsidRPr="00267AA2">
        <w:rPr>
          <w:rFonts w:cstheme="minorHAnsi"/>
          <w:b/>
        </w:rPr>
        <w:t xml:space="preserve">Support </w:t>
      </w:r>
      <w:r w:rsidRPr="00267AA2">
        <w:rPr>
          <w:rFonts w:cstheme="minorHAnsi"/>
          <w:b/>
        </w:rPr>
        <w:t>Assessment</w:t>
      </w:r>
    </w:p>
    <w:p w14:paraId="501B98A0" w14:textId="4E180A52" w:rsidR="00D16168" w:rsidRPr="0053425A" w:rsidRDefault="00D16168" w:rsidP="00DB438B">
      <w:r>
        <w:t xml:space="preserve">This assessment is for a </w:t>
      </w:r>
      <w:r w:rsidR="002517B9">
        <w:t xml:space="preserve">line manager </w:t>
      </w:r>
      <w:r>
        <w:t xml:space="preserve">and </w:t>
      </w:r>
      <w:r w:rsidR="00FD48D2">
        <w:t xml:space="preserve">colleague </w:t>
      </w:r>
      <w:r>
        <w:t xml:space="preserve">to use when the </w:t>
      </w:r>
      <w:r w:rsidR="00FD48D2">
        <w:t xml:space="preserve">colleague </w:t>
      </w:r>
      <w:r>
        <w:t>has disclosed domestic abuse</w:t>
      </w:r>
      <w:r w:rsidR="002517B9">
        <w:t>, harassment or stalking</w:t>
      </w:r>
      <w:r w:rsidR="00414EC6">
        <w:t xml:space="preserve">. It is a practical guide to explore issues and offer means of practical </w:t>
      </w:r>
      <w:r w:rsidR="00067224">
        <w:t xml:space="preserve">and wellbeing </w:t>
      </w:r>
      <w:r w:rsidR="00414EC6">
        <w:t xml:space="preserve">support. Guidance on how to complete this assessment is available. Further information about domestic abuse and how to respond to initial disclosure can be found </w:t>
      </w:r>
      <w:r w:rsidR="002517B9">
        <w:t xml:space="preserve">on the </w:t>
      </w:r>
      <w:hyperlink r:id="rId12" w:history="1">
        <w:r w:rsidR="002517B9" w:rsidRPr="601030BE">
          <w:rPr>
            <w:rStyle w:val="Hyperlink"/>
          </w:rPr>
          <w:t>U</w:t>
        </w:r>
        <w:r w:rsidR="00414EC6" w:rsidRPr="601030BE">
          <w:rPr>
            <w:rStyle w:val="Hyperlink"/>
          </w:rPr>
          <w:t xml:space="preserve">niversity </w:t>
        </w:r>
        <w:r w:rsidR="00E81C0D" w:rsidRPr="601030BE">
          <w:rPr>
            <w:rStyle w:val="Hyperlink"/>
          </w:rPr>
          <w:t>D</w:t>
        </w:r>
        <w:r w:rsidR="002517B9" w:rsidRPr="601030BE">
          <w:rPr>
            <w:rStyle w:val="Hyperlink"/>
          </w:rPr>
          <w:t xml:space="preserve">omestic </w:t>
        </w:r>
        <w:r w:rsidR="00E81C0D" w:rsidRPr="601030BE">
          <w:rPr>
            <w:rStyle w:val="Hyperlink"/>
          </w:rPr>
          <w:t>A</w:t>
        </w:r>
        <w:r w:rsidR="002517B9" w:rsidRPr="601030BE">
          <w:rPr>
            <w:rStyle w:val="Hyperlink"/>
          </w:rPr>
          <w:t xml:space="preserve">buse </w:t>
        </w:r>
        <w:r w:rsidR="00414EC6" w:rsidRPr="601030BE">
          <w:rPr>
            <w:rStyle w:val="Hyperlink"/>
          </w:rPr>
          <w:t>web pages</w:t>
        </w:r>
      </w:hyperlink>
      <w:r w:rsidR="00414EC6">
        <w:t xml:space="preserve">. </w:t>
      </w:r>
    </w:p>
    <w:tbl>
      <w:tblPr>
        <w:tblStyle w:val="TableGrid"/>
        <w:tblW w:w="13745" w:type="dxa"/>
        <w:tblLook w:val="04A0" w:firstRow="1" w:lastRow="0" w:firstColumn="1" w:lastColumn="0" w:noHBand="0" w:noVBand="1"/>
      </w:tblPr>
      <w:tblGrid>
        <w:gridCol w:w="1980"/>
        <w:gridCol w:w="4394"/>
        <w:gridCol w:w="5245"/>
        <w:gridCol w:w="2126"/>
      </w:tblGrid>
      <w:tr w:rsidR="00D16168" w:rsidRPr="00D16168" w14:paraId="2107815B" w14:textId="77777777" w:rsidTr="601030BE">
        <w:tc>
          <w:tcPr>
            <w:tcW w:w="1980" w:type="dxa"/>
            <w:shd w:val="clear" w:color="auto" w:fill="D9D9D9" w:themeFill="background1" w:themeFillShade="D9"/>
          </w:tcPr>
          <w:p w14:paraId="7E5D128B" w14:textId="77777777" w:rsidR="00D16168" w:rsidRPr="00D16168" w:rsidRDefault="00D16168" w:rsidP="00D16168">
            <w:pPr>
              <w:spacing w:after="160" w:line="259" w:lineRule="auto"/>
              <w:rPr>
                <w:b/>
              </w:rPr>
            </w:pPr>
            <w:r w:rsidRPr="00D16168">
              <w:rPr>
                <w:b/>
              </w:rPr>
              <w:t>Potential problems</w:t>
            </w:r>
          </w:p>
        </w:tc>
        <w:tc>
          <w:tcPr>
            <w:tcW w:w="4394" w:type="dxa"/>
            <w:shd w:val="clear" w:color="auto" w:fill="D9D9D9" w:themeFill="background1" w:themeFillShade="D9"/>
          </w:tcPr>
          <w:p w14:paraId="539D6045" w14:textId="77777777" w:rsidR="00D16168" w:rsidRPr="00D16168" w:rsidRDefault="00D16168" w:rsidP="00D16168">
            <w:pPr>
              <w:spacing w:after="160" w:line="259" w:lineRule="auto"/>
              <w:rPr>
                <w:b/>
              </w:rPr>
            </w:pPr>
            <w:r w:rsidRPr="00D16168">
              <w:rPr>
                <w:b/>
              </w:rPr>
              <w:t>Points to consider</w:t>
            </w:r>
          </w:p>
        </w:tc>
        <w:tc>
          <w:tcPr>
            <w:tcW w:w="5245" w:type="dxa"/>
            <w:shd w:val="clear" w:color="auto" w:fill="D9D9D9" w:themeFill="background1" w:themeFillShade="D9"/>
          </w:tcPr>
          <w:p w14:paraId="578327FB" w14:textId="77777777" w:rsidR="00D16168" w:rsidRPr="00D16168" w:rsidRDefault="00D16168" w:rsidP="00D16168">
            <w:pPr>
              <w:spacing w:after="160" w:line="259" w:lineRule="auto"/>
              <w:rPr>
                <w:b/>
              </w:rPr>
            </w:pPr>
            <w:r w:rsidRPr="00D16168">
              <w:rPr>
                <w:b/>
              </w:rPr>
              <w:t xml:space="preserve">Description of issues discussed </w:t>
            </w:r>
          </w:p>
        </w:tc>
        <w:tc>
          <w:tcPr>
            <w:tcW w:w="2126" w:type="dxa"/>
            <w:shd w:val="clear" w:color="auto" w:fill="D9D9D9" w:themeFill="background1" w:themeFillShade="D9"/>
          </w:tcPr>
          <w:p w14:paraId="5DA1BE1F" w14:textId="77777777" w:rsidR="00D16168" w:rsidRPr="00D16168" w:rsidRDefault="00D16168" w:rsidP="00D16168">
            <w:pPr>
              <w:spacing w:after="160" w:line="259" w:lineRule="auto"/>
              <w:rPr>
                <w:b/>
              </w:rPr>
            </w:pPr>
            <w:r w:rsidRPr="00D16168">
              <w:rPr>
                <w:b/>
              </w:rPr>
              <w:t>Appropriate section to read in guidance</w:t>
            </w:r>
          </w:p>
        </w:tc>
      </w:tr>
      <w:tr w:rsidR="00D16168" w:rsidRPr="00D16168" w14:paraId="0F346624" w14:textId="77777777" w:rsidTr="601030BE">
        <w:tc>
          <w:tcPr>
            <w:tcW w:w="1980" w:type="dxa"/>
          </w:tcPr>
          <w:p w14:paraId="37FA4E96" w14:textId="77777777" w:rsidR="00D16168" w:rsidRPr="00D16168" w:rsidRDefault="00D16168" w:rsidP="00D16168">
            <w:pPr>
              <w:spacing w:after="160" w:line="259" w:lineRule="auto"/>
              <w:rPr>
                <w:b/>
              </w:rPr>
            </w:pPr>
            <w:r w:rsidRPr="00D16168">
              <w:rPr>
                <w:b/>
              </w:rPr>
              <w:t>Safety risk from stalking</w:t>
            </w:r>
          </w:p>
        </w:tc>
        <w:tc>
          <w:tcPr>
            <w:tcW w:w="4394" w:type="dxa"/>
          </w:tcPr>
          <w:p w14:paraId="18A591C2" w14:textId="77777777" w:rsidR="00D16168" w:rsidRPr="00D16168" w:rsidRDefault="00D16168" w:rsidP="00D16168">
            <w:pPr>
              <w:numPr>
                <w:ilvl w:val="0"/>
                <w:numId w:val="1"/>
              </w:numPr>
              <w:spacing w:after="160" w:line="259" w:lineRule="auto"/>
              <w:rPr>
                <w:b/>
              </w:rPr>
            </w:pPr>
            <w:r w:rsidRPr="00D16168">
              <w:rPr>
                <w:b/>
              </w:rPr>
              <w:t>Is there a perceived risk to the individual and/or their colleagues?</w:t>
            </w:r>
          </w:p>
          <w:p w14:paraId="22D57AF9" w14:textId="223D199E" w:rsidR="00D16168" w:rsidRPr="00D16168" w:rsidRDefault="00D16168" w:rsidP="601030BE">
            <w:pPr>
              <w:numPr>
                <w:ilvl w:val="0"/>
                <w:numId w:val="1"/>
              </w:numPr>
              <w:spacing w:after="160" w:line="259" w:lineRule="auto"/>
              <w:rPr>
                <w:b/>
              </w:rPr>
            </w:pPr>
            <w:r w:rsidRPr="601030BE">
              <w:rPr>
                <w:b/>
              </w:rPr>
              <w:t>Are there safeguarding issues concerning children or vulnerable adults?</w:t>
            </w:r>
          </w:p>
          <w:p w14:paraId="72DB5E79" w14:textId="549C1680" w:rsidR="00D16168" w:rsidRPr="00D16168" w:rsidRDefault="00D16168" w:rsidP="601030BE">
            <w:pPr>
              <w:numPr>
                <w:ilvl w:val="0"/>
                <w:numId w:val="1"/>
              </w:numPr>
              <w:spacing w:after="160" w:line="259" w:lineRule="auto"/>
              <w:rPr>
                <w:b/>
              </w:rPr>
            </w:pPr>
            <w:r w:rsidRPr="601030BE">
              <w:rPr>
                <w:b/>
              </w:rPr>
              <w:t xml:space="preserve">Does the </w:t>
            </w:r>
            <w:r w:rsidR="00FD48D2" w:rsidRPr="601030BE">
              <w:rPr>
                <w:b/>
              </w:rPr>
              <w:t xml:space="preserve">colleague </w:t>
            </w:r>
            <w:r w:rsidRPr="601030BE">
              <w:rPr>
                <w:b/>
              </w:rPr>
              <w:t>work in isolation or in a public facing or easily accessed environment (e.g. reception)?</w:t>
            </w:r>
          </w:p>
          <w:p w14:paraId="64C434C0" w14:textId="77777777" w:rsidR="00D16168" w:rsidRPr="00D16168" w:rsidRDefault="00D16168" w:rsidP="00D16168">
            <w:pPr>
              <w:numPr>
                <w:ilvl w:val="0"/>
                <w:numId w:val="1"/>
              </w:numPr>
              <w:spacing w:after="160" w:line="259" w:lineRule="auto"/>
              <w:rPr>
                <w:b/>
              </w:rPr>
            </w:pPr>
            <w:r w:rsidRPr="00D16168">
              <w:rPr>
                <w:b/>
              </w:rPr>
              <w:t>Are Estate Patrol aware of the situation?</w:t>
            </w:r>
          </w:p>
          <w:p w14:paraId="5628A010" w14:textId="08518C86" w:rsidR="00D16168" w:rsidRPr="00D16168" w:rsidRDefault="00D16168" w:rsidP="601030BE">
            <w:pPr>
              <w:numPr>
                <w:ilvl w:val="0"/>
                <w:numId w:val="1"/>
              </w:numPr>
              <w:spacing w:after="160" w:line="259" w:lineRule="auto"/>
              <w:rPr>
                <w:b/>
              </w:rPr>
            </w:pPr>
            <w:r w:rsidRPr="601030BE">
              <w:rPr>
                <w:b/>
              </w:rPr>
              <w:t xml:space="preserve">How does the </w:t>
            </w:r>
            <w:r w:rsidR="00FD48D2" w:rsidRPr="601030BE">
              <w:rPr>
                <w:b/>
              </w:rPr>
              <w:t>colleague</w:t>
            </w:r>
            <w:r w:rsidRPr="601030BE">
              <w:rPr>
                <w:b/>
              </w:rPr>
              <w:t xml:space="preserve"> get to and from work?</w:t>
            </w:r>
          </w:p>
          <w:p w14:paraId="6F915862" w14:textId="712AFCC0" w:rsidR="00D16168" w:rsidRPr="00D16168" w:rsidRDefault="00D16168" w:rsidP="601030BE">
            <w:pPr>
              <w:numPr>
                <w:ilvl w:val="0"/>
                <w:numId w:val="1"/>
              </w:numPr>
              <w:spacing w:after="160" w:line="259" w:lineRule="auto"/>
              <w:rPr>
                <w:b/>
              </w:rPr>
            </w:pPr>
            <w:r w:rsidRPr="601030BE">
              <w:rPr>
                <w:b/>
              </w:rPr>
              <w:t xml:space="preserve">Is the </w:t>
            </w:r>
            <w:r w:rsidR="00FD48D2" w:rsidRPr="601030BE">
              <w:rPr>
                <w:b/>
              </w:rPr>
              <w:t xml:space="preserve">colleague </w:t>
            </w:r>
            <w:r w:rsidRPr="601030BE">
              <w:rPr>
                <w:b/>
              </w:rPr>
              <w:t>mobile around the campus or between campuses?</w:t>
            </w:r>
          </w:p>
          <w:p w14:paraId="35F887E3" w14:textId="77777777" w:rsidR="00D16168" w:rsidRPr="00D16168" w:rsidRDefault="00D16168" w:rsidP="00D16168">
            <w:pPr>
              <w:spacing w:after="160" w:line="259" w:lineRule="auto"/>
              <w:rPr>
                <w:b/>
              </w:rPr>
            </w:pPr>
          </w:p>
        </w:tc>
        <w:tc>
          <w:tcPr>
            <w:tcW w:w="5245" w:type="dxa"/>
          </w:tcPr>
          <w:p w14:paraId="1A81D2AE" w14:textId="77777777" w:rsidR="00D16168" w:rsidRPr="00D16168" w:rsidRDefault="00D16168" w:rsidP="00D16168">
            <w:pPr>
              <w:spacing w:after="160" w:line="259" w:lineRule="auto"/>
              <w:rPr>
                <w:b/>
              </w:rPr>
            </w:pPr>
          </w:p>
        </w:tc>
        <w:tc>
          <w:tcPr>
            <w:tcW w:w="2126" w:type="dxa"/>
          </w:tcPr>
          <w:p w14:paraId="017C0E11" w14:textId="77777777" w:rsidR="00D16168" w:rsidRPr="00D16168" w:rsidRDefault="00D16168" w:rsidP="00D16168">
            <w:pPr>
              <w:spacing w:after="160" w:line="259" w:lineRule="auto"/>
              <w:rPr>
                <w:b/>
              </w:rPr>
            </w:pPr>
            <w:r w:rsidRPr="00D16168">
              <w:rPr>
                <w:b/>
              </w:rPr>
              <w:t>SECTION A</w:t>
            </w:r>
          </w:p>
        </w:tc>
      </w:tr>
      <w:tr w:rsidR="00D16168" w:rsidRPr="00D16168" w14:paraId="4043E203" w14:textId="77777777" w:rsidTr="601030BE">
        <w:tc>
          <w:tcPr>
            <w:tcW w:w="1980" w:type="dxa"/>
          </w:tcPr>
          <w:p w14:paraId="683F1CE3" w14:textId="77777777" w:rsidR="00D16168" w:rsidRPr="00D16168" w:rsidRDefault="00D16168" w:rsidP="00D16168">
            <w:pPr>
              <w:spacing w:after="160" w:line="259" w:lineRule="auto"/>
              <w:rPr>
                <w:b/>
              </w:rPr>
            </w:pPr>
            <w:r w:rsidRPr="00D16168">
              <w:rPr>
                <w:b/>
              </w:rPr>
              <w:t>Harassment</w:t>
            </w:r>
          </w:p>
        </w:tc>
        <w:tc>
          <w:tcPr>
            <w:tcW w:w="4394" w:type="dxa"/>
          </w:tcPr>
          <w:p w14:paraId="58442371" w14:textId="301DE066" w:rsidR="00D16168" w:rsidRPr="00D16168" w:rsidRDefault="00D16168" w:rsidP="601030BE">
            <w:pPr>
              <w:numPr>
                <w:ilvl w:val="0"/>
                <w:numId w:val="2"/>
              </w:numPr>
              <w:spacing w:after="160" w:line="259" w:lineRule="auto"/>
              <w:rPr>
                <w:b/>
              </w:rPr>
            </w:pPr>
            <w:r w:rsidRPr="601030BE">
              <w:rPr>
                <w:b/>
              </w:rPr>
              <w:t xml:space="preserve">Is the </w:t>
            </w:r>
            <w:r w:rsidR="00FD48D2" w:rsidRPr="601030BE">
              <w:rPr>
                <w:b/>
              </w:rPr>
              <w:t xml:space="preserve">colleague </w:t>
            </w:r>
            <w:r w:rsidRPr="601030BE">
              <w:rPr>
                <w:b/>
              </w:rPr>
              <w:t>receiving threatening or intrusive communications by phone, email, social media or post?</w:t>
            </w:r>
          </w:p>
          <w:p w14:paraId="1A57705F" w14:textId="4541DE02" w:rsidR="00D16168" w:rsidRPr="00237BC8" w:rsidRDefault="003F627D" w:rsidP="00D16168">
            <w:pPr>
              <w:numPr>
                <w:ilvl w:val="0"/>
                <w:numId w:val="2"/>
              </w:numPr>
              <w:spacing w:after="160" w:line="259" w:lineRule="auto"/>
              <w:rPr>
                <w:b/>
              </w:rPr>
            </w:pPr>
            <w:r w:rsidRPr="601030BE">
              <w:rPr>
                <w:b/>
              </w:rPr>
              <w:lastRenderedPageBreak/>
              <w:t>Are</w:t>
            </w:r>
            <w:r w:rsidR="00D16168" w:rsidRPr="601030BE">
              <w:rPr>
                <w:b/>
              </w:rPr>
              <w:t xml:space="preserve"> the </w:t>
            </w:r>
            <w:r w:rsidR="00FD48D2" w:rsidRPr="601030BE">
              <w:rPr>
                <w:b/>
              </w:rPr>
              <w:t xml:space="preserve">colleague’s </w:t>
            </w:r>
            <w:r w:rsidR="00D16168" w:rsidRPr="601030BE">
              <w:rPr>
                <w:b/>
              </w:rPr>
              <w:t>contact details and photo on public accessible university web pages?</w:t>
            </w:r>
          </w:p>
        </w:tc>
        <w:tc>
          <w:tcPr>
            <w:tcW w:w="5245" w:type="dxa"/>
          </w:tcPr>
          <w:p w14:paraId="277EB019" w14:textId="77777777" w:rsidR="00D16168" w:rsidRPr="00D16168" w:rsidRDefault="00D16168" w:rsidP="00D16168">
            <w:pPr>
              <w:spacing w:after="160" w:line="259" w:lineRule="auto"/>
              <w:rPr>
                <w:b/>
              </w:rPr>
            </w:pPr>
          </w:p>
        </w:tc>
        <w:tc>
          <w:tcPr>
            <w:tcW w:w="2126" w:type="dxa"/>
          </w:tcPr>
          <w:p w14:paraId="423682C7" w14:textId="77777777" w:rsidR="00D16168" w:rsidRPr="00D16168" w:rsidRDefault="00D16168" w:rsidP="00D16168">
            <w:pPr>
              <w:spacing w:after="160" w:line="259" w:lineRule="auto"/>
              <w:rPr>
                <w:b/>
              </w:rPr>
            </w:pPr>
            <w:r w:rsidRPr="00D16168">
              <w:rPr>
                <w:b/>
              </w:rPr>
              <w:t>SECTION B</w:t>
            </w:r>
          </w:p>
        </w:tc>
      </w:tr>
      <w:tr w:rsidR="00D16168" w:rsidRPr="00D16168" w14:paraId="385C9AA1" w14:textId="77777777" w:rsidTr="601030BE">
        <w:trPr>
          <w:trHeight w:val="480"/>
        </w:trPr>
        <w:tc>
          <w:tcPr>
            <w:tcW w:w="1980" w:type="dxa"/>
          </w:tcPr>
          <w:p w14:paraId="07425F24" w14:textId="77777777" w:rsidR="00D16168" w:rsidRPr="00D16168" w:rsidRDefault="00D16168" w:rsidP="00D16168">
            <w:pPr>
              <w:spacing w:after="160" w:line="259" w:lineRule="auto"/>
              <w:rPr>
                <w:b/>
              </w:rPr>
            </w:pPr>
            <w:r w:rsidRPr="00D16168">
              <w:rPr>
                <w:b/>
              </w:rPr>
              <w:t xml:space="preserve"> Health</w:t>
            </w:r>
          </w:p>
        </w:tc>
        <w:tc>
          <w:tcPr>
            <w:tcW w:w="4394" w:type="dxa"/>
          </w:tcPr>
          <w:p w14:paraId="18489796" w14:textId="0CED039C" w:rsidR="00D16168" w:rsidRPr="00D16168" w:rsidRDefault="00D16168" w:rsidP="601030BE">
            <w:pPr>
              <w:numPr>
                <w:ilvl w:val="0"/>
                <w:numId w:val="3"/>
              </w:numPr>
              <w:spacing w:after="160" w:line="259" w:lineRule="auto"/>
              <w:rPr>
                <w:b/>
              </w:rPr>
            </w:pPr>
            <w:r w:rsidRPr="601030BE">
              <w:rPr>
                <w:b/>
              </w:rPr>
              <w:t xml:space="preserve">Does the </w:t>
            </w:r>
            <w:r w:rsidR="00FD48D2" w:rsidRPr="601030BE">
              <w:rPr>
                <w:b/>
              </w:rPr>
              <w:t xml:space="preserve">colleague </w:t>
            </w:r>
            <w:r w:rsidRPr="601030BE">
              <w:rPr>
                <w:b/>
              </w:rPr>
              <w:t>or manager feel the situation is causing health issues? Symptoms can be psychological (stress, anxiety or low mood) or physical (injury).</w:t>
            </w:r>
          </w:p>
        </w:tc>
        <w:tc>
          <w:tcPr>
            <w:tcW w:w="5245" w:type="dxa"/>
          </w:tcPr>
          <w:p w14:paraId="33EC0F1D" w14:textId="77777777" w:rsidR="00D16168" w:rsidRPr="00D16168" w:rsidRDefault="00D16168" w:rsidP="00D16168">
            <w:pPr>
              <w:spacing w:after="160" w:line="259" w:lineRule="auto"/>
              <w:rPr>
                <w:b/>
              </w:rPr>
            </w:pPr>
          </w:p>
        </w:tc>
        <w:tc>
          <w:tcPr>
            <w:tcW w:w="2126" w:type="dxa"/>
          </w:tcPr>
          <w:p w14:paraId="020C992A" w14:textId="77777777" w:rsidR="00D16168" w:rsidRPr="00D16168" w:rsidRDefault="00D16168" w:rsidP="00D16168">
            <w:pPr>
              <w:spacing w:after="160" w:line="259" w:lineRule="auto"/>
              <w:rPr>
                <w:b/>
              </w:rPr>
            </w:pPr>
            <w:r w:rsidRPr="00D16168">
              <w:rPr>
                <w:b/>
              </w:rPr>
              <w:t>SECTION C</w:t>
            </w:r>
          </w:p>
        </w:tc>
      </w:tr>
      <w:tr w:rsidR="00D16168" w:rsidRPr="00D16168" w14:paraId="269DE391" w14:textId="77777777" w:rsidTr="601030BE">
        <w:tc>
          <w:tcPr>
            <w:tcW w:w="1980" w:type="dxa"/>
          </w:tcPr>
          <w:p w14:paraId="53A4D912" w14:textId="77777777" w:rsidR="00D16168" w:rsidRPr="00D16168" w:rsidRDefault="00D16168" w:rsidP="00D16168">
            <w:pPr>
              <w:spacing w:after="160" w:line="259" w:lineRule="auto"/>
              <w:rPr>
                <w:b/>
              </w:rPr>
            </w:pPr>
            <w:r w:rsidRPr="00D16168">
              <w:rPr>
                <w:b/>
              </w:rPr>
              <w:t xml:space="preserve">Performance </w:t>
            </w:r>
          </w:p>
        </w:tc>
        <w:tc>
          <w:tcPr>
            <w:tcW w:w="4394" w:type="dxa"/>
          </w:tcPr>
          <w:p w14:paraId="76287C6D" w14:textId="3546BFAE" w:rsidR="00D16168" w:rsidRPr="00D16168" w:rsidRDefault="00D16168" w:rsidP="601030BE">
            <w:pPr>
              <w:numPr>
                <w:ilvl w:val="0"/>
                <w:numId w:val="3"/>
              </w:numPr>
              <w:spacing w:after="160" w:line="259" w:lineRule="auto"/>
              <w:rPr>
                <w:b/>
              </w:rPr>
            </w:pPr>
            <w:r w:rsidRPr="601030BE">
              <w:rPr>
                <w:b/>
              </w:rPr>
              <w:t xml:space="preserve">Does the </w:t>
            </w:r>
            <w:r w:rsidR="00E81C0D" w:rsidRPr="601030BE">
              <w:rPr>
                <w:b/>
              </w:rPr>
              <w:t xml:space="preserve">colleague </w:t>
            </w:r>
            <w:r w:rsidRPr="601030BE">
              <w:rPr>
                <w:b/>
              </w:rPr>
              <w:t>or manager feel the situation is impacting on their work performance or productivity?</w:t>
            </w:r>
          </w:p>
        </w:tc>
        <w:tc>
          <w:tcPr>
            <w:tcW w:w="5245" w:type="dxa"/>
          </w:tcPr>
          <w:p w14:paraId="0A3A493A" w14:textId="77777777" w:rsidR="00D16168" w:rsidRPr="00D16168" w:rsidRDefault="00D16168" w:rsidP="00D16168">
            <w:pPr>
              <w:spacing w:after="160" w:line="259" w:lineRule="auto"/>
              <w:rPr>
                <w:b/>
              </w:rPr>
            </w:pPr>
          </w:p>
        </w:tc>
        <w:tc>
          <w:tcPr>
            <w:tcW w:w="2126" w:type="dxa"/>
          </w:tcPr>
          <w:p w14:paraId="7917F1A3" w14:textId="77777777" w:rsidR="00D16168" w:rsidRPr="00D16168" w:rsidRDefault="00D16168" w:rsidP="00D16168">
            <w:pPr>
              <w:spacing w:after="160" w:line="259" w:lineRule="auto"/>
              <w:rPr>
                <w:b/>
              </w:rPr>
            </w:pPr>
            <w:r w:rsidRPr="00D16168">
              <w:rPr>
                <w:b/>
              </w:rPr>
              <w:t>SECTION D</w:t>
            </w:r>
          </w:p>
        </w:tc>
      </w:tr>
      <w:tr w:rsidR="00D16168" w:rsidRPr="00D16168" w14:paraId="4CA95656" w14:textId="77777777" w:rsidTr="601030BE">
        <w:tc>
          <w:tcPr>
            <w:tcW w:w="1980" w:type="dxa"/>
          </w:tcPr>
          <w:p w14:paraId="122FF424" w14:textId="77777777" w:rsidR="00D16168" w:rsidRPr="00D16168" w:rsidRDefault="00D16168" w:rsidP="00D16168">
            <w:pPr>
              <w:spacing w:after="160" w:line="259" w:lineRule="auto"/>
              <w:rPr>
                <w:b/>
              </w:rPr>
            </w:pPr>
            <w:r w:rsidRPr="00D16168">
              <w:rPr>
                <w:b/>
              </w:rPr>
              <w:t>Financial</w:t>
            </w:r>
          </w:p>
        </w:tc>
        <w:tc>
          <w:tcPr>
            <w:tcW w:w="4394" w:type="dxa"/>
          </w:tcPr>
          <w:p w14:paraId="54B5C0F9" w14:textId="0A29F812" w:rsidR="00D16168" w:rsidRPr="00D16168" w:rsidRDefault="00D16168" w:rsidP="601030BE">
            <w:pPr>
              <w:numPr>
                <w:ilvl w:val="0"/>
                <w:numId w:val="3"/>
              </w:numPr>
              <w:spacing w:after="160" w:line="259" w:lineRule="auto"/>
              <w:rPr>
                <w:b/>
              </w:rPr>
            </w:pPr>
            <w:r w:rsidRPr="601030BE">
              <w:rPr>
                <w:b/>
              </w:rPr>
              <w:t xml:space="preserve">Does the </w:t>
            </w:r>
            <w:r w:rsidR="00E81C0D" w:rsidRPr="601030BE">
              <w:rPr>
                <w:b/>
              </w:rPr>
              <w:t xml:space="preserve">colleague </w:t>
            </w:r>
            <w:r w:rsidRPr="601030BE">
              <w:rPr>
                <w:b/>
              </w:rPr>
              <w:t>have difficulty accessing their money?</w:t>
            </w:r>
          </w:p>
        </w:tc>
        <w:tc>
          <w:tcPr>
            <w:tcW w:w="5245" w:type="dxa"/>
          </w:tcPr>
          <w:p w14:paraId="5BB8FDA0" w14:textId="77777777" w:rsidR="00D16168" w:rsidRPr="00D16168" w:rsidRDefault="00D16168" w:rsidP="00D16168">
            <w:pPr>
              <w:spacing w:after="160" w:line="259" w:lineRule="auto"/>
              <w:rPr>
                <w:b/>
              </w:rPr>
            </w:pPr>
          </w:p>
        </w:tc>
        <w:tc>
          <w:tcPr>
            <w:tcW w:w="2126" w:type="dxa"/>
          </w:tcPr>
          <w:p w14:paraId="62E6D5EA" w14:textId="77777777" w:rsidR="00D16168" w:rsidRPr="00D16168" w:rsidRDefault="00D16168" w:rsidP="00D16168">
            <w:pPr>
              <w:spacing w:after="160" w:line="259" w:lineRule="auto"/>
              <w:rPr>
                <w:b/>
              </w:rPr>
            </w:pPr>
            <w:r w:rsidRPr="00D16168">
              <w:rPr>
                <w:b/>
              </w:rPr>
              <w:t>SECTION E</w:t>
            </w:r>
          </w:p>
        </w:tc>
      </w:tr>
      <w:tr w:rsidR="00D16168" w:rsidRPr="00D16168" w14:paraId="1C4DEE72" w14:textId="77777777" w:rsidTr="601030BE">
        <w:tc>
          <w:tcPr>
            <w:tcW w:w="1980" w:type="dxa"/>
          </w:tcPr>
          <w:p w14:paraId="17620367" w14:textId="77777777" w:rsidR="00D16168" w:rsidRPr="00D16168" w:rsidRDefault="00D16168" w:rsidP="601030BE">
            <w:pPr>
              <w:spacing w:after="160" w:line="259" w:lineRule="auto"/>
              <w:rPr>
                <w:b/>
              </w:rPr>
            </w:pPr>
            <w:r w:rsidRPr="601030BE">
              <w:rPr>
                <w:b/>
              </w:rPr>
              <w:t>Other issues (please state):</w:t>
            </w:r>
          </w:p>
          <w:p w14:paraId="262937F3" w14:textId="77777777" w:rsidR="00D16168" w:rsidRPr="00D16168" w:rsidRDefault="00D16168" w:rsidP="00D16168">
            <w:pPr>
              <w:spacing w:after="160" w:line="259" w:lineRule="auto"/>
              <w:rPr>
                <w:b/>
              </w:rPr>
            </w:pPr>
          </w:p>
          <w:p w14:paraId="16541B3B" w14:textId="77777777" w:rsidR="00D16168" w:rsidRPr="00D16168" w:rsidRDefault="00D16168" w:rsidP="00D16168">
            <w:pPr>
              <w:spacing w:after="160" w:line="259" w:lineRule="auto"/>
              <w:rPr>
                <w:b/>
              </w:rPr>
            </w:pPr>
          </w:p>
        </w:tc>
        <w:tc>
          <w:tcPr>
            <w:tcW w:w="4394" w:type="dxa"/>
          </w:tcPr>
          <w:p w14:paraId="6C3656F7" w14:textId="77777777" w:rsidR="00D16168" w:rsidRDefault="00D16168" w:rsidP="00D16168">
            <w:pPr>
              <w:spacing w:after="160" w:line="259" w:lineRule="auto"/>
              <w:rPr>
                <w:b/>
              </w:rPr>
            </w:pPr>
          </w:p>
          <w:p w14:paraId="7BB337E4" w14:textId="77777777" w:rsidR="0053425A" w:rsidRDefault="0053425A" w:rsidP="00D16168">
            <w:pPr>
              <w:spacing w:after="160" w:line="259" w:lineRule="auto"/>
              <w:rPr>
                <w:b/>
              </w:rPr>
            </w:pPr>
          </w:p>
          <w:p w14:paraId="257410E7" w14:textId="77777777" w:rsidR="0053425A" w:rsidRDefault="0053425A" w:rsidP="00D16168">
            <w:pPr>
              <w:spacing w:after="160" w:line="259" w:lineRule="auto"/>
              <w:rPr>
                <w:b/>
              </w:rPr>
            </w:pPr>
          </w:p>
          <w:p w14:paraId="0C848BDD" w14:textId="77777777" w:rsidR="0053425A" w:rsidRDefault="0053425A" w:rsidP="00D16168">
            <w:pPr>
              <w:spacing w:after="160" w:line="259" w:lineRule="auto"/>
              <w:rPr>
                <w:b/>
              </w:rPr>
            </w:pPr>
          </w:p>
          <w:p w14:paraId="6B6F5000" w14:textId="77777777" w:rsidR="00C60B54" w:rsidRDefault="00C60B54" w:rsidP="00D16168">
            <w:pPr>
              <w:spacing w:after="160" w:line="259" w:lineRule="auto"/>
              <w:rPr>
                <w:b/>
              </w:rPr>
            </w:pPr>
          </w:p>
          <w:p w14:paraId="13C7FDB6" w14:textId="77777777" w:rsidR="00C60B54" w:rsidRDefault="00C60B54" w:rsidP="00D16168">
            <w:pPr>
              <w:spacing w:after="160" w:line="259" w:lineRule="auto"/>
              <w:rPr>
                <w:b/>
              </w:rPr>
            </w:pPr>
          </w:p>
          <w:p w14:paraId="5C31905C" w14:textId="77777777" w:rsidR="009F0034" w:rsidRPr="00267AA2" w:rsidRDefault="009F0034" w:rsidP="00D16168">
            <w:pPr>
              <w:spacing w:after="160" w:line="259" w:lineRule="auto"/>
              <w:rPr>
                <w:rFonts w:cstheme="minorHAnsi"/>
                <w:b/>
              </w:rPr>
            </w:pPr>
          </w:p>
          <w:p w14:paraId="33A55185" w14:textId="77777777" w:rsidR="000B4B18" w:rsidRPr="00267AA2" w:rsidRDefault="000B4B18" w:rsidP="00D16168">
            <w:pPr>
              <w:spacing w:after="160" w:line="259" w:lineRule="auto"/>
              <w:rPr>
                <w:rFonts w:cstheme="minorHAnsi"/>
                <w:b/>
              </w:rPr>
            </w:pPr>
          </w:p>
        </w:tc>
        <w:tc>
          <w:tcPr>
            <w:tcW w:w="5245" w:type="dxa"/>
          </w:tcPr>
          <w:p w14:paraId="68351FCC" w14:textId="77777777" w:rsidR="00D16168" w:rsidRPr="00D16168" w:rsidRDefault="00D16168" w:rsidP="00D16168">
            <w:pPr>
              <w:spacing w:after="160" w:line="259" w:lineRule="auto"/>
              <w:rPr>
                <w:b/>
              </w:rPr>
            </w:pPr>
          </w:p>
        </w:tc>
        <w:tc>
          <w:tcPr>
            <w:tcW w:w="2126" w:type="dxa"/>
          </w:tcPr>
          <w:p w14:paraId="5911D60F" w14:textId="0A992E49" w:rsidR="0053425A" w:rsidRPr="00D16168" w:rsidRDefault="00D16168" w:rsidP="601030BE">
            <w:pPr>
              <w:spacing w:after="160" w:line="259" w:lineRule="auto"/>
              <w:rPr>
                <w:b/>
              </w:rPr>
            </w:pPr>
            <w:r w:rsidRPr="601030BE">
              <w:rPr>
                <w:b/>
              </w:rPr>
              <w:t xml:space="preserve">Please refer to the </w:t>
            </w:r>
            <w:r w:rsidR="00E81C0D" w:rsidRPr="601030BE">
              <w:rPr>
                <w:b/>
              </w:rPr>
              <w:t xml:space="preserve">colleague </w:t>
            </w:r>
            <w:r w:rsidRPr="601030BE">
              <w:rPr>
                <w:b/>
              </w:rPr>
              <w:t xml:space="preserve">domestic abuse </w:t>
            </w:r>
            <w:r w:rsidR="0053425A" w:rsidRPr="601030BE">
              <w:rPr>
                <w:b/>
              </w:rPr>
              <w:t xml:space="preserve">web pages </w:t>
            </w:r>
            <w:r w:rsidRPr="601030BE">
              <w:rPr>
                <w:b/>
              </w:rPr>
              <w:t>or contact Occupational Health or HR for further support if needed.</w:t>
            </w:r>
          </w:p>
        </w:tc>
      </w:tr>
      <w:tr w:rsidR="0053425A" w:rsidRPr="00D16168" w14:paraId="1F79EEBB" w14:textId="77777777" w:rsidTr="601030BE">
        <w:tc>
          <w:tcPr>
            <w:tcW w:w="13745" w:type="dxa"/>
            <w:gridSpan w:val="4"/>
            <w:shd w:val="clear" w:color="auto" w:fill="D9D9D9" w:themeFill="background1" w:themeFillShade="D9"/>
          </w:tcPr>
          <w:p w14:paraId="0D054D7A" w14:textId="023605FB" w:rsidR="0053425A" w:rsidRPr="00D16168" w:rsidRDefault="0053425A" w:rsidP="0053425A">
            <w:pPr>
              <w:rPr>
                <w:b/>
              </w:rPr>
            </w:pPr>
            <w:r>
              <w:rPr>
                <w:b/>
              </w:rPr>
              <w:t>Actions:</w:t>
            </w:r>
          </w:p>
        </w:tc>
      </w:tr>
      <w:tr w:rsidR="0053425A" w:rsidRPr="00D16168" w14:paraId="2A8899FB" w14:textId="77777777" w:rsidTr="601030BE">
        <w:tc>
          <w:tcPr>
            <w:tcW w:w="13745" w:type="dxa"/>
            <w:gridSpan w:val="4"/>
          </w:tcPr>
          <w:p w14:paraId="202F285D" w14:textId="77777777" w:rsidR="0053425A" w:rsidRDefault="0053425A" w:rsidP="0053425A">
            <w:pPr>
              <w:rPr>
                <w:b/>
              </w:rPr>
            </w:pPr>
          </w:p>
          <w:p w14:paraId="4C2C3C1F" w14:textId="77777777" w:rsidR="0053425A" w:rsidRDefault="0053425A" w:rsidP="0053425A">
            <w:pPr>
              <w:rPr>
                <w:b/>
              </w:rPr>
            </w:pPr>
          </w:p>
          <w:p w14:paraId="580B3DEA" w14:textId="77777777" w:rsidR="0053425A" w:rsidRDefault="0053425A" w:rsidP="0053425A">
            <w:pPr>
              <w:rPr>
                <w:b/>
              </w:rPr>
            </w:pPr>
          </w:p>
          <w:p w14:paraId="42530CE1" w14:textId="77777777" w:rsidR="0053425A" w:rsidRDefault="0053425A" w:rsidP="0053425A">
            <w:pPr>
              <w:rPr>
                <w:b/>
              </w:rPr>
            </w:pPr>
          </w:p>
          <w:p w14:paraId="0721E989" w14:textId="77777777" w:rsidR="0053425A" w:rsidRDefault="0053425A" w:rsidP="0053425A">
            <w:pPr>
              <w:rPr>
                <w:b/>
              </w:rPr>
            </w:pPr>
          </w:p>
          <w:p w14:paraId="3B08DF6C" w14:textId="77777777" w:rsidR="0053425A" w:rsidRDefault="0053425A" w:rsidP="0053425A">
            <w:pPr>
              <w:rPr>
                <w:b/>
              </w:rPr>
            </w:pPr>
          </w:p>
          <w:p w14:paraId="5E7003FB" w14:textId="77777777" w:rsidR="0053425A" w:rsidRDefault="0053425A" w:rsidP="0053425A">
            <w:pPr>
              <w:rPr>
                <w:b/>
              </w:rPr>
            </w:pPr>
          </w:p>
          <w:p w14:paraId="0A55948C" w14:textId="77777777" w:rsidR="0053425A" w:rsidRDefault="0053425A" w:rsidP="0053425A">
            <w:pPr>
              <w:rPr>
                <w:b/>
              </w:rPr>
            </w:pPr>
          </w:p>
          <w:p w14:paraId="1030629A" w14:textId="77777777" w:rsidR="0053425A" w:rsidRDefault="0053425A" w:rsidP="0053425A">
            <w:pPr>
              <w:rPr>
                <w:b/>
              </w:rPr>
            </w:pPr>
          </w:p>
          <w:p w14:paraId="10BADCB4" w14:textId="77777777" w:rsidR="0053425A" w:rsidRDefault="0053425A" w:rsidP="0053425A">
            <w:pPr>
              <w:rPr>
                <w:b/>
              </w:rPr>
            </w:pPr>
          </w:p>
          <w:p w14:paraId="6BB1956B" w14:textId="77777777" w:rsidR="0053425A" w:rsidRDefault="0053425A" w:rsidP="0053425A">
            <w:pPr>
              <w:rPr>
                <w:b/>
              </w:rPr>
            </w:pPr>
          </w:p>
          <w:p w14:paraId="16BE1446" w14:textId="77777777" w:rsidR="0053425A" w:rsidRDefault="0053425A" w:rsidP="0053425A">
            <w:pPr>
              <w:rPr>
                <w:b/>
              </w:rPr>
            </w:pPr>
          </w:p>
          <w:p w14:paraId="151C7236" w14:textId="77777777" w:rsidR="0053425A" w:rsidRDefault="0053425A" w:rsidP="0053425A">
            <w:pPr>
              <w:rPr>
                <w:b/>
              </w:rPr>
            </w:pPr>
          </w:p>
          <w:p w14:paraId="7F563E9B" w14:textId="77777777" w:rsidR="0053425A" w:rsidRDefault="0053425A" w:rsidP="0053425A">
            <w:pPr>
              <w:rPr>
                <w:b/>
              </w:rPr>
            </w:pPr>
          </w:p>
          <w:p w14:paraId="28178CFD" w14:textId="77777777" w:rsidR="0053425A" w:rsidRPr="00D16168" w:rsidRDefault="0053425A" w:rsidP="0053425A">
            <w:pPr>
              <w:rPr>
                <w:b/>
              </w:rPr>
            </w:pPr>
          </w:p>
        </w:tc>
      </w:tr>
      <w:tr w:rsidR="0053425A" w:rsidRPr="00D16168" w14:paraId="35D1D4D2" w14:textId="77777777" w:rsidTr="601030BE">
        <w:tc>
          <w:tcPr>
            <w:tcW w:w="13745" w:type="dxa"/>
            <w:gridSpan w:val="4"/>
            <w:shd w:val="clear" w:color="auto" w:fill="D9D9D9" w:themeFill="background1" w:themeFillShade="D9"/>
          </w:tcPr>
          <w:p w14:paraId="6A901DBD" w14:textId="1ED973F5" w:rsidR="0053425A" w:rsidRPr="00D16168" w:rsidRDefault="0053425A" w:rsidP="0053425A">
            <w:pPr>
              <w:rPr>
                <w:b/>
              </w:rPr>
            </w:pPr>
            <w:r>
              <w:rPr>
                <w:b/>
              </w:rPr>
              <w:lastRenderedPageBreak/>
              <w:t>Other notes (if needed):</w:t>
            </w:r>
          </w:p>
        </w:tc>
      </w:tr>
      <w:tr w:rsidR="0053425A" w:rsidRPr="00D16168" w14:paraId="75494222" w14:textId="77777777" w:rsidTr="601030BE">
        <w:tc>
          <w:tcPr>
            <w:tcW w:w="13745" w:type="dxa"/>
            <w:gridSpan w:val="4"/>
            <w:shd w:val="clear" w:color="auto" w:fill="auto"/>
          </w:tcPr>
          <w:p w14:paraId="2AACBAF8" w14:textId="77777777" w:rsidR="0053425A" w:rsidRDefault="0053425A" w:rsidP="0053425A">
            <w:pPr>
              <w:rPr>
                <w:b/>
              </w:rPr>
            </w:pPr>
          </w:p>
          <w:p w14:paraId="3F8D7CE8" w14:textId="77777777" w:rsidR="0053425A" w:rsidRDefault="0053425A" w:rsidP="0053425A">
            <w:pPr>
              <w:rPr>
                <w:b/>
              </w:rPr>
            </w:pPr>
          </w:p>
          <w:p w14:paraId="2B803D8C" w14:textId="77777777" w:rsidR="0053425A" w:rsidRDefault="0053425A" w:rsidP="0053425A">
            <w:pPr>
              <w:rPr>
                <w:b/>
              </w:rPr>
            </w:pPr>
          </w:p>
          <w:p w14:paraId="71C5E2B9" w14:textId="77777777" w:rsidR="0053425A" w:rsidRDefault="0053425A" w:rsidP="0053425A">
            <w:pPr>
              <w:rPr>
                <w:b/>
              </w:rPr>
            </w:pPr>
          </w:p>
          <w:p w14:paraId="4F97BC42" w14:textId="77777777" w:rsidR="0053425A" w:rsidRDefault="0053425A" w:rsidP="0053425A">
            <w:pPr>
              <w:rPr>
                <w:b/>
              </w:rPr>
            </w:pPr>
          </w:p>
          <w:p w14:paraId="0B1DFCEE" w14:textId="77777777" w:rsidR="0053425A" w:rsidRDefault="0053425A" w:rsidP="0053425A">
            <w:pPr>
              <w:rPr>
                <w:b/>
              </w:rPr>
            </w:pPr>
          </w:p>
          <w:p w14:paraId="187CFED8" w14:textId="77777777" w:rsidR="0053425A" w:rsidRDefault="0053425A" w:rsidP="0053425A">
            <w:pPr>
              <w:rPr>
                <w:b/>
              </w:rPr>
            </w:pPr>
          </w:p>
          <w:p w14:paraId="105CB5DD" w14:textId="720AD6DA" w:rsidR="0053425A" w:rsidRDefault="0053425A" w:rsidP="601030BE">
            <w:pPr>
              <w:rPr>
                <w:b/>
              </w:rPr>
            </w:pPr>
          </w:p>
          <w:p w14:paraId="7B664BC6" w14:textId="77777777" w:rsidR="0053425A" w:rsidRDefault="0053425A" w:rsidP="0053425A">
            <w:pPr>
              <w:rPr>
                <w:b/>
              </w:rPr>
            </w:pPr>
          </w:p>
          <w:p w14:paraId="6F8FA8BD" w14:textId="77777777" w:rsidR="0053425A" w:rsidRPr="00D16168" w:rsidRDefault="0053425A" w:rsidP="0053425A">
            <w:pPr>
              <w:rPr>
                <w:b/>
              </w:rPr>
            </w:pPr>
          </w:p>
        </w:tc>
      </w:tr>
      <w:tr w:rsidR="0053425A" w:rsidRPr="00D16168" w14:paraId="53E1C75F" w14:textId="77777777" w:rsidTr="601030BE">
        <w:tc>
          <w:tcPr>
            <w:tcW w:w="13745" w:type="dxa"/>
            <w:gridSpan w:val="4"/>
            <w:shd w:val="clear" w:color="auto" w:fill="auto"/>
          </w:tcPr>
          <w:p w14:paraId="2BAAD608" w14:textId="6921400A" w:rsidR="0053425A" w:rsidRDefault="0053425A" w:rsidP="0053425A">
            <w:pPr>
              <w:rPr>
                <w:b/>
              </w:rPr>
            </w:pPr>
            <w:r>
              <w:rPr>
                <w:b/>
              </w:rPr>
              <w:t>Date:</w:t>
            </w:r>
          </w:p>
        </w:tc>
      </w:tr>
    </w:tbl>
    <w:p w14:paraId="1B599952" w14:textId="77777777" w:rsidR="00D16168" w:rsidRDefault="00D16168" w:rsidP="00DB438B">
      <w:pPr>
        <w:rPr>
          <w:b/>
        </w:rPr>
      </w:pPr>
    </w:p>
    <w:p w14:paraId="5956AEAC" w14:textId="3BA2B63F" w:rsidR="00386DCB" w:rsidRDefault="0053425A" w:rsidP="00DB438B">
      <w:pPr>
        <w:rPr>
          <w:b/>
        </w:rPr>
      </w:pPr>
      <w:r>
        <w:rPr>
          <w:b/>
        </w:rPr>
        <w:br w:type="page"/>
      </w:r>
      <w:r w:rsidR="005C47A9">
        <w:rPr>
          <w:b/>
        </w:rPr>
        <w:lastRenderedPageBreak/>
        <w:t>Actions to be considered</w:t>
      </w:r>
    </w:p>
    <w:tbl>
      <w:tblPr>
        <w:tblW w:w="13120" w:type="dxa"/>
        <w:tblInd w:w="-5" w:type="dxa"/>
        <w:tblLook w:val="04A0" w:firstRow="1" w:lastRow="0" w:firstColumn="1" w:lastColumn="0" w:noHBand="0" w:noVBand="1"/>
      </w:tblPr>
      <w:tblGrid>
        <w:gridCol w:w="4138"/>
        <w:gridCol w:w="8982"/>
      </w:tblGrid>
      <w:tr w:rsidR="0082289D" w:rsidRPr="0018345B" w14:paraId="1C19B21D" w14:textId="77777777" w:rsidTr="601030BE">
        <w:trPr>
          <w:trHeight w:val="288"/>
        </w:trPr>
        <w:tc>
          <w:tcPr>
            <w:tcW w:w="41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BB53C7B" w14:textId="77777777" w:rsidR="0018345B" w:rsidRPr="00267AA2" w:rsidRDefault="0018345B" w:rsidP="0018345B">
            <w:pPr>
              <w:spacing w:after="0" w:line="240" w:lineRule="auto"/>
              <w:rPr>
                <w:rFonts w:eastAsia="Times New Roman" w:cstheme="minorHAnsi"/>
                <w:b/>
                <w:bCs/>
                <w:color w:val="000000"/>
                <w:lang w:eastAsia="en-GB"/>
              </w:rPr>
            </w:pPr>
            <w:r w:rsidRPr="00267AA2">
              <w:rPr>
                <w:rFonts w:eastAsia="Times New Roman" w:cstheme="minorHAnsi"/>
                <w:b/>
                <w:bCs/>
                <w:color w:val="000000"/>
                <w:lang w:eastAsia="en-GB"/>
              </w:rPr>
              <w:t>Section A</w:t>
            </w:r>
          </w:p>
        </w:tc>
        <w:tc>
          <w:tcPr>
            <w:tcW w:w="8982"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02DE1008" w14:textId="77777777" w:rsidR="0018345B" w:rsidRPr="00267AA2" w:rsidRDefault="0018345B" w:rsidP="0018345B">
            <w:pPr>
              <w:spacing w:after="0" w:line="240" w:lineRule="auto"/>
              <w:rPr>
                <w:rFonts w:eastAsia="Times New Roman" w:cstheme="minorHAnsi"/>
                <w:b/>
                <w:bCs/>
                <w:color w:val="000000"/>
                <w:lang w:eastAsia="en-GB"/>
              </w:rPr>
            </w:pPr>
            <w:r w:rsidRPr="00267AA2">
              <w:rPr>
                <w:rFonts w:eastAsia="Times New Roman" w:cstheme="minorHAnsi"/>
                <w:b/>
                <w:bCs/>
                <w:color w:val="000000"/>
                <w:lang w:eastAsia="en-GB"/>
              </w:rPr>
              <w:t>How to</w:t>
            </w:r>
          </w:p>
        </w:tc>
      </w:tr>
      <w:tr w:rsidR="0049546D" w:rsidRPr="0018345B" w14:paraId="2B64F841" w14:textId="77777777" w:rsidTr="00D54AE6">
        <w:trPr>
          <w:trHeight w:val="288"/>
        </w:trPr>
        <w:tc>
          <w:tcPr>
            <w:tcW w:w="4138" w:type="dxa"/>
            <w:tcBorders>
              <w:top w:val="nil"/>
              <w:left w:val="single" w:sz="4" w:space="0" w:color="auto"/>
              <w:bottom w:val="single" w:sz="4" w:space="0" w:color="auto"/>
              <w:right w:val="single" w:sz="4" w:space="0" w:color="auto"/>
            </w:tcBorders>
            <w:shd w:val="clear" w:color="auto" w:fill="auto"/>
            <w:hideMark/>
          </w:tcPr>
          <w:p w14:paraId="20D2C6A6" w14:textId="5606D83D" w:rsidR="0018345B" w:rsidRPr="00267AA2" w:rsidRDefault="0018345B"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Alert Estate Patrol if </w:t>
            </w:r>
            <w:r w:rsidR="00E81C0D" w:rsidRPr="00267AA2">
              <w:rPr>
                <w:rFonts w:eastAsia="Times New Roman" w:cstheme="minorHAnsi"/>
                <w:color w:val="000000" w:themeColor="text1"/>
                <w:lang w:eastAsia="en-GB"/>
              </w:rPr>
              <w:t xml:space="preserve">there are </w:t>
            </w:r>
            <w:r w:rsidRPr="00267AA2">
              <w:rPr>
                <w:rFonts w:eastAsia="Times New Roman" w:cstheme="minorHAnsi"/>
                <w:color w:val="000000" w:themeColor="text1"/>
                <w:lang w:eastAsia="en-GB"/>
              </w:rPr>
              <w:t xml:space="preserve">issues of stalking, </w:t>
            </w:r>
            <w:r w:rsidR="00EF7542" w:rsidRPr="00267AA2">
              <w:rPr>
                <w:rFonts w:eastAsia="Times New Roman" w:cstheme="minorHAnsi"/>
                <w:color w:val="000000" w:themeColor="text1"/>
                <w:lang w:eastAsia="en-GB"/>
              </w:rPr>
              <w:t>harassment</w:t>
            </w:r>
            <w:r w:rsidRPr="00267AA2">
              <w:rPr>
                <w:rFonts w:eastAsia="Times New Roman" w:cstheme="minorHAnsi"/>
                <w:color w:val="000000" w:themeColor="text1"/>
                <w:lang w:eastAsia="en-GB"/>
              </w:rPr>
              <w:t xml:space="preserve"> and any potential threats</w:t>
            </w:r>
            <w:r w:rsidR="00E81C0D" w:rsidRPr="00267AA2">
              <w:rPr>
                <w:rFonts w:eastAsia="Times New Roman" w:cstheme="minorHAnsi"/>
                <w:color w:val="000000" w:themeColor="text1"/>
                <w:lang w:eastAsia="en-GB"/>
              </w:rPr>
              <w:t>.</w:t>
            </w:r>
          </w:p>
        </w:tc>
        <w:tc>
          <w:tcPr>
            <w:tcW w:w="8982" w:type="dxa"/>
            <w:tcBorders>
              <w:top w:val="nil"/>
              <w:left w:val="nil"/>
              <w:bottom w:val="single" w:sz="4" w:space="0" w:color="auto"/>
              <w:right w:val="single" w:sz="4" w:space="0" w:color="auto"/>
            </w:tcBorders>
            <w:shd w:val="clear" w:color="auto" w:fill="auto"/>
            <w:hideMark/>
          </w:tcPr>
          <w:p w14:paraId="511B9D0E" w14:textId="77777777" w:rsidR="0018345B" w:rsidRPr="00267AA2" w:rsidRDefault="0018345B"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Alert </w:t>
            </w:r>
            <w:hyperlink r:id="rId13" w:history="1">
              <w:r w:rsidRPr="00267AA2">
                <w:rPr>
                  <w:rStyle w:val="Hyperlink"/>
                  <w:rFonts w:eastAsia="Times New Roman" w:cstheme="minorHAnsi"/>
                  <w:lang w:eastAsia="en-GB"/>
                </w:rPr>
                <w:t>Estate Patrol</w:t>
              </w:r>
            </w:hyperlink>
            <w:r w:rsidRPr="00267AA2">
              <w:rPr>
                <w:rFonts w:eastAsia="Times New Roman" w:cstheme="minorHAnsi"/>
                <w:color w:val="000000" w:themeColor="text1"/>
                <w:lang w:eastAsia="en-GB"/>
              </w:rPr>
              <w:t xml:space="preserve"> of any issues and any protection orders.</w:t>
            </w:r>
          </w:p>
        </w:tc>
      </w:tr>
      <w:tr w:rsidR="0049546D" w:rsidRPr="0018345B" w14:paraId="32B2F54B" w14:textId="77777777" w:rsidTr="00D54AE6">
        <w:trPr>
          <w:trHeight w:val="576"/>
        </w:trPr>
        <w:tc>
          <w:tcPr>
            <w:tcW w:w="4138" w:type="dxa"/>
            <w:tcBorders>
              <w:top w:val="nil"/>
              <w:left w:val="single" w:sz="4" w:space="0" w:color="auto"/>
              <w:bottom w:val="single" w:sz="4" w:space="0" w:color="auto"/>
              <w:right w:val="single" w:sz="4" w:space="0" w:color="auto"/>
            </w:tcBorders>
            <w:shd w:val="clear" w:color="auto" w:fill="auto"/>
            <w:hideMark/>
          </w:tcPr>
          <w:p w14:paraId="5B94AB1B" w14:textId="294C33C0" w:rsidR="0018345B" w:rsidRPr="00267AA2" w:rsidRDefault="0018345B"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Remind all </w:t>
            </w:r>
            <w:r w:rsidR="00E81C0D" w:rsidRPr="00267AA2">
              <w:rPr>
                <w:rFonts w:eastAsia="Times New Roman" w:cstheme="minorHAnsi"/>
                <w:color w:val="000000" w:themeColor="text1"/>
                <w:lang w:eastAsia="en-GB"/>
              </w:rPr>
              <w:t>colleagues to</w:t>
            </w:r>
            <w:r w:rsidRPr="00267AA2">
              <w:rPr>
                <w:rFonts w:eastAsia="Times New Roman" w:cstheme="minorHAnsi"/>
                <w:color w:val="000000" w:themeColor="text1"/>
                <w:lang w:eastAsia="en-GB"/>
              </w:rPr>
              <w:t xml:space="preserve"> never divulge personal information about </w:t>
            </w:r>
            <w:r w:rsidR="00E81C0D" w:rsidRPr="00267AA2">
              <w:rPr>
                <w:rFonts w:eastAsia="Times New Roman" w:cstheme="minorHAnsi"/>
                <w:color w:val="000000" w:themeColor="text1"/>
                <w:lang w:eastAsia="en-GB"/>
              </w:rPr>
              <w:t xml:space="preserve">colleagues </w:t>
            </w:r>
            <w:r w:rsidRPr="00267AA2">
              <w:rPr>
                <w:rFonts w:eastAsia="Times New Roman" w:cstheme="minorHAnsi"/>
                <w:color w:val="000000" w:themeColor="text1"/>
                <w:lang w:eastAsia="en-GB"/>
              </w:rPr>
              <w:t>to callers (such as addresses, telephone numbers, or shift patterns)</w:t>
            </w:r>
            <w:r w:rsidR="00E81C0D" w:rsidRPr="00267AA2">
              <w:rPr>
                <w:rFonts w:eastAsia="Times New Roman" w:cstheme="minorHAnsi"/>
                <w:color w:val="000000" w:themeColor="text1"/>
                <w:lang w:eastAsia="en-GB"/>
              </w:rPr>
              <w:t>.</w:t>
            </w:r>
          </w:p>
        </w:tc>
        <w:tc>
          <w:tcPr>
            <w:tcW w:w="8982" w:type="dxa"/>
            <w:tcBorders>
              <w:top w:val="nil"/>
              <w:left w:val="nil"/>
              <w:bottom w:val="single" w:sz="4" w:space="0" w:color="auto"/>
              <w:right w:val="single" w:sz="4" w:space="0" w:color="auto"/>
            </w:tcBorders>
            <w:shd w:val="clear" w:color="auto" w:fill="auto"/>
            <w:hideMark/>
          </w:tcPr>
          <w:p w14:paraId="71750E50" w14:textId="6C93484A" w:rsidR="0018345B" w:rsidRPr="00267AA2" w:rsidRDefault="00EF7542"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Team meetings can be </w:t>
            </w:r>
            <w:r w:rsidR="00561AC7" w:rsidRPr="00267AA2">
              <w:rPr>
                <w:rFonts w:eastAsia="Times New Roman" w:cstheme="minorHAnsi"/>
                <w:color w:val="000000" w:themeColor="text1"/>
                <w:lang w:eastAsia="en-GB"/>
              </w:rPr>
              <w:t>a suitable time</w:t>
            </w:r>
            <w:r w:rsidRPr="00267AA2">
              <w:rPr>
                <w:rFonts w:eastAsia="Times New Roman" w:cstheme="minorHAnsi"/>
                <w:color w:val="000000" w:themeColor="text1"/>
                <w:lang w:eastAsia="en-GB"/>
              </w:rPr>
              <w:t xml:space="preserve"> to recap on such aspects</w:t>
            </w:r>
            <w:r w:rsidR="00E81C0D" w:rsidRPr="00267AA2">
              <w:rPr>
                <w:rFonts w:eastAsia="Times New Roman" w:cstheme="minorHAnsi"/>
                <w:color w:val="000000" w:themeColor="text1"/>
                <w:lang w:eastAsia="en-GB"/>
              </w:rPr>
              <w:t>.</w:t>
            </w:r>
          </w:p>
        </w:tc>
      </w:tr>
      <w:tr w:rsidR="0049546D" w:rsidRPr="0018345B" w14:paraId="12CED4B7" w14:textId="77777777" w:rsidTr="00D54AE6">
        <w:trPr>
          <w:trHeight w:val="576"/>
        </w:trPr>
        <w:tc>
          <w:tcPr>
            <w:tcW w:w="4138" w:type="dxa"/>
            <w:tcBorders>
              <w:top w:val="nil"/>
              <w:left w:val="single" w:sz="4" w:space="0" w:color="auto"/>
              <w:bottom w:val="single" w:sz="4" w:space="0" w:color="auto"/>
              <w:right w:val="single" w:sz="4" w:space="0" w:color="auto"/>
            </w:tcBorders>
            <w:shd w:val="clear" w:color="auto" w:fill="auto"/>
            <w:hideMark/>
          </w:tcPr>
          <w:p w14:paraId="16791D2F" w14:textId="77777777" w:rsidR="0018345B" w:rsidRPr="00267AA2" w:rsidRDefault="0018345B" w:rsidP="00D54AE6">
            <w:pPr>
              <w:spacing w:after="0" w:line="240" w:lineRule="auto"/>
              <w:rPr>
                <w:rFonts w:eastAsia="Times New Roman" w:cstheme="minorHAnsi"/>
                <w:color w:val="000000"/>
                <w:lang w:eastAsia="en-GB"/>
              </w:rPr>
            </w:pPr>
            <w:r w:rsidRPr="00267AA2">
              <w:rPr>
                <w:rFonts w:eastAsia="Times New Roman" w:cstheme="minorHAnsi"/>
                <w:color w:val="000000"/>
                <w:lang w:eastAsia="en-GB"/>
              </w:rPr>
              <w:t>Review information held by Human Resources or elsewhere such as temporary or new addresses, bank details, telephone numbers, work locations etc.</w:t>
            </w:r>
          </w:p>
        </w:tc>
        <w:tc>
          <w:tcPr>
            <w:tcW w:w="8982" w:type="dxa"/>
            <w:tcBorders>
              <w:top w:val="nil"/>
              <w:left w:val="nil"/>
              <w:bottom w:val="single" w:sz="4" w:space="0" w:color="auto"/>
              <w:right w:val="single" w:sz="4" w:space="0" w:color="auto"/>
            </w:tcBorders>
            <w:shd w:val="clear" w:color="auto" w:fill="auto"/>
            <w:hideMark/>
          </w:tcPr>
          <w:p w14:paraId="3F614CDF" w14:textId="74AA9009" w:rsidR="0018345B" w:rsidRPr="00267AA2" w:rsidRDefault="00E81C0D"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These details can be </w:t>
            </w:r>
            <w:r w:rsidR="0018345B" w:rsidRPr="00267AA2">
              <w:rPr>
                <w:rFonts w:eastAsia="Times New Roman" w:cstheme="minorHAnsi"/>
                <w:color w:val="000000" w:themeColor="text1"/>
                <w:lang w:eastAsia="en-GB"/>
              </w:rPr>
              <w:t>amend</w:t>
            </w:r>
            <w:r w:rsidRPr="00267AA2">
              <w:rPr>
                <w:rFonts w:eastAsia="Times New Roman" w:cstheme="minorHAnsi"/>
                <w:color w:val="000000" w:themeColor="text1"/>
                <w:lang w:eastAsia="en-GB"/>
              </w:rPr>
              <w:t>ed</w:t>
            </w:r>
            <w:r w:rsidR="0018345B" w:rsidRPr="00267AA2">
              <w:rPr>
                <w:rFonts w:eastAsia="Times New Roman" w:cstheme="minorHAnsi"/>
                <w:color w:val="000000" w:themeColor="text1"/>
                <w:lang w:eastAsia="en-GB"/>
              </w:rPr>
              <w:t xml:space="preserve"> by contacting </w:t>
            </w:r>
            <w:hyperlink r:id="rId14" w:history="1">
              <w:r w:rsidR="00561AC7" w:rsidRPr="00267AA2">
                <w:rPr>
                  <w:rStyle w:val="Hyperlink"/>
                  <w:rFonts w:eastAsia="Times New Roman" w:cstheme="minorHAnsi"/>
                  <w:lang w:eastAsia="en-GB"/>
                </w:rPr>
                <w:t>humanresources@exeter.ac.uk</w:t>
              </w:r>
            </w:hyperlink>
            <w:r w:rsidR="0018345B" w:rsidRPr="00267AA2">
              <w:rPr>
                <w:rFonts w:eastAsia="Times New Roman" w:cstheme="minorHAnsi"/>
                <w:color w:val="000000" w:themeColor="text1"/>
                <w:lang w:eastAsia="en-GB"/>
              </w:rPr>
              <w:t xml:space="preserve"> or via </w:t>
            </w:r>
            <w:r w:rsidRPr="00267AA2">
              <w:rPr>
                <w:rFonts w:eastAsia="Times New Roman" w:cstheme="minorHAnsi"/>
                <w:color w:val="000000" w:themeColor="text1"/>
                <w:lang w:eastAsia="en-GB"/>
              </w:rPr>
              <w:t>Trent</w:t>
            </w:r>
            <w:r w:rsidR="0018345B" w:rsidRPr="00267AA2">
              <w:rPr>
                <w:rFonts w:eastAsia="Times New Roman" w:cstheme="minorHAnsi"/>
                <w:color w:val="000000" w:themeColor="text1"/>
                <w:lang w:eastAsia="en-GB"/>
              </w:rPr>
              <w:t xml:space="preserve"> </w:t>
            </w:r>
            <w:r w:rsidRPr="00267AA2">
              <w:rPr>
                <w:rFonts w:eastAsia="Times New Roman" w:cstheme="minorHAnsi"/>
                <w:color w:val="000000" w:themeColor="text1"/>
                <w:lang w:eastAsia="en-GB"/>
              </w:rPr>
              <w:t>self-service</w:t>
            </w:r>
            <w:r w:rsidR="0018345B" w:rsidRPr="00267AA2">
              <w:rPr>
                <w:rFonts w:eastAsia="Times New Roman" w:cstheme="minorHAnsi"/>
                <w:color w:val="000000" w:themeColor="text1"/>
                <w:lang w:eastAsia="en-GB"/>
              </w:rPr>
              <w:t xml:space="preserve"> for some aspects</w:t>
            </w:r>
            <w:r w:rsidRPr="00267AA2">
              <w:rPr>
                <w:rFonts w:eastAsia="Times New Roman" w:cstheme="minorHAnsi"/>
                <w:color w:val="000000" w:themeColor="text1"/>
                <w:lang w:eastAsia="en-GB"/>
              </w:rPr>
              <w:t>.</w:t>
            </w:r>
          </w:p>
        </w:tc>
      </w:tr>
      <w:tr w:rsidR="0049546D" w:rsidRPr="0018345B" w14:paraId="49452F02" w14:textId="77777777" w:rsidTr="00D54AE6">
        <w:trPr>
          <w:trHeight w:val="50"/>
        </w:trPr>
        <w:tc>
          <w:tcPr>
            <w:tcW w:w="4138" w:type="dxa"/>
            <w:tcBorders>
              <w:top w:val="nil"/>
              <w:left w:val="single" w:sz="4" w:space="0" w:color="auto"/>
              <w:bottom w:val="single" w:sz="4" w:space="0" w:color="auto"/>
              <w:right w:val="single" w:sz="4" w:space="0" w:color="auto"/>
            </w:tcBorders>
            <w:shd w:val="clear" w:color="auto" w:fill="auto"/>
            <w:hideMark/>
          </w:tcPr>
          <w:p w14:paraId="23C331D2" w14:textId="543669E2" w:rsidR="0018345B" w:rsidRPr="00267AA2" w:rsidRDefault="0018345B"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Review the </w:t>
            </w:r>
            <w:r w:rsidR="00E81C0D" w:rsidRPr="00267AA2">
              <w:rPr>
                <w:rFonts w:eastAsia="Times New Roman" w:cstheme="minorHAnsi"/>
                <w:color w:val="000000" w:themeColor="text1"/>
                <w:lang w:eastAsia="en-GB"/>
              </w:rPr>
              <w:t xml:space="preserve">colleague’s </w:t>
            </w:r>
            <w:r w:rsidRPr="00267AA2">
              <w:rPr>
                <w:rFonts w:eastAsia="Times New Roman" w:cstheme="minorHAnsi"/>
                <w:color w:val="000000" w:themeColor="text1"/>
                <w:lang w:eastAsia="en-GB"/>
              </w:rPr>
              <w:t xml:space="preserve">next of kin information </w:t>
            </w:r>
            <w:r w:rsidR="00E81C0D" w:rsidRPr="00267AA2">
              <w:rPr>
                <w:rFonts w:eastAsia="Times New Roman" w:cstheme="minorHAnsi"/>
                <w:color w:val="000000" w:themeColor="text1"/>
                <w:lang w:eastAsia="en-GB"/>
              </w:rPr>
              <w:t>as</w:t>
            </w:r>
            <w:r w:rsidRPr="00267AA2">
              <w:rPr>
                <w:rFonts w:eastAsia="Times New Roman" w:cstheme="minorHAnsi"/>
                <w:color w:val="000000" w:themeColor="text1"/>
                <w:lang w:eastAsia="en-GB"/>
              </w:rPr>
              <w:t xml:space="preserve"> the ex-partner may still be listed</w:t>
            </w:r>
            <w:r w:rsidR="00E81C0D" w:rsidRPr="00267AA2">
              <w:rPr>
                <w:rFonts w:eastAsia="Times New Roman" w:cstheme="minorHAnsi"/>
                <w:color w:val="000000" w:themeColor="text1"/>
                <w:lang w:eastAsia="en-GB"/>
              </w:rPr>
              <w:t>.</w:t>
            </w:r>
          </w:p>
        </w:tc>
        <w:tc>
          <w:tcPr>
            <w:tcW w:w="8982" w:type="dxa"/>
            <w:tcBorders>
              <w:top w:val="nil"/>
              <w:left w:val="nil"/>
              <w:bottom w:val="single" w:sz="4" w:space="0" w:color="auto"/>
              <w:right w:val="single" w:sz="4" w:space="0" w:color="auto"/>
            </w:tcBorders>
            <w:shd w:val="clear" w:color="auto" w:fill="auto"/>
            <w:hideMark/>
          </w:tcPr>
          <w:p w14:paraId="125B07C1" w14:textId="34F51FFC" w:rsidR="0018345B" w:rsidRPr="00267AA2" w:rsidRDefault="00E81C0D"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The colleague can contact </w:t>
            </w:r>
            <w:hyperlink r:id="rId15" w:history="1">
              <w:r w:rsidR="00561AC7" w:rsidRPr="00267AA2">
                <w:rPr>
                  <w:rStyle w:val="Hyperlink"/>
                  <w:rFonts w:eastAsia="Times New Roman" w:cstheme="minorHAnsi"/>
                  <w:lang w:eastAsia="en-GB"/>
                </w:rPr>
                <w:t>humanresources@exeter.ac.uk</w:t>
              </w:r>
            </w:hyperlink>
            <w:r w:rsidR="00561AC7" w:rsidRPr="00267AA2">
              <w:rPr>
                <w:rFonts w:eastAsia="Times New Roman" w:cstheme="minorHAnsi"/>
                <w:color w:val="000000" w:themeColor="text1"/>
                <w:lang w:eastAsia="en-GB"/>
              </w:rPr>
              <w:t xml:space="preserve"> </w:t>
            </w:r>
            <w:r w:rsidRPr="00267AA2">
              <w:rPr>
                <w:rFonts w:eastAsia="Times New Roman" w:cstheme="minorHAnsi"/>
                <w:color w:val="000000" w:themeColor="text1"/>
                <w:lang w:eastAsia="en-GB"/>
              </w:rPr>
              <w:t>or amend details via Trent self-service.</w:t>
            </w:r>
          </w:p>
        </w:tc>
      </w:tr>
      <w:tr w:rsidR="0049546D" w:rsidRPr="0018345B" w14:paraId="3ED88483" w14:textId="77777777" w:rsidTr="00D54AE6">
        <w:trPr>
          <w:trHeight w:val="864"/>
        </w:trPr>
        <w:tc>
          <w:tcPr>
            <w:tcW w:w="4138" w:type="dxa"/>
            <w:tcBorders>
              <w:top w:val="nil"/>
              <w:left w:val="single" w:sz="4" w:space="0" w:color="auto"/>
              <w:bottom w:val="single" w:sz="4" w:space="0" w:color="auto"/>
              <w:right w:val="single" w:sz="4" w:space="0" w:color="auto"/>
            </w:tcBorders>
            <w:shd w:val="clear" w:color="auto" w:fill="auto"/>
            <w:hideMark/>
          </w:tcPr>
          <w:p w14:paraId="7E294CE5" w14:textId="5DFDFDDE" w:rsidR="0018345B" w:rsidRPr="00267AA2" w:rsidRDefault="0018345B"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Review the </w:t>
            </w:r>
            <w:r w:rsidR="00E81C0D" w:rsidRPr="00267AA2">
              <w:rPr>
                <w:rFonts w:eastAsia="Times New Roman" w:cstheme="minorHAnsi"/>
                <w:color w:val="000000" w:themeColor="text1"/>
                <w:lang w:eastAsia="en-GB"/>
              </w:rPr>
              <w:t xml:space="preserve">colleague’s </w:t>
            </w:r>
            <w:r w:rsidRPr="00267AA2">
              <w:rPr>
                <w:rFonts w:eastAsia="Times New Roman" w:cstheme="minorHAnsi"/>
                <w:color w:val="000000" w:themeColor="text1"/>
                <w:lang w:eastAsia="en-GB"/>
              </w:rPr>
              <w:t xml:space="preserve">next of kin information </w:t>
            </w:r>
            <w:r w:rsidR="00EC1036" w:rsidRPr="00267AA2">
              <w:rPr>
                <w:rFonts w:eastAsia="Times New Roman" w:cstheme="minorHAnsi"/>
                <w:color w:val="000000" w:themeColor="text1"/>
                <w:lang w:eastAsia="en-GB"/>
              </w:rPr>
              <w:t>regarding</w:t>
            </w:r>
            <w:r w:rsidRPr="00267AA2">
              <w:rPr>
                <w:rFonts w:eastAsia="Times New Roman" w:cstheme="minorHAnsi"/>
                <w:color w:val="000000" w:themeColor="text1"/>
                <w:lang w:eastAsia="en-GB"/>
              </w:rPr>
              <w:t xml:space="preserve"> Pension </w:t>
            </w:r>
            <w:r w:rsidR="00E81C0D" w:rsidRPr="00267AA2">
              <w:rPr>
                <w:rFonts w:eastAsia="Times New Roman" w:cstheme="minorHAnsi"/>
                <w:color w:val="000000" w:themeColor="text1"/>
                <w:lang w:eastAsia="en-GB"/>
              </w:rPr>
              <w:t>as the</w:t>
            </w:r>
            <w:r w:rsidRPr="00267AA2">
              <w:rPr>
                <w:rFonts w:eastAsia="Times New Roman" w:cstheme="minorHAnsi"/>
                <w:color w:val="000000" w:themeColor="text1"/>
                <w:lang w:eastAsia="en-GB"/>
              </w:rPr>
              <w:t xml:space="preserve"> ex-partner may still be listed</w:t>
            </w:r>
            <w:r w:rsidR="00E81C0D" w:rsidRPr="00267AA2">
              <w:rPr>
                <w:rFonts w:eastAsia="Times New Roman" w:cstheme="minorHAnsi"/>
                <w:color w:val="000000" w:themeColor="text1"/>
                <w:lang w:eastAsia="en-GB"/>
              </w:rPr>
              <w:t>.</w:t>
            </w:r>
          </w:p>
        </w:tc>
        <w:tc>
          <w:tcPr>
            <w:tcW w:w="8982" w:type="dxa"/>
            <w:tcBorders>
              <w:top w:val="nil"/>
              <w:left w:val="nil"/>
              <w:bottom w:val="single" w:sz="4" w:space="0" w:color="auto"/>
              <w:right w:val="single" w:sz="4" w:space="0" w:color="auto"/>
            </w:tcBorders>
            <w:shd w:val="clear" w:color="auto" w:fill="auto"/>
            <w:hideMark/>
          </w:tcPr>
          <w:p w14:paraId="1177DFFC" w14:textId="39E1A986" w:rsidR="0018345B" w:rsidRPr="00267AA2" w:rsidRDefault="00E81C0D"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The colleague can</w:t>
            </w:r>
            <w:r w:rsidR="0018345B" w:rsidRPr="00267AA2">
              <w:rPr>
                <w:rFonts w:eastAsia="Times New Roman" w:cstheme="minorHAnsi"/>
                <w:color w:val="000000" w:themeColor="text1"/>
                <w:lang w:eastAsia="en-GB"/>
              </w:rPr>
              <w:t xml:space="preserve"> contact </w:t>
            </w:r>
            <w:r w:rsidRPr="00267AA2">
              <w:rPr>
                <w:rFonts w:eastAsia="Times New Roman" w:cstheme="minorHAnsi"/>
                <w:color w:val="000000" w:themeColor="text1"/>
                <w:lang w:eastAsia="en-GB"/>
              </w:rPr>
              <w:t xml:space="preserve">the </w:t>
            </w:r>
            <w:r w:rsidR="0018345B" w:rsidRPr="00267AA2">
              <w:rPr>
                <w:rFonts w:eastAsia="Times New Roman" w:cstheme="minorHAnsi"/>
                <w:color w:val="000000" w:themeColor="text1"/>
                <w:lang w:eastAsia="en-GB"/>
              </w:rPr>
              <w:t xml:space="preserve">Pension team on </w:t>
            </w:r>
            <w:hyperlink r:id="rId16">
              <w:r w:rsidR="00EF7542" w:rsidRPr="00267AA2">
                <w:rPr>
                  <w:rStyle w:val="Hyperlink"/>
                  <w:rFonts w:eastAsia="Times New Roman" w:cstheme="minorHAnsi"/>
                  <w:lang w:eastAsia="en-GB"/>
                </w:rPr>
                <w:t>payandbenefits@exeter.ac.uk</w:t>
              </w:r>
            </w:hyperlink>
            <w:r w:rsidR="00EF7542" w:rsidRPr="00267AA2">
              <w:rPr>
                <w:rFonts w:eastAsia="Times New Roman" w:cstheme="minorHAnsi"/>
                <w:color w:val="000000" w:themeColor="text1"/>
                <w:lang w:eastAsia="en-GB"/>
              </w:rPr>
              <w:t xml:space="preserve"> </w:t>
            </w:r>
            <w:r w:rsidR="0018345B" w:rsidRPr="00267AA2">
              <w:rPr>
                <w:rFonts w:eastAsia="Times New Roman" w:cstheme="minorHAnsi"/>
                <w:color w:val="000000" w:themeColor="text1"/>
                <w:lang w:eastAsia="en-GB"/>
              </w:rPr>
              <w:t>to amend their details. To change next of kin for ERSS 2 x forms need to be completed</w:t>
            </w:r>
            <w:r w:rsidR="00EF7542" w:rsidRPr="00267AA2">
              <w:rPr>
                <w:rFonts w:eastAsia="Times New Roman" w:cstheme="minorHAnsi"/>
                <w:color w:val="000000" w:themeColor="text1"/>
                <w:lang w:eastAsia="en-GB"/>
              </w:rPr>
              <w:t xml:space="preserve"> </w:t>
            </w:r>
            <w:r w:rsidRPr="00267AA2">
              <w:rPr>
                <w:rFonts w:eastAsia="Times New Roman" w:cstheme="minorHAnsi"/>
                <w:color w:val="000000" w:themeColor="text1"/>
                <w:lang w:eastAsia="en-GB"/>
              </w:rPr>
              <w:t xml:space="preserve">and </w:t>
            </w:r>
            <w:r w:rsidR="00EF7542" w:rsidRPr="00267AA2">
              <w:rPr>
                <w:rFonts w:eastAsia="Times New Roman" w:cstheme="minorHAnsi"/>
                <w:color w:val="000000" w:themeColor="text1"/>
                <w:lang w:eastAsia="en-GB"/>
              </w:rPr>
              <w:t>for USS 1 x form</w:t>
            </w:r>
            <w:r w:rsidRPr="00267AA2">
              <w:rPr>
                <w:rFonts w:eastAsia="Times New Roman" w:cstheme="minorHAnsi"/>
                <w:color w:val="000000" w:themeColor="text1"/>
                <w:lang w:eastAsia="en-GB"/>
              </w:rPr>
              <w:t>.</w:t>
            </w:r>
          </w:p>
        </w:tc>
      </w:tr>
      <w:tr w:rsidR="000A137D" w:rsidRPr="0018345B" w14:paraId="4C2486E2" w14:textId="77777777" w:rsidTr="00D54AE6">
        <w:trPr>
          <w:trHeight w:val="171"/>
        </w:trPr>
        <w:tc>
          <w:tcPr>
            <w:tcW w:w="4138" w:type="dxa"/>
            <w:tcBorders>
              <w:top w:val="nil"/>
              <w:left w:val="single" w:sz="4" w:space="0" w:color="auto"/>
              <w:bottom w:val="single" w:sz="4" w:space="0" w:color="auto"/>
              <w:right w:val="single" w:sz="4" w:space="0" w:color="auto"/>
            </w:tcBorders>
            <w:shd w:val="clear" w:color="auto" w:fill="auto"/>
          </w:tcPr>
          <w:p w14:paraId="3FF9EA5F" w14:textId="1FEEDC7B" w:rsidR="000A137D" w:rsidRPr="00267AA2" w:rsidRDefault="000A137D" w:rsidP="00D54AE6">
            <w:pPr>
              <w:spacing w:after="0" w:line="240" w:lineRule="auto"/>
              <w:rPr>
                <w:rFonts w:eastAsia="Times New Roman" w:cstheme="minorHAnsi"/>
                <w:color w:val="000000" w:themeColor="text1"/>
                <w:lang w:eastAsia="en-GB"/>
              </w:rPr>
            </w:pPr>
            <w:r w:rsidRPr="00267AA2">
              <w:rPr>
                <w:rFonts w:eastAsia="Times New Roman" w:cstheme="minorHAnsi"/>
                <w:color w:val="000000" w:themeColor="text1"/>
                <w:lang w:eastAsia="en-GB"/>
              </w:rPr>
              <w:t>Remove photo and contact details from web pages.</w:t>
            </w:r>
          </w:p>
        </w:tc>
        <w:tc>
          <w:tcPr>
            <w:tcW w:w="8982" w:type="dxa"/>
            <w:tcBorders>
              <w:top w:val="nil"/>
              <w:left w:val="nil"/>
              <w:bottom w:val="single" w:sz="4" w:space="0" w:color="auto"/>
              <w:right w:val="single" w:sz="4" w:space="0" w:color="auto"/>
            </w:tcBorders>
            <w:shd w:val="clear" w:color="auto" w:fill="auto"/>
          </w:tcPr>
          <w:p w14:paraId="71A1180C" w14:textId="7CEEEBD8" w:rsidR="000A137D" w:rsidRPr="00267AA2" w:rsidRDefault="000A137D" w:rsidP="00D54AE6">
            <w:pPr>
              <w:spacing w:after="0" w:line="240" w:lineRule="auto"/>
              <w:rPr>
                <w:rFonts w:eastAsia="Times New Roman" w:cstheme="minorHAnsi"/>
                <w:color w:val="000000" w:themeColor="text1"/>
                <w:lang w:eastAsia="en-GB"/>
              </w:rPr>
            </w:pPr>
            <w:r w:rsidRPr="00267AA2">
              <w:rPr>
                <w:rFonts w:eastAsia="Times New Roman" w:cstheme="minorHAnsi"/>
                <w:color w:val="000000" w:themeColor="text1"/>
                <w:lang w:eastAsia="en-GB"/>
              </w:rPr>
              <w:t xml:space="preserve">Please contact the Web team by emailing </w:t>
            </w:r>
            <w:hyperlink r:id="rId17">
              <w:r w:rsidRPr="00267AA2">
                <w:rPr>
                  <w:rStyle w:val="Hyperlink"/>
                  <w:rFonts w:eastAsia="Times New Roman" w:cstheme="minorHAnsi"/>
                  <w:lang w:eastAsia="en-GB"/>
                </w:rPr>
                <w:t>digitalteam@exeter.ac.uk</w:t>
              </w:r>
            </w:hyperlink>
            <w:r w:rsidRPr="00267AA2">
              <w:rPr>
                <w:rFonts w:eastAsia="Times New Roman" w:cstheme="minorHAnsi"/>
                <w:color w:val="000000" w:themeColor="text1"/>
                <w:lang w:eastAsia="en-GB"/>
              </w:rPr>
              <w:t xml:space="preserve"> and requesting aspects you would like removed.</w:t>
            </w:r>
          </w:p>
        </w:tc>
      </w:tr>
      <w:tr w:rsidR="0049546D" w:rsidRPr="0018345B" w14:paraId="2E92E89B" w14:textId="77777777" w:rsidTr="00D54AE6">
        <w:trPr>
          <w:trHeight w:val="288"/>
        </w:trPr>
        <w:tc>
          <w:tcPr>
            <w:tcW w:w="4138" w:type="dxa"/>
            <w:tcBorders>
              <w:top w:val="nil"/>
              <w:left w:val="single" w:sz="4" w:space="0" w:color="auto"/>
              <w:bottom w:val="single" w:sz="4" w:space="0" w:color="auto"/>
              <w:right w:val="single" w:sz="4" w:space="0" w:color="auto"/>
            </w:tcBorders>
            <w:shd w:val="clear" w:color="auto" w:fill="auto"/>
            <w:hideMark/>
          </w:tcPr>
          <w:p w14:paraId="7BDE1F41" w14:textId="4BA5C7E6" w:rsidR="0018345B" w:rsidRPr="00267AA2" w:rsidRDefault="0018345B"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Remove the </w:t>
            </w:r>
            <w:r w:rsidR="00E81C0D" w:rsidRPr="00267AA2">
              <w:rPr>
                <w:rFonts w:eastAsia="Times New Roman" w:cstheme="minorHAnsi"/>
                <w:color w:val="000000" w:themeColor="text1"/>
                <w:lang w:eastAsia="en-GB"/>
              </w:rPr>
              <w:t xml:space="preserve">colleague’s </w:t>
            </w:r>
            <w:r w:rsidRPr="00267AA2">
              <w:rPr>
                <w:rFonts w:eastAsia="Times New Roman" w:cstheme="minorHAnsi"/>
                <w:color w:val="000000" w:themeColor="text1"/>
                <w:lang w:eastAsia="en-GB"/>
              </w:rPr>
              <w:t>name and number from automated phone directories</w:t>
            </w:r>
            <w:r w:rsidR="00E81C0D" w:rsidRPr="00267AA2">
              <w:rPr>
                <w:rFonts w:eastAsia="Times New Roman" w:cstheme="minorHAnsi"/>
                <w:color w:val="000000" w:themeColor="text1"/>
                <w:lang w:eastAsia="en-GB"/>
              </w:rPr>
              <w:t>.</w:t>
            </w:r>
          </w:p>
        </w:tc>
        <w:tc>
          <w:tcPr>
            <w:tcW w:w="8982" w:type="dxa"/>
            <w:tcBorders>
              <w:top w:val="nil"/>
              <w:left w:val="nil"/>
              <w:bottom w:val="single" w:sz="4" w:space="0" w:color="auto"/>
              <w:right w:val="single" w:sz="4" w:space="0" w:color="auto"/>
            </w:tcBorders>
            <w:shd w:val="clear" w:color="auto" w:fill="auto"/>
            <w:hideMark/>
          </w:tcPr>
          <w:p w14:paraId="1361EB77" w14:textId="54A50C39" w:rsidR="0018345B" w:rsidRPr="00267AA2" w:rsidRDefault="00E81C0D"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Please contact</w:t>
            </w:r>
            <w:r w:rsidR="0018345B" w:rsidRPr="00267AA2">
              <w:rPr>
                <w:rFonts w:eastAsia="Times New Roman" w:cstheme="minorHAnsi"/>
                <w:color w:val="000000" w:themeColor="text1"/>
                <w:lang w:eastAsia="en-GB"/>
              </w:rPr>
              <w:t xml:space="preserve"> the </w:t>
            </w:r>
            <w:hyperlink r:id="rId18">
              <w:r w:rsidR="0018345B" w:rsidRPr="00267AA2">
                <w:rPr>
                  <w:rStyle w:val="Hyperlink"/>
                  <w:rFonts w:eastAsia="Times New Roman" w:cstheme="minorHAnsi"/>
                  <w:lang w:eastAsia="en-GB"/>
                </w:rPr>
                <w:t xml:space="preserve">IT </w:t>
              </w:r>
              <w:r w:rsidRPr="00267AA2">
                <w:rPr>
                  <w:rStyle w:val="Hyperlink"/>
                  <w:rFonts w:eastAsia="Times New Roman" w:cstheme="minorHAnsi"/>
                  <w:lang w:eastAsia="en-GB"/>
                </w:rPr>
                <w:t>H</w:t>
              </w:r>
              <w:r w:rsidR="0018345B" w:rsidRPr="00267AA2">
                <w:rPr>
                  <w:rStyle w:val="Hyperlink"/>
                  <w:rFonts w:eastAsia="Times New Roman" w:cstheme="minorHAnsi"/>
                  <w:lang w:eastAsia="en-GB"/>
                </w:rPr>
                <w:t>elpdesk</w:t>
              </w:r>
            </w:hyperlink>
            <w:r w:rsidRPr="00267AA2">
              <w:rPr>
                <w:rFonts w:eastAsia="Times New Roman" w:cstheme="minorHAnsi"/>
                <w:color w:val="000000" w:themeColor="text1"/>
                <w:lang w:eastAsia="en-GB"/>
              </w:rPr>
              <w:t>.</w:t>
            </w:r>
          </w:p>
        </w:tc>
      </w:tr>
      <w:tr w:rsidR="0049546D" w:rsidRPr="0018345B" w14:paraId="21D3EC92" w14:textId="77777777" w:rsidTr="00D54AE6">
        <w:trPr>
          <w:trHeight w:val="288"/>
        </w:trPr>
        <w:tc>
          <w:tcPr>
            <w:tcW w:w="4138" w:type="dxa"/>
            <w:tcBorders>
              <w:top w:val="nil"/>
              <w:left w:val="single" w:sz="4" w:space="0" w:color="auto"/>
              <w:bottom w:val="single" w:sz="4" w:space="0" w:color="auto"/>
              <w:right w:val="single" w:sz="4" w:space="0" w:color="auto"/>
            </w:tcBorders>
            <w:shd w:val="clear" w:color="auto" w:fill="auto"/>
            <w:hideMark/>
          </w:tcPr>
          <w:p w14:paraId="54F25ADF" w14:textId="71DD965D" w:rsidR="0018345B" w:rsidRPr="00267AA2" w:rsidRDefault="0018345B"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Change the </w:t>
            </w:r>
            <w:r w:rsidR="00E81C0D" w:rsidRPr="00267AA2">
              <w:rPr>
                <w:rFonts w:eastAsia="Times New Roman" w:cstheme="minorHAnsi"/>
                <w:color w:val="000000" w:themeColor="text1"/>
                <w:lang w:eastAsia="en-GB"/>
              </w:rPr>
              <w:t xml:space="preserve">colleague’s </w:t>
            </w:r>
            <w:r w:rsidRPr="00267AA2">
              <w:rPr>
                <w:rFonts w:eastAsia="Times New Roman" w:cstheme="minorHAnsi"/>
                <w:color w:val="000000" w:themeColor="text1"/>
                <w:lang w:eastAsia="en-GB"/>
              </w:rPr>
              <w:t>work telephone number and email address</w:t>
            </w:r>
            <w:r w:rsidR="00E81C0D" w:rsidRPr="00267AA2">
              <w:rPr>
                <w:rFonts w:eastAsia="Times New Roman" w:cstheme="minorHAnsi"/>
                <w:color w:val="000000" w:themeColor="text1"/>
                <w:lang w:eastAsia="en-GB"/>
              </w:rPr>
              <w:t>.</w:t>
            </w:r>
          </w:p>
        </w:tc>
        <w:tc>
          <w:tcPr>
            <w:tcW w:w="8982" w:type="dxa"/>
            <w:tcBorders>
              <w:top w:val="nil"/>
              <w:left w:val="nil"/>
              <w:bottom w:val="single" w:sz="4" w:space="0" w:color="auto"/>
              <w:right w:val="single" w:sz="4" w:space="0" w:color="auto"/>
            </w:tcBorders>
            <w:shd w:val="clear" w:color="auto" w:fill="auto"/>
            <w:hideMark/>
          </w:tcPr>
          <w:p w14:paraId="709511AC" w14:textId="421F4ABB" w:rsidR="0018345B" w:rsidRPr="00267AA2" w:rsidRDefault="00E81C0D"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Please contact </w:t>
            </w:r>
            <w:r w:rsidR="0018345B" w:rsidRPr="00267AA2">
              <w:rPr>
                <w:rFonts w:eastAsia="Times New Roman" w:cstheme="minorHAnsi"/>
                <w:color w:val="000000" w:themeColor="text1"/>
                <w:lang w:eastAsia="en-GB"/>
              </w:rPr>
              <w:t xml:space="preserve">the </w:t>
            </w:r>
            <w:hyperlink r:id="rId19">
              <w:r w:rsidR="0912663B" w:rsidRPr="00267AA2">
                <w:rPr>
                  <w:rStyle w:val="Hyperlink"/>
                  <w:rFonts w:eastAsia="Times New Roman" w:cstheme="minorHAnsi"/>
                  <w:lang w:eastAsia="en-GB"/>
                </w:rPr>
                <w:t>IT Helpdesk</w:t>
              </w:r>
            </w:hyperlink>
            <w:r w:rsidRPr="00267AA2">
              <w:rPr>
                <w:rFonts w:eastAsia="Times New Roman" w:cstheme="minorHAnsi"/>
                <w:color w:val="000000" w:themeColor="text1"/>
                <w:lang w:eastAsia="en-GB"/>
              </w:rPr>
              <w:t>.</w:t>
            </w:r>
          </w:p>
        </w:tc>
      </w:tr>
      <w:tr w:rsidR="0049546D" w:rsidRPr="0018345B" w14:paraId="7670BAC6" w14:textId="77777777" w:rsidTr="00D54AE6">
        <w:trPr>
          <w:trHeight w:val="288"/>
        </w:trPr>
        <w:tc>
          <w:tcPr>
            <w:tcW w:w="4138" w:type="dxa"/>
            <w:tcBorders>
              <w:top w:val="nil"/>
              <w:left w:val="single" w:sz="4" w:space="0" w:color="auto"/>
              <w:bottom w:val="single" w:sz="4" w:space="0" w:color="auto"/>
              <w:right w:val="single" w:sz="4" w:space="0" w:color="auto"/>
            </w:tcBorders>
            <w:shd w:val="clear" w:color="auto" w:fill="auto"/>
            <w:hideMark/>
          </w:tcPr>
          <w:p w14:paraId="5A2764E5" w14:textId="56941CE9" w:rsidR="0018345B" w:rsidRPr="00267AA2" w:rsidRDefault="0018345B"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Ensure access to buildings is open to authorised staff only</w:t>
            </w:r>
            <w:r w:rsidR="00E81C0D" w:rsidRPr="00267AA2">
              <w:rPr>
                <w:rFonts w:eastAsia="Times New Roman" w:cstheme="minorHAnsi"/>
                <w:color w:val="000000" w:themeColor="text1"/>
                <w:lang w:eastAsia="en-GB"/>
              </w:rPr>
              <w:t>.</w:t>
            </w:r>
          </w:p>
        </w:tc>
        <w:tc>
          <w:tcPr>
            <w:tcW w:w="8982" w:type="dxa"/>
            <w:tcBorders>
              <w:top w:val="nil"/>
              <w:left w:val="nil"/>
              <w:bottom w:val="single" w:sz="4" w:space="0" w:color="auto"/>
              <w:right w:val="single" w:sz="4" w:space="0" w:color="auto"/>
            </w:tcBorders>
            <w:shd w:val="clear" w:color="auto" w:fill="auto"/>
            <w:hideMark/>
          </w:tcPr>
          <w:p w14:paraId="34568673" w14:textId="278007A1" w:rsidR="0018345B" w:rsidRPr="00267AA2" w:rsidRDefault="00E81C0D"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Please contact the </w:t>
            </w:r>
            <w:hyperlink r:id="rId20" w:history="1">
              <w:r w:rsidR="00721E26" w:rsidRPr="00267AA2">
                <w:rPr>
                  <w:rStyle w:val="Hyperlink"/>
                  <w:rFonts w:eastAsia="Times New Roman" w:cstheme="minorHAnsi"/>
                  <w:lang w:eastAsia="en-GB"/>
                </w:rPr>
                <w:t>Campus Helpdesk</w:t>
              </w:r>
            </w:hyperlink>
            <w:r w:rsidRPr="00267AA2">
              <w:rPr>
                <w:rFonts w:eastAsia="Times New Roman" w:cstheme="minorHAnsi"/>
                <w:color w:val="000000" w:themeColor="text1"/>
                <w:lang w:eastAsia="en-GB"/>
              </w:rPr>
              <w:t>.</w:t>
            </w:r>
          </w:p>
        </w:tc>
      </w:tr>
      <w:tr w:rsidR="0049546D" w:rsidRPr="0018345B" w14:paraId="5D4185C2" w14:textId="77777777" w:rsidTr="00D54AE6">
        <w:trPr>
          <w:trHeight w:val="288"/>
        </w:trPr>
        <w:tc>
          <w:tcPr>
            <w:tcW w:w="4138" w:type="dxa"/>
            <w:tcBorders>
              <w:top w:val="nil"/>
              <w:left w:val="single" w:sz="4" w:space="0" w:color="auto"/>
              <w:bottom w:val="single" w:sz="4" w:space="0" w:color="auto"/>
              <w:right w:val="single" w:sz="4" w:space="0" w:color="auto"/>
            </w:tcBorders>
            <w:shd w:val="clear" w:color="auto" w:fill="auto"/>
            <w:hideMark/>
          </w:tcPr>
          <w:p w14:paraId="5DBA2554" w14:textId="0C3CFAA1" w:rsidR="0018345B" w:rsidRPr="00267AA2" w:rsidRDefault="0018345B"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Ensure car parks have adequate lighting</w:t>
            </w:r>
            <w:r w:rsidR="00E81C0D" w:rsidRPr="00267AA2">
              <w:rPr>
                <w:rFonts w:eastAsia="Times New Roman" w:cstheme="minorHAnsi"/>
                <w:color w:val="000000" w:themeColor="text1"/>
                <w:lang w:eastAsia="en-GB"/>
              </w:rPr>
              <w:t>.</w:t>
            </w:r>
          </w:p>
        </w:tc>
        <w:tc>
          <w:tcPr>
            <w:tcW w:w="8982" w:type="dxa"/>
            <w:tcBorders>
              <w:top w:val="nil"/>
              <w:left w:val="nil"/>
              <w:bottom w:val="single" w:sz="4" w:space="0" w:color="auto"/>
              <w:right w:val="single" w:sz="4" w:space="0" w:color="auto"/>
            </w:tcBorders>
            <w:shd w:val="clear" w:color="auto" w:fill="auto"/>
            <w:hideMark/>
          </w:tcPr>
          <w:p w14:paraId="4936FAD4" w14:textId="6D957B49" w:rsidR="0018345B" w:rsidRPr="00267AA2" w:rsidRDefault="00E81C0D"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Please contact the </w:t>
            </w:r>
            <w:hyperlink r:id="rId21" w:history="1">
              <w:r w:rsidR="00721E26" w:rsidRPr="00267AA2">
                <w:rPr>
                  <w:rStyle w:val="Hyperlink"/>
                  <w:rFonts w:eastAsia="Times New Roman" w:cstheme="minorHAnsi"/>
                  <w:lang w:eastAsia="en-GB"/>
                </w:rPr>
                <w:t>Campus Helpdesk</w:t>
              </w:r>
            </w:hyperlink>
            <w:r w:rsidRPr="00267AA2">
              <w:rPr>
                <w:rFonts w:eastAsia="Times New Roman" w:cstheme="minorHAnsi"/>
                <w:color w:val="000000" w:themeColor="text1"/>
                <w:lang w:eastAsia="en-GB"/>
              </w:rPr>
              <w:t>.</w:t>
            </w:r>
          </w:p>
        </w:tc>
      </w:tr>
      <w:tr w:rsidR="0049546D" w:rsidRPr="0018345B" w14:paraId="294BF073" w14:textId="77777777" w:rsidTr="00D54AE6">
        <w:trPr>
          <w:trHeight w:val="288"/>
        </w:trPr>
        <w:tc>
          <w:tcPr>
            <w:tcW w:w="4138" w:type="dxa"/>
            <w:tcBorders>
              <w:top w:val="nil"/>
              <w:left w:val="single" w:sz="4" w:space="0" w:color="auto"/>
              <w:bottom w:val="single" w:sz="4" w:space="0" w:color="auto"/>
              <w:right w:val="single" w:sz="4" w:space="0" w:color="auto"/>
            </w:tcBorders>
            <w:shd w:val="clear" w:color="auto" w:fill="auto"/>
            <w:hideMark/>
          </w:tcPr>
          <w:p w14:paraId="35B54F26" w14:textId="43FB7DE9" w:rsidR="0018345B" w:rsidRPr="00267AA2" w:rsidRDefault="0018345B" w:rsidP="00D54AE6">
            <w:pPr>
              <w:spacing w:after="0" w:line="240" w:lineRule="auto"/>
              <w:rPr>
                <w:rFonts w:eastAsia="Times New Roman" w:cstheme="minorHAnsi"/>
                <w:color w:val="000000"/>
                <w:lang w:eastAsia="en-GB"/>
              </w:rPr>
            </w:pPr>
            <w:r w:rsidRPr="00267AA2">
              <w:rPr>
                <w:rFonts w:eastAsia="Times New Roman" w:cstheme="minorHAnsi"/>
                <w:color w:val="000000"/>
                <w:lang w:eastAsia="en-GB"/>
              </w:rPr>
              <w:t xml:space="preserve">Consider an alternative entrance </w:t>
            </w:r>
            <w:r w:rsidR="00D46FA2" w:rsidRPr="00267AA2">
              <w:rPr>
                <w:rFonts w:eastAsia="Times New Roman" w:cstheme="minorHAnsi"/>
                <w:color w:val="000000"/>
                <w:lang w:eastAsia="en-GB"/>
              </w:rPr>
              <w:t>to or</w:t>
            </w:r>
            <w:r w:rsidRPr="00267AA2">
              <w:rPr>
                <w:rFonts w:eastAsia="Times New Roman" w:cstheme="minorHAnsi"/>
                <w:color w:val="000000"/>
                <w:lang w:eastAsia="en-GB"/>
              </w:rPr>
              <w:t xml:space="preserve"> exit from the workplace.</w:t>
            </w:r>
          </w:p>
        </w:tc>
        <w:tc>
          <w:tcPr>
            <w:tcW w:w="8982" w:type="dxa"/>
            <w:tcBorders>
              <w:top w:val="nil"/>
              <w:left w:val="nil"/>
              <w:bottom w:val="single" w:sz="4" w:space="0" w:color="auto"/>
              <w:right w:val="single" w:sz="4" w:space="0" w:color="auto"/>
            </w:tcBorders>
            <w:shd w:val="clear" w:color="auto" w:fill="auto"/>
            <w:hideMark/>
          </w:tcPr>
          <w:p w14:paraId="72460A59" w14:textId="77777777" w:rsidR="00721E26" w:rsidRPr="00267AA2" w:rsidRDefault="00721E26" w:rsidP="00D54AE6">
            <w:pPr>
              <w:spacing w:after="0" w:line="240" w:lineRule="auto"/>
              <w:rPr>
                <w:rFonts w:eastAsia="Times New Roman" w:cstheme="minorHAnsi"/>
                <w:color w:val="000000" w:themeColor="text1"/>
                <w:lang w:eastAsia="en-GB"/>
              </w:rPr>
            </w:pPr>
          </w:p>
          <w:p w14:paraId="3366EEB2" w14:textId="2F849597" w:rsidR="0018345B" w:rsidRDefault="00E81C0D" w:rsidP="00D54AE6">
            <w:pPr>
              <w:spacing w:after="0" w:line="240" w:lineRule="auto"/>
              <w:rPr>
                <w:rFonts w:eastAsia="Times New Roman" w:cstheme="minorHAnsi"/>
                <w:color w:val="000000" w:themeColor="text1"/>
                <w:lang w:eastAsia="en-GB"/>
              </w:rPr>
            </w:pPr>
            <w:r w:rsidRPr="00267AA2">
              <w:rPr>
                <w:rFonts w:eastAsia="Times New Roman" w:cstheme="minorHAnsi"/>
                <w:color w:val="000000" w:themeColor="text1"/>
                <w:lang w:eastAsia="en-GB"/>
              </w:rPr>
              <w:t xml:space="preserve">Please contact the </w:t>
            </w:r>
            <w:hyperlink r:id="rId22" w:history="1">
              <w:r w:rsidR="00721E26" w:rsidRPr="00267AA2">
                <w:rPr>
                  <w:rStyle w:val="Hyperlink"/>
                  <w:rFonts w:eastAsia="Times New Roman" w:cstheme="minorHAnsi"/>
                  <w:lang w:eastAsia="en-GB"/>
                </w:rPr>
                <w:t>Campus Helpdesk</w:t>
              </w:r>
            </w:hyperlink>
            <w:r w:rsidRPr="00267AA2">
              <w:rPr>
                <w:rFonts w:eastAsia="Times New Roman" w:cstheme="minorHAnsi"/>
                <w:color w:val="000000" w:themeColor="text1"/>
                <w:lang w:eastAsia="en-GB"/>
              </w:rPr>
              <w:t>.</w:t>
            </w:r>
          </w:p>
          <w:p w14:paraId="6F7F6FC7" w14:textId="77777777" w:rsidR="00267AA2" w:rsidRPr="00267AA2" w:rsidRDefault="00267AA2" w:rsidP="00D54AE6">
            <w:pPr>
              <w:spacing w:after="0" w:line="240" w:lineRule="auto"/>
              <w:rPr>
                <w:rFonts w:eastAsia="Times New Roman" w:cstheme="minorHAnsi"/>
                <w:color w:val="000000" w:themeColor="text1"/>
                <w:lang w:eastAsia="en-GB"/>
              </w:rPr>
            </w:pPr>
          </w:p>
          <w:p w14:paraId="07AA3F52" w14:textId="10F9AC7E" w:rsidR="001F5660" w:rsidRPr="00267AA2" w:rsidRDefault="001F5660" w:rsidP="00D54AE6">
            <w:pPr>
              <w:spacing w:after="0" w:line="240" w:lineRule="auto"/>
              <w:rPr>
                <w:rFonts w:eastAsia="Times New Roman" w:cstheme="minorHAnsi"/>
                <w:color w:val="000000"/>
                <w:lang w:eastAsia="en-GB"/>
              </w:rPr>
            </w:pPr>
          </w:p>
        </w:tc>
      </w:tr>
      <w:tr w:rsidR="0082289D" w:rsidRPr="0018345B" w14:paraId="6AEE7670" w14:textId="77777777" w:rsidTr="601030BE">
        <w:trPr>
          <w:trHeight w:val="288"/>
        </w:trPr>
        <w:tc>
          <w:tcPr>
            <w:tcW w:w="41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8204017" w14:textId="77777777" w:rsidR="00EF7542" w:rsidRPr="00267AA2" w:rsidRDefault="00EF7542">
            <w:pPr>
              <w:spacing w:after="0" w:line="240" w:lineRule="auto"/>
              <w:rPr>
                <w:rFonts w:eastAsia="Times New Roman" w:cstheme="minorHAnsi"/>
                <w:b/>
                <w:bCs/>
                <w:color w:val="000000"/>
                <w:lang w:eastAsia="en-GB"/>
              </w:rPr>
            </w:pPr>
            <w:r w:rsidRPr="00267AA2">
              <w:rPr>
                <w:rFonts w:eastAsia="Times New Roman" w:cstheme="minorHAnsi"/>
                <w:b/>
                <w:bCs/>
                <w:color w:val="000000"/>
                <w:lang w:eastAsia="en-GB"/>
              </w:rPr>
              <w:t>Section A</w:t>
            </w:r>
          </w:p>
        </w:tc>
        <w:tc>
          <w:tcPr>
            <w:tcW w:w="8982"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847860C" w14:textId="77777777" w:rsidR="00EF7542" w:rsidRPr="00267AA2" w:rsidRDefault="00EF7542">
            <w:pPr>
              <w:spacing w:after="0" w:line="240" w:lineRule="auto"/>
              <w:rPr>
                <w:rFonts w:eastAsia="Times New Roman" w:cstheme="minorHAnsi"/>
                <w:b/>
                <w:bCs/>
                <w:color w:val="000000"/>
                <w:lang w:eastAsia="en-GB"/>
              </w:rPr>
            </w:pPr>
            <w:r w:rsidRPr="00267AA2">
              <w:rPr>
                <w:rFonts w:eastAsia="Times New Roman" w:cstheme="minorHAnsi"/>
                <w:b/>
                <w:bCs/>
                <w:color w:val="000000"/>
                <w:lang w:eastAsia="en-GB"/>
              </w:rPr>
              <w:t>How to</w:t>
            </w:r>
          </w:p>
        </w:tc>
      </w:tr>
      <w:tr w:rsidR="0018345B" w:rsidRPr="0018345B" w14:paraId="3C4D68BA" w14:textId="77777777" w:rsidTr="00D54AE6">
        <w:trPr>
          <w:trHeight w:val="576"/>
        </w:trPr>
        <w:tc>
          <w:tcPr>
            <w:tcW w:w="4138" w:type="dxa"/>
            <w:tcBorders>
              <w:top w:val="single" w:sz="4" w:space="0" w:color="auto"/>
              <w:left w:val="single" w:sz="4" w:space="0" w:color="auto"/>
              <w:bottom w:val="single" w:sz="4" w:space="0" w:color="auto"/>
              <w:right w:val="single" w:sz="4" w:space="0" w:color="auto"/>
            </w:tcBorders>
            <w:shd w:val="clear" w:color="auto" w:fill="auto"/>
            <w:hideMark/>
          </w:tcPr>
          <w:p w14:paraId="61544670" w14:textId="7F4100DC" w:rsidR="0018345B" w:rsidRPr="00267AA2" w:rsidRDefault="0018345B"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Set up security cameras in public entrances and in the area where the employee works</w:t>
            </w:r>
            <w:r w:rsidR="00E81C0D" w:rsidRPr="00267AA2">
              <w:rPr>
                <w:rFonts w:eastAsia="Times New Roman" w:cstheme="minorHAnsi"/>
                <w:color w:val="000000" w:themeColor="text1"/>
                <w:lang w:eastAsia="en-GB"/>
              </w:rPr>
              <w:t>.</w:t>
            </w:r>
          </w:p>
        </w:tc>
        <w:tc>
          <w:tcPr>
            <w:tcW w:w="8982" w:type="dxa"/>
            <w:tcBorders>
              <w:top w:val="single" w:sz="4" w:space="0" w:color="auto"/>
              <w:left w:val="nil"/>
              <w:bottom w:val="single" w:sz="4" w:space="0" w:color="auto"/>
              <w:right w:val="single" w:sz="4" w:space="0" w:color="auto"/>
            </w:tcBorders>
            <w:shd w:val="clear" w:color="auto" w:fill="auto"/>
            <w:hideMark/>
          </w:tcPr>
          <w:p w14:paraId="791F2EA5" w14:textId="1A2DC126" w:rsidR="0018345B" w:rsidRPr="00267AA2" w:rsidRDefault="0018345B"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Most buildings on campus are covered. If you have concerns</w:t>
            </w:r>
            <w:r w:rsidR="00FF3145" w:rsidRPr="00267AA2">
              <w:rPr>
                <w:rFonts w:eastAsia="Times New Roman" w:cstheme="minorHAnsi"/>
                <w:color w:val="000000" w:themeColor="text1"/>
                <w:lang w:eastAsia="en-GB"/>
              </w:rPr>
              <w:t>,</w:t>
            </w:r>
            <w:r w:rsidRPr="00267AA2">
              <w:rPr>
                <w:rFonts w:eastAsia="Times New Roman" w:cstheme="minorHAnsi"/>
                <w:color w:val="000000" w:themeColor="text1"/>
                <w:lang w:eastAsia="en-GB"/>
              </w:rPr>
              <w:t xml:space="preserve"> then it should be requested through </w:t>
            </w:r>
            <w:hyperlink r:id="rId23" w:history="1">
              <w:r w:rsidRPr="00267AA2">
                <w:rPr>
                  <w:rStyle w:val="Hyperlink"/>
                  <w:rFonts w:eastAsia="Times New Roman" w:cstheme="minorHAnsi"/>
                  <w:lang w:eastAsia="en-GB"/>
                </w:rPr>
                <w:t>Campus Helpdesk</w:t>
              </w:r>
            </w:hyperlink>
            <w:r w:rsidRPr="00267AA2">
              <w:rPr>
                <w:rFonts w:eastAsia="Times New Roman" w:cstheme="minorHAnsi"/>
                <w:color w:val="000000" w:themeColor="text1"/>
                <w:lang w:eastAsia="en-GB"/>
              </w:rPr>
              <w:t>.</w:t>
            </w:r>
          </w:p>
        </w:tc>
      </w:tr>
      <w:tr w:rsidR="0049546D" w:rsidRPr="0018345B" w14:paraId="6749503F" w14:textId="77777777" w:rsidTr="00D54AE6">
        <w:trPr>
          <w:trHeight w:val="576"/>
        </w:trPr>
        <w:tc>
          <w:tcPr>
            <w:tcW w:w="4138" w:type="dxa"/>
            <w:tcBorders>
              <w:top w:val="nil"/>
              <w:left w:val="single" w:sz="4" w:space="0" w:color="auto"/>
              <w:bottom w:val="single" w:sz="4" w:space="0" w:color="auto"/>
              <w:right w:val="single" w:sz="4" w:space="0" w:color="auto"/>
            </w:tcBorders>
            <w:shd w:val="clear" w:color="auto" w:fill="auto"/>
            <w:hideMark/>
          </w:tcPr>
          <w:p w14:paraId="00B779EC" w14:textId="5DA42474" w:rsidR="0018345B" w:rsidRPr="00267AA2" w:rsidRDefault="0018345B"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Place silent alarms or buzzers at the employee’s workstation</w:t>
            </w:r>
            <w:r w:rsidR="00E81C0D" w:rsidRPr="00267AA2">
              <w:rPr>
                <w:rFonts w:eastAsia="Times New Roman" w:cstheme="minorHAnsi"/>
                <w:color w:val="000000" w:themeColor="text1"/>
                <w:lang w:eastAsia="en-GB"/>
              </w:rPr>
              <w:t>.</w:t>
            </w:r>
          </w:p>
        </w:tc>
        <w:tc>
          <w:tcPr>
            <w:tcW w:w="8982" w:type="dxa"/>
            <w:tcBorders>
              <w:top w:val="nil"/>
              <w:left w:val="nil"/>
              <w:bottom w:val="single" w:sz="4" w:space="0" w:color="auto"/>
              <w:right w:val="single" w:sz="4" w:space="0" w:color="auto"/>
            </w:tcBorders>
            <w:shd w:val="clear" w:color="auto" w:fill="auto"/>
            <w:hideMark/>
          </w:tcPr>
          <w:p w14:paraId="19CCF7C0" w14:textId="19437741" w:rsidR="0018345B" w:rsidRPr="00267AA2" w:rsidRDefault="0018345B"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This request would need to be made through the </w:t>
            </w:r>
            <w:hyperlink r:id="rId24" w:history="1">
              <w:r w:rsidR="00721E26" w:rsidRPr="00267AA2">
                <w:rPr>
                  <w:rStyle w:val="Hyperlink"/>
                  <w:rFonts w:eastAsia="Times New Roman" w:cstheme="minorHAnsi"/>
                  <w:lang w:eastAsia="en-GB"/>
                </w:rPr>
                <w:t>Campus Helpdesk</w:t>
              </w:r>
            </w:hyperlink>
            <w:r w:rsidRPr="00267AA2">
              <w:rPr>
                <w:rFonts w:eastAsia="Times New Roman" w:cstheme="minorHAnsi"/>
                <w:color w:val="000000" w:themeColor="text1"/>
                <w:lang w:eastAsia="en-GB"/>
              </w:rPr>
              <w:t xml:space="preserve"> as it is an outside provider (NYT)</w:t>
            </w:r>
            <w:r w:rsidR="00FF3145" w:rsidRPr="00267AA2">
              <w:rPr>
                <w:rFonts w:eastAsia="Times New Roman" w:cstheme="minorHAnsi"/>
                <w:color w:val="000000" w:themeColor="text1"/>
                <w:lang w:eastAsia="en-GB"/>
              </w:rPr>
              <w:t>.</w:t>
            </w:r>
          </w:p>
        </w:tc>
      </w:tr>
      <w:tr w:rsidR="0049546D" w:rsidRPr="0018345B" w14:paraId="3FEACADA" w14:textId="77777777" w:rsidTr="00D54AE6">
        <w:trPr>
          <w:trHeight w:val="288"/>
        </w:trPr>
        <w:tc>
          <w:tcPr>
            <w:tcW w:w="4138" w:type="dxa"/>
            <w:tcBorders>
              <w:top w:val="nil"/>
              <w:left w:val="single" w:sz="4" w:space="0" w:color="auto"/>
              <w:bottom w:val="single" w:sz="4" w:space="0" w:color="auto"/>
              <w:right w:val="single" w:sz="4" w:space="0" w:color="auto"/>
            </w:tcBorders>
            <w:shd w:val="clear" w:color="auto" w:fill="auto"/>
            <w:hideMark/>
          </w:tcPr>
          <w:p w14:paraId="029881E1" w14:textId="6B76733D" w:rsidR="0018345B" w:rsidRPr="00267AA2" w:rsidRDefault="0018345B"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lastRenderedPageBreak/>
              <w:t xml:space="preserve">Change keys or </w:t>
            </w:r>
            <w:r w:rsidR="00E81C0D" w:rsidRPr="00267AA2">
              <w:rPr>
                <w:rFonts w:eastAsia="Times New Roman" w:cstheme="minorHAnsi"/>
                <w:color w:val="000000" w:themeColor="text1"/>
                <w:lang w:eastAsia="en-GB"/>
              </w:rPr>
              <w:t>keypad</w:t>
            </w:r>
            <w:r w:rsidRPr="00267AA2">
              <w:rPr>
                <w:rFonts w:eastAsia="Times New Roman" w:cstheme="minorHAnsi"/>
                <w:color w:val="000000" w:themeColor="text1"/>
                <w:lang w:eastAsia="en-GB"/>
              </w:rPr>
              <w:t xml:space="preserve"> numbers/codes for gaining entry to work premises</w:t>
            </w:r>
            <w:r w:rsidR="00E81C0D" w:rsidRPr="00267AA2">
              <w:rPr>
                <w:rFonts w:eastAsia="Times New Roman" w:cstheme="minorHAnsi"/>
                <w:color w:val="000000" w:themeColor="text1"/>
                <w:lang w:eastAsia="en-GB"/>
              </w:rPr>
              <w:t>.</w:t>
            </w:r>
          </w:p>
        </w:tc>
        <w:tc>
          <w:tcPr>
            <w:tcW w:w="8982" w:type="dxa"/>
            <w:tcBorders>
              <w:top w:val="nil"/>
              <w:left w:val="nil"/>
              <w:bottom w:val="single" w:sz="4" w:space="0" w:color="auto"/>
              <w:right w:val="single" w:sz="4" w:space="0" w:color="auto"/>
            </w:tcBorders>
            <w:shd w:val="clear" w:color="auto" w:fill="auto"/>
            <w:hideMark/>
          </w:tcPr>
          <w:p w14:paraId="2FBB4FA2" w14:textId="3787652D" w:rsidR="0018345B" w:rsidRPr="00267AA2" w:rsidRDefault="00FF3145"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You will need to contact the </w:t>
            </w:r>
            <w:hyperlink r:id="rId25" w:history="1">
              <w:r w:rsidR="0018345B" w:rsidRPr="00267AA2">
                <w:rPr>
                  <w:rStyle w:val="Hyperlink"/>
                  <w:rFonts w:eastAsia="Times New Roman" w:cstheme="minorHAnsi"/>
                  <w:lang w:eastAsia="en-GB"/>
                </w:rPr>
                <w:t xml:space="preserve">Campus </w:t>
              </w:r>
              <w:r w:rsidR="00721E26" w:rsidRPr="00267AA2">
                <w:rPr>
                  <w:rStyle w:val="Hyperlink"/>
                  <w:rFonts w:eastAsia="Times New Roman" w:cstheme="minorHAnsi"/>
                  <w:lang w:eastAsia="en-GB"/>
                </w:rPr>
                <w:t>H</w:t>
              </w:r>
              <w:r w:rsidR="0018345B" w:rsidRPr="00267AA2">
                <w:rPr>
                  <w:rStyle w:val="Hyperlink"/>
                  <w:rFonts w:eastAsia="Times New Roman" w:cstheme="minorHAnsi"/>
                  <w:lang w:eastAsia="en-GB"/>
                </w:rPr>
                <w:t>elpdesk</w:t>
              </w:r>
            </w:hyperlink>
            <w:r w:rsidRPr="00267AA2">
              <w:rPr>
                <w:rFonts w:eastAsia="Times New Roman" w:cstheme="minorHAnsi"/>
                <w:color w:val="000000" w:themeColor="text1"/>
                <w:lang w:eastAsia="en-GB"/>
              </w:rPr>
              <w:t>.</w:t>
            </w:r>
          </w:p>
        </w:tc>
      </w:tr>
      <w:tr w:rsidR="0049546D" w:rsidRPr="0018345B" w14:paraId="0B4CAA91" w14:textId="77777777" w:rsidTr="00D54AE6">
        <w:trPr>
          <w:trHeight w:val="864"/>
        </w:trPr>
        <w:tc>
          <w:tcPr>
            <w:tcW w:w="4138" w:type="dxa"/>
            <w:tcBorders>
              <w:top w:val="nil"/>
              <w:left w:val="single" w:sz="4" w:space="0" w:color="auto"/>
              <w:bottom w:val="single" w:sz="4" w:space="0" w:color="auto"/>
              <w:right w:val="single" w:sz="4" w:space="0" w:color="auto"/>
            </w:tcBorders>
            <w:shd w:val="clear" w:color="auto" w:fill="auto"/>
            <w:hideMark/>
          </w:tcPr>
          <w:p w14:paraId="2D74E53D" w14:textId="77777777" w:rsidR="0018345B" w:rsidRPr="00267AA2" w:rsidRDefault="0018345B"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Alert reception, security staff, staff in workplace nurseries; with consent, provide a copy of any existing non-molestation/occupation orders, a photo of the abuser, details of the abuser’s vehicle (car registration and description).</w:t>
            </w:r>
          </w:p>
        </w:tc>
        <w:tc>
          <w:tcPr>
            <w:tcW w:w="8982" w:type="dxa"/>
            <w:tcBorders>
              <w:top w:val="nil"/>
              <w:left w:val="nil"/>
              <w:bottom w:val="single" w:sz="4" w:space="0" w:color="auto"/>
              <w:right w:val="single" w:sz="4" w:space="0" w:color="auto"/>
            </w:tcBorders>
            <w:shd w:val="clear" w:color="auto" w:fill="auto"/>
            <w:hideMark/>
          </w:tcPr>
          <w:p w14:paraId="788B190B" w14:textId="22470B5B" w:rsidR="0018345B" w:rsidRPr="00267AA2" w:rsidRDefault="00632F27"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All</w:t>
            </w:r>
            <w:r w:rsidR="00FF3145" w:rsidRPr="00267AA2">
              <w:rPr>
                <w:rFonts w:eastAsia="Times New Roman" w:cstheme="minorHAnsi"/>
                <w:color w:val="000000" w:themeColor="text1"/>
                <w:lang w:eastAsia="en-GB"/>
              </w:rPr>
              <w:t xml:space="preserve"> these </w:t>
            </w:r>
            <w:r w:rsidR="0018345B" w:rsidRPr="00267AA2">
              <w:rPr>
                <w:rFonts w:eastAsia="Times New Roman" w:cstheme="minorHAnsi"/>
                <w:color w:val="000000" w:themeColor="text1"/>
                <w:lang w:eastAsia="en-GB"/>
              </w:rPr>
              <w:t xml:space="preserve">aspects </w:t>
            </w:r>
            <w:r w:rsidR="00FF3145" w:rsidRPr="00267AA2">
              <w:rPr>
                <w:rFonts w:eastAsia="Times New Roman" w:cstheme="minorHAnsi"/>
                <w:color w:val="000000" w:themeColor="text1"/>
                <w:lang w:eastAsia="en-GB"/>
              </w:rPr>
              <w:t>should</w:t>
            </w:r>
            <w:r w:rsidR="0018345B" w:rsidRPr="00267AA2">
              <w:rPr>
                <w:rFonts w:eastAsia="Times New Roman" w:cstheme="minorHAnsi"/>
                <w:color w:val="000000" w:themeColor="text1"/>
                <w:lang w:eastAsia="en-GB"/>
              </w:rPr>
              <w:t xml:space="preserve"> be considered by manager and</w:t>
            </w:r>
            <w:r w:rsidR="00FF3145" w:rsidRPr="00267AA2">
              <w:rPr>
                <w:rFonts w:eastAsia="Times New Roman" w:cstheme="minorHAnsi"/>
                <w:color w:val="000000" w:themeColor="text1"/>
                <w:lang w:eastAsia="en-GB"/>
              </w:rPr>
              <w:t xml:space="preserve"> colleague.</w:t>
            </w:r>
          </w:p>
        </w:tc>
      </w:tr>
      <w:tr w:rsidR="0082289D" w:rsidRPr="0018345B" w14:paraId="420E9879" w14:textId="77777777" w:rsidTr="601030BE">
        <w:trPr>
          <w:trHeight w:val="288"/>
        </w:trPr>
        <w:tc>
          <w:tcPr>
            <w:tcW w:w="4138"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173841FD" w14:textId="6E283AEB" w:rsidR="0018345B" w:rsidRPr="00267AA2" w:rsidRDefault="006A5BAB" w:rsidP="601030BE">
            <w:pPr>
              <w:spacing w:after="0" w:line="240" w:lineRule="auto"/>
              <w:rPr>
                <w:rFonts w:eastAsia="Times New Roman" w:cstheme="minorHAnsi"/>
                <w:b/>
                <w:bCs/>
                <w:color w:val="000000"/>
                <w:lang w:eastAsia="en-GB"/>
              </w:rPr>
            </w:pPr>
            <w:r w:rsidRPr="00267AA2">
              <w:rPr>
                <w:rFonts w:eastAsia="Times New Roman" w:cstheme="minorHAnsi"/>
                <w:b/>
                <w:bCs/>
                <w:color w:val="000000" w:themeColor="text1"/>
                <w:lang w:eastAsia="en-GB"/>
              </w:rPr>
              <w:t xml:space="preserve">Colleague </w:t>
            </w:r>
            <w:r w:rsidR="0018345B" w:rsidRPr="00267AA2">
              <w:rPr>
                <w:rFonts w:eastAsia="Times New Roman" w:cstheme="minorHAnsi"/>
                <w:b/>
                <w:bCs/>
                <w:color w:val="000000" w:themeColor="text1"/>
                <w:lang w:eastAsia="en-GB"/>
              </w:rPr>
              <w:t>considerations</w:t>
            </w:r>
          </w:p>
        </w:tc>
        <w:tc>
          <w:tcPr>
            <w:tcW w:w="8982" w:type="dxa"/>
            <w:tcBorders>
              <w:top w:val="nil"/>
              <w:left w:val="nil"/>
              <w:bottom w:val="single" w:sz="4" w:space="0" w:color="auto"/>
              <w:right w:val="single" w:sz="4" w:space="0" w:color="auto"/>
            </w:tcBorders>
            <w:shd w:val="clear" w:color="auto" w:fill="D9D9D9" w:themeFill="background1" w:themeFillShade="D9"/>
            <w:vAlign w:val="bottom"/>
            <w:hideMark/>
          </w:tcPr>
          <w:p w14:paraId="64483B0F" w14:textId="77777777" w:rsidR="0018345B" w:rsidRPr="00267AA2" w:rsidRDefault="0018345B" w:rsidP="0018345B">
            <w:pPr>
              <w:spacing w:after="0" w:line="240" w:lineRule="auto"/>
              <w:rPr>
                <w:rFonts w:eastAsia="Times New Roman" w:cstheme="minorHAnsi"/>
                <w:color w:val="000000"/>
                <w:lang w:eastAsia="en-GB"/>
              </w:rPr>
            </w:pPr>
            <w:r w:rsidRPr="00267AA2">
              <w:rPr>
                <w:rFonts w:eastAsia="Times New Roman" w:cstheme="minorHAnsi"/>
                <w:color w:val="000000"/>
                <w:lang w:eastAsia="en-GB"/>
              </w:rPr>
              <w:t> </w:t>
            </w:r>
          </w:p>
        </w:tc>
      </w:tr>
      <w:tr w:rsidR="0049546D" w:rsidRPr="0018345B" w14:paraId="105160D9" w14:textId="77777777" w:rsidTr="00D54AE6">
        <w:trPr>
          <w:trHeight w:val="1152"/>
        </w:trPr>
        <w:tc>
          <w:tcPr>
            <w:tcW w:w="4138" w:type="dxa"/>
            <w:tcBorders>
              <w:top w:val="nil"/>
              <w:left w:val="single" w:sz="4" w:space="0" w:color="auto"/>
              <w:bottom w:val="single" w:sz="4" w:space="0" w:color="auto"/>
              <w:right w:val="single" w:sz="4" w:space="0" w:color="auto"/>
            </w:tcBorders>
            <w:shd w:val="clear" w:color="auto" w:fill="auto"/>
            <w:hideMark/>
          </w:tcPr>
          <w:p w14:paraId="44FC349F" w14:textId="2D2A7584" w:rsidR="0018345B" w:rsidRPr="00267AA2" w:rsidRDefault="0018345B"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If there is a risk to the </w:t>
            </w:r>
            <w:r w:rsidR="00E81C0D" w:rsidRPr="00267AA2">
              <w:rPr>
                <w:rFonts w:eastAsia="Times New Roman" w:cstheme="minorHAnsi"/>
                <w:color w:val="000000" w:themeColor="text1"/>
                <w:lang w:eastAsia="en-GB"/>
              </w:rPr>
              <w:t>colleague</w:t>
            </w:r>
            <w:r w:rsidRPr="00267AA2">
              <w:rPr>
                <w:rFonts w:eastAsia="Times New Roman" w:cstheme="minorHAnsi"/>
                <w:color w:val="000000" w:themeColor="text1"/>
                <w:lang w:eastAsia="en-GB"/>
              </w:rPr>
              <w:t>, colleagues or other safeguarding issues, involve specialist services to assess the risk such as the Independent Domestic Violence Advisor (IDVA)</w:t>
            </w:r>
            <w:r w:rsidR="00E81C0D" w:rsidRPr="00267AA2">
              <w:rPr>
                <w:rFonts w:eastAsia="Times New Roman" w:cstheme="minorHAnsi"/>
                <w:color w:val="000000" w:themeColor="text1"/>
                <w:lang w:eastAsia="en-GB"/>
              </w:rPr>
              <w:t>.</w:t>
            </w:r>
          </w:p>
        </w:tc>
        <w:tc>
          <w:tcPr>
            <w:tcW w:w="8982" w:type="dxa"/>
            <w:tcBorders>
              <w:top w:val="nil"/>
              <w:left w:val="nil"/>
              <w:bottom w:val="single" w:sz="4" w:space="0" w:color="auto"/>
              <w:right w:val="single" w:sz="4" w:space="0" w:color="auto"/>
            </w:tcBorders>
            <w:shd w:val="clear" w:color="auto" w:fill="auto"/>
            <w:hideMark/>
          </w:tcPr>
          <w:p w14:paraId="1A7B895C" w14:textId="6BA80532" w:rsidR="0018345B" w:rsidRPr="00267AA2" w:rsidRDefault="00E81C0D"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Information about specialist support services can be found in the Appendix or on our </w:t>
            </w:r>
            <w:hyperlink r:id="rId26">
              <w:r w:rsidRPr="00267AA2">
                <w:rPr>
                  <w:rStyle w:val="Hyperlink"/>
                  <w:rFonts w:eastAsia="Times New Roman" w:cstheme="minorHAnsi"/>
                  <w:lang w:eastAsia="en-GB"/>
                </w:rPr>
                <w:t>Colleague Domestic Abuse webpage</w:t>
              </w:r>
            </w:hyperlink>
            <w:r w:rsidRPr="00267AA2">
              <w:rPr>
                <w:rFonts w:eastAsia="Times New Roman" w:cstheme="minorHAnsi"/>
                <w:color w:val="000000" w:themeColor="text1"/>
                <w:lang w:eastAsia="en-GB"/>
              </w:rPr>
              <w:t>.</w:t>
            </w:r>
          </w:p>
        </w:tc>
      </w:tr>
      <w:tr w:rsidR="0049546D" w:rsidRPr="0018345B" w14:paraId="0DEE98D7" w14:textId="77777777" w:rsidTr="00D54AE6">
        <w:trPr>
          <w:trHeight w:val="288"/>
        </w:trPr>
        <w:tc>
          <w:tcPr>
            <w:tcW w:w="4138" w:type="dxa"/>
            <w:tcBorders>
              <w:top w:val="nil"/>
              <w:left w:val="single" w:sz="4" w:space="0" w:color="auto"/>
              <w:bottom w:val="single" w:sz="4" w:space="0" w:color="auto"/>
              <w:right w:val="single" w:sz="4" w:space="0" w:color="auto"/>
            </w:tcBorders>
            <w:shd w:val="clear" w:color="auto" w:fill="auto"/>
            <w:hideMark/>
          </w:tcPr>
          <w:p w14:paraId="1CFD10D1" w14:textId="00F28418" w:rsidR="0018345B" w:rsidRPr="00267AA2" w:rsidRDefault="0018345B"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Enable the </w:t>
            </w:r>
            <w:r w:rsidR="006A5BAB" w:rsidRPr="00267AA2">
              <w:rPr>
                <w:rFonts w:eastAsia="Times New Roman" w:cstheme="minorHAnsi"/>
                <w:color w:val="000000" w:themeColor="text1"/>
                <w:lang w:eastAsia="en-GB"/>
              </w:rPr>
              <w:t xml:space="preserve">colleague </w:t>
            </w:r>
            <w:r w:rsidRPr="00267AA2">
              <w:rPr>
                <w:rFonts w:eastAsia="Times New Roman" w:cstheme="minorHAnsi"/>
                <w:color w:val="000000" w:themeColor="text1"/>
                <w:lang w:eastAsia="en-GB"/>
              </w:rPr>
              <w:t>to change work patterns e.g. working hours</w:t>
            </w:r>
            <w:r w:rsidR="006A5BAB" w:rsidRPr="00267AA2">
              <w:rPr>
                <w:rFonts w:eastAsia="Times New Roman" w:cstheme="minorHAnsi"/>
                <w:color w:val="000000" w:themeColor="text1"/>
                <w:lang w:eastAsia="en-GB"/>
              </w:rPr>
              <w:t>.</w:t>
            </w:r>
          </w:p>
        </w:tc>
        <w:tc>
          <w:tcPr>
            <w:tcW w:w="8982" w:type="dxa"/>
            <w:tcBorders>
              <w:top w:val="nil"/>
              <w:left w:val="nil"/>
              <w:bottom w:val="single" w:sz="4" w:space="0" w:color="auto"/>
              <w:right w:val="single" w:sz="4" w:space="0" w:color="auto"/>
            </w:tcBorders>
            <w:shd w:val="clear" w:color="auto" w:fill="auto"/>
            <w:hideMark/>
          </w:tcPr>
          <w:p w14:paraId="337AED4E" w14:textId="757C6B6D" w:rsidR="0018345B" w:rsidRPr="00267AA2" w:rsidRDefault="006A5BAB"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The colleague and manager should discuss and involve </w:t>
            </w:r>
            <w:hyperlink r:id="rId27">
              <w:r w:rsidR="00267AA2" w:rsidRPr="00267AA2">
                <w:rPr>
                  <w:rStyle w:val="Hyperlink"/>
                  <w:rFonts w:eastAsia="Times New Roman" w:cstheme="minorHAnsi"/>
                  <w:lang w:eastAsia="en-GB"/>
                </w:rPr>
                <w:t>Occupational Health</w:t>
              </w:r>
            </w:hyperlink>
            <w:r w:rsidRPr="00267AA2">
              <w:rPr>
                <w:rFonts w:eastAsia="Times New Roman" w:cstheme="minorHAnsi"/>
                <w:color w:val="000000" w:themeColor="text1"/>
                <w:lang w:eastAsia="en-GB"/>
              </w:rPr>
              <w:t xml:space="preserve"> if needed. </w:t>
            </w:r>
          </w:p>
        </w:tc>
      </w:tr>
      <w:tr w:rsidR="0049546D" w:rsidRPr="0018345B" w14:paraId="5E45577F" w14:textId="77777777" w:rsidTr="00D54AE6">
        <w:trPr>
          <w:trHeight w:val="288"/>
        </w:trPr>
        <w:tc>
          <w:tcPr>
            <w:tcW w:w="4138" w:type="dxa"/>
            <w:tcBorders>
              <w:top w:val="nil"/>
              <w:left w:val="single" w:sz="4" w:space="0" w:color="auto"/>
              <w:bottom w:val="single" w:sz="4" w:space="0" w:color="auto"/>
              <w:right w:val="single" w:sz="4" w:space="0" w:color="auto"/>
            </w:tcBorders>
            <w:shd w:val="clear" w:color="auto" w:fill="auto"/>
            <w:hideMark/>
          </w:tcPr>
          <w:p w14:paraId="156A18DF" w14:textId="692A7618" w:rsidR="0018345B" w:rsidRPr="00267AA2" w:rsidRDefault="0018345B"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Relocate the </w:t>
            </w:r>
            <w:r w:rsidR="006A5BAB" w:rsidRPr="00267AA2">
              <w:rPr>
                <w:rFonts w:eastAsia="Times New Roman" w:cstheme="minorHAnsi"/>
                <w:color w:val="000000" w:themeColor="text1"/>
                <w:lang w:eastAsia="en-GB"/>
              </w:rPr>
              <w:t xml:space="preserve">colleague’s </w:t>
            </w:r>
            <w:r w:rsidRPr="00267AA2">
              <w:rPr>
                <w:rFonts w:eastAsia="Times New Roman" w:cstheme="minorHAnsi"/>
                <w:color w:val="000000" w:themeColor="text1"/>
                <w:lang w:eastAsia="en-GB"/>
              </w:rPr>
              <w:t>workstation</w:t>
            </w:r>
            <w:r w:rsidR="006A5BAB" w:rsidRPr="00267AA2">
              <w:rPr>
                <w:rFonts w:eastAsia="Times New Roman" w:cstheme="minorHAnsi"/>
                <w:color w:val="000000" w:themeColor="text1"/>
                <w:lang w:eastAsia="en-GB"/>
              </w:rPr>
              <w:t>.</w:t>
            </w:r>
          </w:p>
        </w:tc>
        <w:tc>
          <w:tcPr>
            <w:tcW w:w="8982" w:type="dxa"/>
            <w:tcBorders>
              <w:top w:val="nil"/>
              <w:left w:val="nil"/>
              <w:bottom w:val="single" w:sz="4" w:space="0" w:color="auto"/>
              <w:right w:val="single" w:sz="4" w:space="0" w:color="auto"/>
            </w:tcBorders>
            <w:shd w:val="clear" w:color="auto" w:fill="auto"/>
            <w:hideMark/>
          </w:tcPr>
          <w:p w14:paraId="2248CF4C" w14:textId="37517BA2" w:rsidR="0018345B" w:rsidRPr="00267AA2" w:rsidRDefault="006A5BAB"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The colleague and manager should discuss and involve </w:t>
            </w:r>
            <w:r w:rsidR="00D46FA2" w:rsidRPr="00267AA2">
              <w:rPr>
                <w:rFonts w:eastAsia="Times New Roman" w:cstheme="minorHAnsi"/>
                <w:color w:val="000000" w:themeColor="text1"/>
                <w:lang w:eastAsia="en-GB"/>
              </w:rPr>
              <w:t>an</w:t>
            </w:r>
            <w:r w:rsidRPr="00267AA2">
              <w:rPr>
                <w:rFonts w:eastAsia="Times New Roman" w:cstheme="minorHAnsi"/>
                <w:color w:val="000000" w:themeColor="text1"/>
                <w:lang w:eastAsia="en-GB"/>
              </w:rPr>
              <w:t xml:space="preserve"> </w:t>
            </w:r>
            <w:hyperlink r:id="rId28" w:history="1">
              <w:r w:rsidR="00D82EA6" w:rsidRPr="00267AA2">
                <w:rPr>
                  <w:rStyle w:val="Hyperlink"/>
                  <w:rFonts w:eastAsia="Times New Roman" w:cstheme="minorHAnsi"/>
                  <w:lang w:eastAsia="en-GB"/>
                </w:rPr>
                <w:t>HR Advisor</w:t>
              </w:r>
            </w:hyperlink>
            <w:r w:rsidRPr="00267AA2">
              <w:rPr>
                <w:rFonts w:eastAsia="Times New Roman" w:cstheme="minorHAnsi"/>
                <w:color w:val="000000" w:themeColor="text1"/>
                <w:lang w:eastAsia="en-GB"/>
              </w:rPr>
              <w:t xml:space="preserve"> if needed.</w:t>
            </w:r>
          </w:p>
        </w:tc>
      </w:tr>
      <w:tr w:rsidR="0049546D" w:rsidRPr="0018345B" w14:paraId="35E6F253" w14:textId="77777777" w:rsidTr="00D54AE6">
        <w:trPr>
          <w:trHeight w:val="576"/>
        </w:trPr>
        <w:tc>
          <w:tcPr>
            <w:tcW w:w="4138" w:type="dxa"/>
            <w:tcBorders>
              <w:top w:val="nil"/>
              <w:left w:val="single" w:sz="4" w:space="0" w:color="auto"/>
              <w:bottom w:val="single" w:sz="4" w:space="0" w:color="auto"/>
              <w:right w:val="single" w:sz="4" w:space="0" w:color="auto"/>
            </w:tcBorders>
            <w:shd w:val="clear" w:color="auto" w:fill="auto"/>
            <w:hideMark/>
          </w:tcPr>
          <w:p w14:paraId="253A8884" w14:textId="23ABA032" w:rsidR="0018345B" w:rsidRPr="00267AA2" w:rsidRDefault="0018345B"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Move the </w:t>
            </w:r>
            <w:r w:rsidR="006A5BAB" w:rsidRPr="00267AA2">
              <w:rPr>
                <w:rFonts w:eastAsia="Times New Roman" w:cstheme="minorHAnsi"/>
                <w:color w:val="000000" w:themeColor="text1"/>
                <w:lang w:eastAsia="en-GB"/>
              </w:rPr>
              <w:t xml:space="preserve">colleague </w:t>
            </w:r>
            <w:r w:rsidRPr="00267AA2">
              <w:rPr>
                <w:rFonts w:eastAsia="Times New Roman" w:cstheme="minorHAnsi"/>
                <w:color w:val="000000" w:themeColor="text1"/>
                <w:lang w:eastAsia="en-GB"/>
              </w:rPr>
              <w:t>out of public view – i.e. from an outwardly facing role, ensuring that they are not visible from reception points or ground floor windows</w:t>
            </w:r>
            <w:r w:rsidR="006A5BAB" w:rsidRPr="00267AA2">
              <w:rPr>
                <w:rFonts w:eastAsia="Times New Roman" w:cstheme="minorHAnsi"/>
                <w:color w:val="000000" w:themeColor="text1"/>
                <w:lang w:eastAsia="en-GB"/>
              </w:rPr>
              <w:t>.</w:t>
            </w:r>
          </w:p>
        </w:tc>
        <w:tc>
          <w:tcPr>
            <w:tcW w:w="8982" w:type="dxa"/>
            <w:tcBorders>
              <w:top w:val="nil"/>
              <w:left w:val="nil"/>
              <w:bottom w:val="single" w:sz="4" w:space="0" w:color="auto"/>
              <w:right w:val="single" w:sz="4" w:space="0" w:color="auto"/>
            </w:tcBorders>
            <w:shd w:val="clear" w:color="auto" w:fill="auto"/>
            <w:hideMark/>
          </w:tcPr>
          <w:p w14:paraId="51940093" w14:textId="4D9AC572" w:rsidR="0018345B" w:rsidRPr="00267AA2" w:rsidRDefault="006A5BAB"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The colleague and manager should discuss.</w:t>
            </w:r>
          </w:p>
        </w:tc>
      </w:tr>
      <w:tr w:rsidR="0049546D" w:rsidRPr="0018345B" w14:paraId="41B9801E" w14:textId="77777777" w:rsidTr="00D54AE6">
        <w:trPr>
          <w:trHeight w:val="288"/>
        </w:trPr>
        <w:tc>
          <w:tcPr>
            <w:tcW w:w="4138" w:type="dxa"/>
            <w:tcBorders>
              <w:top w:val="nil"/>
              <w:left w:val="single" w:sz="4" w:space="0" w:color="auto"/>
              <w:bottom w:val="single" w:sz="4" w:space="0" w:color="auto"/>
              <w:right w:val="single" w:sz="4" w:space="0" w:color="auto"/>
            </w:tcBorders>
            <w:shd w:val="clear" w:color="auto" w:fill="auto"/>
            <w:hideMark/>
          </w:tcPr>
          <w:p w14:paraId="77EB3BB5" w14:textId="224ED4FA" w:rsidR="0018345B" w:rsidRPr="00267AA2" w:rsidRDefault="0018345B"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Ensure that the employee does not work alone or in an isolated area</w:t>
            </w:r>
            <w:r w:rsidR="006A5BAB" w:rsidRPr="00267AA2">
              <w:rPr>
                <w:rFonts w:eastAsia="Times New Roman" w:cstheme="minorHAnsi"/>
                <w:color w:val="000000" w:themeColor="text1"/>
                <w:lang w:eastAsia="en-GB"/>
              </w:rPr>
              <w:t>.</w:t>
            </w:r>
          </w:p>
        </w:tc>
        <w:tc>
          <w:tcPr>
            <w:tcW w:w="8982" w:type="dxa"/>
            <w:tcBorders>
              <w:top w:val="nil"/>
              <w:left w:val="nil"/>
              <w:bottom w:val="single" w:sz="4" w:space="0" w:color="auto"/>
              <w:right w:val="single" w:sz="4" w:space="0" w:color="auto"/>
            </w:tcBorders>
            <w:shd w:val="clear" w:color="auto" w:fill="auto"/>
            <w:hideMark/>
          </w:tcPr>
          <w:p w14:paraId="165E7BA1" w14:textId="17D41C2C" w:rsidR="0018345B" w:rsidRPr="00267AA2" w:rsidRDefault="006A5BAB" w:rsidP="00D54AE6">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The colleague and manager should discuss and involve </w:t>
            </w:r>
            <w:r w:rsidR="00D46FA2" w:rsidRPr="00267AA2">
              <w:rPr>
                <w:rFonts w:eastAsia="Times New Roman" w:cstheme="minorHAnsi"/>
                <w:color w:val="000000" w:themeColor="text1"/>
                <w:lang w:eastAsia="en-GB"/>
              </w:rPr>
              <w:t>an</w:t>
            </w:r>
            <w:r w:rsidRPr="00267AA2">
              <w:rPr>
                <w:rFonts w:eastAsia="Times New Roman" w:cstheme="minorHAnsi"/>
                <w:color w:val="000000" w:themeColor="text1"/>
                <w:lang w:eastAsia="en-GB"/>
              </w:rPr>
              <w:t xml:space="preserve"> </w:t>
            </w:r>
            <w:hyperlink r:id="rId29" w:history="1">
              <w:r w:rsidR="00D82EA6" w:rsidRPr="00267AA2">
                <w:rPr>
                  <w:rStyle w:val="Hyperlink"/>
                  <w:rFonts w:eastAsia="Times New Roman" w:cstheme="minorHAnsi"/>
                  <w:lang w:eastAsia="en-GB"/>
                </w:rPr>
                <w:t>HR Advisor</w:t>
              </w:r>
            </w:hyperlink>
            <w:r w:rsidRPr="00267AA2">
              <w:rPr>
                <w:rFonts w:eastAsia="Times New Roman" w:cstheme="minorHAnsi"/>
                <w:color w:val="000000" w:themeColor="text1"/>
                <w:lang w:eastAsia="en-GB"/>
              </w:rPr>
              <w:t xml:space="preserve"> if needed.</w:t>
            </w:r>
          </w:p>
        </w:tc>
      </w:tr>
      <w:tr w:rsidR="0049546D" w:rsidRPr="0018345B" w14:paraId="155EDAB9" w14:textId="77777777" w:rsidTr="00D54AE6">
        <w:trPr>
          <w:trHeight w:val="288"/>
        </w:trPr>
        <w:tc>
          <w:tcPr>
            <w:tcW w:w="4138" w:type="dxa"/>
            <w:tcBorders>
              <w:top w:val="nil"/>
              <w:left w:val="single" w:sz="4" w:space="0" w:color="auto"/>
              <w:bottom w:val="single" w:sz="4" w:space="0" w:color="auto"/>
              <w:right w:val="single" w:sz="4" w:space="0" w:color="auto"/>
            </w:tcBorders>
            <w:shd w:val="clear" w:color="auto" w:fill="auto"/>
            <w:hideMark/>
          </w:tcPr>
          <w:p w14:paraId="095541BB" w14:textId="77777777" w:rsidR="0018345B" w:rsidRDefault="0018345B" w:rsidP="00D54AE6">
            <w:pPr>
              <w:spacing w:after="0" w:line="240" w:lineRule="auto"/>
              <w:rPr>
                <w:rFonts w:eastAsia="Times New Roman" w:cstheme="minorHAnsi"/>
                <w:color w:val="000000" w:themeColor="text1"/>
                <w:lang w:eastAsia="en-GB"/>
              </w:rPr>
            </w:pPr>
            <w:r w:rsidRPr="00267AA2">
              <w:rPr>
                <w:rFonts w:eastAsia="Times New Roman" w:cstheme="minorHAnsi"/>
                <w:color w:val="000000" w:themeColor="text1"/>
                <w:lang w:eastAsia="en-GB"/>
              </w:rPr>
              <w:t>Consider what to do if the employee works from home</w:t>
            </w:r>
            <w:r w:rsidR="006A5BAB" w:rsidRPr="00267AA2">
              <w:rPr>
                <w:rFonts w:eastAsia="Times New Roman" w:cstheme="minorHAnsi"/>
                <w:color w:val="000000" w:themeColor="text1"/>
                <w:lang w:eastAsia="en-GB"/>
              </w:rPr>
              <w:t>.</w:t>
            </w:r>
          </w:p>
          <w:p w14:paraId="4587EEB5" w14:textId="77777777" w:rsidR="00267AA2" w:rsidRDefault="00267AA2" w:rsidP="00D54AE6">
            <w:pPr>
              <w:spacing w:after="0" w:line="240" w:lineRule="auto"/>
              <w:rPr>
                <w:rFonts w:eastAsia="Times New Roman" w:cstheme="minorHAnsi"/>
                <w:color w:val="000000" w:themeColor="text1"/>
                <w:lang w:eastAsia="en-GB"/>
              </w:rPr>
            </w:pPr>
          </w:p>
          <w:p w14:paraId="6EBDECFB" w14:textId="77777777" w:rsidR="00267AA2" w:rsidRDefault="00267AA2" w:rsidP="00D54AE6">
            <w:pPr>
              <w:spacing w:after="0" w:line="240" w:lineRule="auto"/>
              <w:rPr>
                <w:rFonts w:eastAsia="Times New Roman" w:cstheme="minorHAnsi"/>
                <w:color w:val="000000" w:themeColor="text1"/>
                <w:lang w:eastAsia="en-GB"/>
              </w:rPr>
            </w:pPr>
          </w:p>
          <w:p w14:paraId="0474D452" w14:textId="0F82BFDA" w:rsidR="00267AA2" w:rsidRPr="00267AA2" w:rsidRDefault="00267AA2" w:rsidP="00D54AE6">
            <w:pPr>
              <w:spacing w:after="0" w:line="240" w:lineRule="auto"/>
              <w:rPr>
                <w:rFonts w:eastAsia="Times New Roman" w:cstheme="minorHAnsi"/>
                <w:color w:val="000000"/>
                <w:lang w:eastAsia="en-GB"/>
              </w:rPr>
            </w:pPr>
          </w:p>
        </w:tc>
        <w:tc>
          <w:tcPr>
            <w:tcW w:w="8982" w:type="dxa"/>
            <w:tcBorders>
              <w:top w:val="nil"/>
              <w:left w:val="nil"/>
              <w:bottom w:val="single" w:sz="4" w:space="0" w:color="auto"/>
              <w:right w:val="single" w:sz="4" w:space="0" w:color="auto"/>
            </w:tcBorders>
            <w:shd w:val="clear" w:color="auto" w:fill="auto"/>
            <w:hideMark/>
          </w:tcPr>
          <w:p w14:paraId="435F0C90" w14:textId="5F884136" w:rsidR="00A662D0" w:rsidRPr="00267AA2" w:rsidRDefault="006A5BAB" w:rsidP="00D54AE6">
            <w:pPr>
              <w:spacing w:after="0" w:line="240" w:lineRule="auto"/>
              <w:rPr>
                <w:rFonts w:eastAsia="Times New Roman" w:cstheme="minorHAnsi"/>
                <w:color w:val="000000" w:themeColor="text1"/>
                <w:lang w:eastAsia="en-GB"/>
              </w:rPr>
            </w:pPr>
            <w:r w:rsidRPr="00267AA2">
              <w:rPr>
                <w:rFonts w:eastAsia="Times New Roman" w:cstheme="minorHAnsi"/>
                <w:color w:val="000000" w:themeColor="text1"/>
                <w:lang w:eastAsia="en-GB"/>
              </w:rPr>
              <w:t xml:space="preserve">The colleague and manager should discuss and involve </w:t>
            </w:r>
            <w:r w:rsidR="00D46FA2" w:rsidRPr="00267AA2">
              <w:rPr>
                <w:rFonts w:eastAsia="Times New Roman" w:cstheme="minorHAnsi"/>
                <w:color w:val="000000" w:themeColor="text1"/>
                <w:lang w:eastAsia="en-GB"/>
              </w:rPr>
              <w:t>an</w:t>
            </w:r>
            <w:r w:rsidRPr="00267AA2">
              <w:rPr>
                <w:rFonts w:eastAsia="Times New Roman" w:cstheme="minorHAnsi"/>
                <w:color w:val="000000" w:themeColor="text1"/>
                <w:lang w:eastAsia="en-GB"/>
              </w:rPr>
              <w:t xml:space="preserve"> </w:t>
            </w:r>
            <w:hyperlink r:id="rId30">
              <w:r w:rsidR="00D82EA6" w:rsidRPr="00267AA2">
                <w:rPr>
                  <w:rStyle w:val="Hyperlink"/>
                  <w:rFonts w:eastAsia="Times New Roman" w:cstheme="minorHAnsi"/>
                  <w:lang w:eastAsia="en-GB"/>
                </w:rPr>
                <w:t>HR Advisor</w:t>
              </w:r>
            </w:hyperlink>
            <w:r w:rsidRPr="00267AA2">
              <w:rPr>
                <w:rFonts w:eastAsia="Times New Roman" w:cstheme="minorHAnsi"/>
                <w:color w:val="000000" w:themeColor="text1"/>
                <w:lang w:eastAsia="en-GB"/>
              </w:rPr>
              <w:t xml:space="preserve"> if needed.</w:t>
            </w:r>
          </w:p>
          <w:p w14:paraId="16E0FD4D" w14:textId="77777777" w:rsidR="00A662D0" w:rsidRPr="00267AA2" w:rsidRDefault="00A662D0" w:rsidP="00D54AE6">
            <w:pPr>
              <w:spacing w:after="0" w:line="240" w:lineRule="auto"/>
              <w:rPr>
                <w:rFonts w:eastAsia="Times New Roman" w:cstheme="minorHAnsi"/>
                <w:color w:val="000000" w:themeColor="text1"/>
                <w:lang w:eastAsia="en-GB"/>
              </w:rPr>
            </w:pPr>
          </w:p>
          <w:p w14:paraId="110203F7" w14:textId="4855F3B0" w:rsidR="00A662D0" w:rsidRPr="00267AA2" w:rsidRDefault="00A662D0" w:rsidP="00D54AE6">
            <w:pPr>
              <w:spacing w:after="0" w:line="240" w:lineRule="auto"/>
              <w:rPr>
                <w:rFonts w:eastAsia="Times New Roman" w:cstheme="minorHAnsi"/>
                <w:color w:val="000000"/>
                <w:lang w:eastAsia="en-GB"/>
              </w:rPr>
            </w:pPr>
          </w:p>
        </w:tc>
      </w:tr>
      <w:tr w:rsidR="0082289D" w:rsidRPr="0018345B" w14:paraId="10E9A0F8" w14:textId="77777777" w:rsidTr="00BA37FA">
        <w:trPr>
          <w:trHeight w:val="288"/>
        </w:trPr>
        <w:tc>
          <w:tcPr>
            <w:tcW w:w="41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B3D5A4" w14:textId="77777777" w:rsidR="00EF7542" w:rsidRPr="00267AA2" w:rsidRDefault="00EF7542" w:rsidP="00BA37FA">
            <w:pPr>
              <w:spacing w:after="0" w:line="240" w:lineRule="auto"/>
              <w:rPr>
                <w:rFonts w:eastAsia="Times New Roman" w:cstheme="minorHAnsi"/>
                <w:b/>
                <w:bCs/>
                <w:color w:val="000000"/>
                <w:lang w:eastAsia="en-GB"/>
              </w:rPr>
            </w:pPr>
            <w:r w:rsidRPr="00267AA2">
              <w:rPr>
                <w:rFonts w:eastAsia="Times New Roman" w:cstheme="minorHAnsi"/>
                <w:b/>
                <w:bCs/>
                <w:color w:val="000000"/>
                <w:lang w:eastAsia="en-GB"/>
              </w:rPr>
              <w:t>Section A</w:t>
            </w:r>
          </w:p>
        </w:tc>
        <w:tc>
          <w:tcPr>
            <w:tcW w:w="898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E17C4E7" w14:textId="77777777" w:rsidR="00EF7542" w:rsidRPr="00267AA2" w:rsidRDefault="00EF7542" w:rsidP="00BA37FA">
            <w:pPr>
              <w:spacing w:after="0" w:line="240" w:lineRule="auto"/>
              <w:rPr>
                <w:rFonts w:eastAsia="Times New Roman" w:cstheme="minorHAnsi"/>
                <w:b/>
                <w:bCs/>
                <w:color w:val="000000"/>
                <w:lang w:eastAsia="en-GB"/>
              </w:rPr>
            </w:pPr>
            <w:r w:rsidRPr="00267AA2">
              <w:rPr>
                <w:rFonts w:eastAsia="Times New Roman" w:cstheme="minorHAnsi"/>
                <w:b/>
                <w:bCs/>
                <w:color w:val="000000"/>
                <w:lang w:eastAsia="en-GB"/>
              </w:rPr>
              <w:t>How to</w:t>
            </w:r>
          </w:p>
        </w:tc>
      </w:tr>
      <w:tr w:rsidR="0018345B" w:rsidRPr="0018345B" w14:paraId="6A97FC7F" w14:textId="77777777" w:rsidTr="00267AA2">
        <w:trPr>
          <w:trHeight w:val="864"/>
        </w:trPr>
        <w:tc>
          <w:tcPr>
            <w:tcW w:w="4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9A353" w14:textId="6696D980" w:rsidR="0018345B" w:rsidRPr="00267AA2" w:rsidRDefault="0018345B" w:rsidP="00BA37FA">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Explore the possibility of relocation or redeployment where this would be appropriate and supportive of the employee; provide assignments in alternative locations if necessary</w:t>
            </w:r>
            <w:r w:rsidR="006A5BAB" w:rsidRPr="00267AA2">
              <w:rPr>
                <w:rFonts w:eastAsia="Times New Roman" w:cstheme="minorHAnsi"/>
                <w:color w:val="000000" w:themeColor="text1"/>
                <w:lang w:eastAsia="en-GB"/>
              </w:rPr>
              <w:t>.</w:t>
            </w:r>
          </w:p>
        </w:tc>
        <w:tc>
          <w:tcPr>
            <w:tcW w:w="8982" w:type="dxa"/>
            <w:tcBorders>
              <w:top w:val="single" w:sz="4" w:space="0" w:color="auto"/>
              <w:left w:val="nil"/>
              <w:bottom w:val="single" w:sz="4" w:space="0" w:color="auto"/>
              <w:right w:val="single" w:sz="4" w:space="0" w:color="auto"/>
            </w:tcBorders>
            <w:shd w:val="clear" w:color="auto" w:fill="auto"/>
            <w:hideMark/>
          </w:tcPr>
          <w:p w14:paraId="6DFBA93A" w14:textId="4EE00DEA" w:rsidR="0018345B" w:rsidRPr="00267AA2" w:rsidRDefault="006A5BAB" w:rsidP="00267AA2">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The colleague and manager should discuss and involve </w:t>
            </w:r>
            <w:r w:rsidR="00D46FA2" w:rsidRPr="00267AA2">
              <w:rPr>
                <w:rFonts w:eastAsia="Times New Roman" w:cstheme="minorHAnsi"/>
                <w:color w:val="000000" w:themeColor="text1"/>
                <w:lang w:eastAsia="en-GB"/>
              </w:rPr>
              <w:t>an</w:t>
            </w:r>
            <w:r w:rsidRPr="00267AA2">
              <w:rPr>
                <w:rFonts w:eastAsia="Times New Roman" w:cstheme="minorHAnsi"/>
                <w:color w:val="000000" w:themeColor="text1"/>
                <w:lang w:eastAsia="en-GB"/>
              </w:rPr>
              <w:t xml:space="preserve"> </w:t>
            </w:r>
            <w:hyperlink r:id="rId31" w:history="1">
              <w:r w:rsidR="006913CC" w:rsidRPr="00267AA2">
                <w:rPr>
                  <w:rStyle w:val="Hyperlink"/>
                  <w:rFonts w:eastAsia="Times New Roman" w:cstheme="minorHAnsi"/>
                  <w:lang w:eastAsia="en-GB"/>
                </w:rPr>
                <w:t>HR Advisor</w:t>
              </w:r>
            </w:hyperlink>
            <w:r w:rsidRPr="00267AA2">
              <w:rPr>
                <w:rFonts w:eastAsia="Times New Roman" w:cstheme="minorHAnsi"/>
                <w:color w:val="000000" w:themeColor="text1"/>
                <w:lang w:eastAsia="en-GB"/>
              </w:rPr>
              <w:t xml:space="preserve"> if needed.</w:t>
            </w:r>
          </w:p>
        </w:tc>
      </w:tr>
      <w:tr w:rsidR="0049546D" w:rsidRPr="0018345B" w14:paraId="5FF8FF1B" w14:textId="77777777" w:rsidTr="00267AA2">
        <w:trPr>
          <w:trHeight w:val="576"/>
        </w:trPr>
        <w:tc>
          <w:tcPr>
            <w:tcW w:w="4138" w:type="dxa"/>
            <w:tcBorders>
              <w:top w:val="nil"/>
              <w:left w:val="single" w:sz="4" w:space="0" w:color="auto"/>
              <w:bottom w:val="single" w:sz="4" w:space="0" w:color="auto"/>
              <w:right w:val="single" w:sz="4" w:space="0" w:color="auto"/>
            </w:tcBorders>
            <w:shd w:val="clear" w:color="auto" w:fill="auto"/>
            <w:vAlign w:val="center"/>
            <w:hideMark/>
          </w:tcPr>
          <w:p w14:paraId="63BE79AA" w14:textId="77777777" w:rsidR="0018345B" w:rsidRPr="00267AA2" w:rsidRDefault="0018345B" w:rsidP="00BA37FA">
            <w:pPr>
              <w:spacing w:after="0" w:line="240" w:lineRule="auto"/>
              <w:rPr>
                <w:rFonts w:eastAsia="Times New Roman" w:cstheme="minorHAnsi"/>
                <w:color w:val="000000"/>
                <w:lang w:eastAsia="en-GB"/>
              </w:rPr>
            </w:pPr>
            <w:r w:rsidRPr="00267AA2">
              <w:rPr>
                <w:rFonts w:eastAsia="Times New Roman" w:cstheme="minorHAnsi"/>
                <w:color w:val="000000"/>
                <w:lang w:eastAsia="en-GB"/>
              </w:rPr>
              <w:t>Establish a method of communication with the line manager if the employee is absent so that they are aware that the employee is safe</w:t>
            </w:r>
          </w:p>
        </w:tc>
        <w:tc>
          <w:tcPr>
            <w:tcW w:w="8982" w:type="dxa"/>
            <w:tcBorders>
              <w:top w:val="nil"/>
              <w:left w:val="nil"/>
              <w:bottom w:val="single" w:sz="4" w:space="0" w:color="auto"/>
              <w:right w:val="single" w:sz="4" w:space="0" w:color="auto"/>
            </w:tcBorders>
            <w:shd w:val="clear" w:color="auto" w:fill="auto"/>
            <w:hideMark/>
          </w:tcPr>
          <w:p w14:paraId="1D4E4D52" w14:textId="5F968DCC" w:rsidR="0018345B" w:rsidRPr="00267AA2" w:rsidRDefault="006A5BAB" w:rsidP="00267AA2">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The colleague and manager should discuss.</w:t>
            </w:r>
          </w:p>
        </w:tc>
      </w:tr>
      <w:tr w:rsidR="0049546D" w:rsidRPr="0018345B" w14:paraId="65A822ED" w14:textId="77777777" w:rsidTr="00267AA2">
        <w:trPr>
          <w:trHeight w:val="288"/>
        </w:trPr>
        <w:tc>
          <w:tcPr>
            <w:tcW w:w="4138" w:type="dxa"/>
            <w:tcBorders>
              <w:top w:val="nil"/>
              <w:left w:val="single" w:sz="4" w:space="0" w:color="auto"/>
              <w:bottom w:val="single" w:sz="4" w:space="0" w:color="auto"/>
              <w:right w:val="single" w:sz="4" w:space="0" w:color="auto"/>
            </w:tcBorders>
            <w:shd w:val="clear" w:color="auto" w:fill="auto"/>
            <w:vAlign w:val="center"/>
            <w:hideMark/>
          </w:tcPr>
          <w:p w14:paraId="6E5F911D" w14:textId="77777777" w:rsidR="0018345B" w:rsidRPr="00267AA2" w:rsidRDefault="0018345B" w:rsidP="00BA37FA">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lastRenderedPageBreak/>
              <w:t>Ensure daily communication is maintained with the employee during any absence</w:t>
            </w:r>
          </w:p>
        </w:tc>
        <w:tc>
          <w:tcPr>
            <w:tcW w:w="8982" w:type="dxa"/>
            <w:tcBorders>
              <w:top w:val="nil"/>
              <w:left w:val="nil"/>
              <w:bottom w:val="single" w:sz="4" w:space="0" w:color="auto"/>
              <w:right w:val="single" w:sz="4" w:space="0" w:color="auto"/>
            </w:tcBorders>
            <w:shd w:val="clear" w:color="auto" w:fill="auto"/>
            <w:hideMark/>
          </w:tcPr>
          <w:p w14:paraId="634EEB5C" w14:textId="1D8348AC" w:rsidR="0018345B" w:rsidRPr="00267AA2" w:rsidRDefault="006A5BAB" w:rsidP="00267AA2">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The colleague and manager should discuss.</w:t>
            </w:r>
          </w:p>
        </w:tc>
      </w:tr>
      <w:tr w:rsidR="0049546D" w:rsidRPr="0018345B" w14:paraId="336B3764" w14:textId="77777777" w:rsidTr="00267AA2">
        <w:trPr>
          <w:trHeight w:val="576"/>
        </w:trPr>
        <w:tc>
          <w:tcPr>
            <w:tcW w:w="4138" w:type="dxa"/>
            <w:tcBorders>
              <w:top w:val="nil"/>
              <w:left w:val="single" w:sz="4" w:space="0" w:color="auto"/>
              <w:bottom w:val="single" w:sz="4" w:space="0" w:color="auto"/>
              <w:right w:val="single" w:sz="4" w:space="0" w:color="auto"/>
            </w:tcBorders>
            <w:shd w:val="clear" w:color="auto" w:fill="auto"/>
            <w:vAlign w:val="center"/>
            <w:hideMark/>
          </w:tcPr>
          <w:p w14:paraId="7E50DD9F" w14:textId="77777777" w:rsidR="0018345B" w:rsidRPr="00267AA2" w:rsidRDefault="0018345B" w:rsidP="00BA37FA">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Identify a work contact for support and an emergency contact should the organisation be unable to contact the employee</w:t>
            </w:r>
          </w:p>
        </w:tc>
        <w:tc>
          <w:tcPr>
            <w:tcW w:w="8982" w:type="dxa"/>
            <w:tcBorders>
              <w:top w:val="nil"/>
              <w:left w:val="nil"/>
              <w:bottom w:val="single" w:sz="4" w:space="0" w:color="auto"/>
              <w:right w:val="single" w:sz="4" w:space="0" w:color="auto"/>
            </w:tcBorders>
            <w:shd w:val="clear" w:color="auto" w:fill="auto"/>
            <w:hideMark/>
          </w:tcPr>
          <w:p w14:paraId="7F5322CE" w14:textId="428E7473" w:rsidR="0018345B" w:rsidRPr="00267AA2" w:rsidRDefault="006A5BAB" w:rsidP="00267AA2">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The colleague and manager should discuss.</w:t>
            </w:r>
          </w:p>
        </w:tc>
      </w:tr>
      <w:tr w:rsidR="0049546D" w:rsidRPr="0018345B" w14:paraId="3CCAAE3A" w14:textId="77777777" w:rsidTr="00267AA2">
        <w:trPr>
          <w:trHeight w:val="864"/>
        </w:trPr>
        <w:tc>
          <w:tcPr>
            <w:tcW w:w="4138" w:type="dxa"/>
            <w:tcBorders>
              <w:top w:val="nil"/>
              <w:left w:val="single" w:sz="4" w:space="0" w:color="auto"/>
              <w:bottom w:val="single" w:sz="4" w:space="0" w:color="auto"/>
              <w:right w:val="single" w:sz="4" w:space="0" w:color="auto"/>
            </w:tcBorders>
            <w:shd w:val="clear" w:color="auto" w:fill="auto"/>
            <w:vAlign w:val="center"/>
            <w:hideMark/>
          </w:tcPr>
          <w:p w14:paraId="3338C93A" w14:textId="77777777" w:rsidR="0018345B" w:rsidRPr="00267AA2" w:rsidRDefault="0018345B" w:rsidP="00BA37FA">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Change the employee’s telephone number and/or divert telephone calls from the perpetrator (but monitor as they will help provide evidence of harassment if needed)</w:t>
            </w:r>
          </w:p>
        </w:tc>
        <w:tc>
          <w:tcPr>
            <w:tcW w:w="8982" w:type="dxa"/>
            <w:tcBorders>
              <w:top w:val="nil"/>
              <w:left w:val="nil"/>
              <w:bottom w:val="single" w:sz="4" w:space="0" w:color="auto"/>
              <w:right w:val="single" w:sz="4" w:space="0" w:color="auto"/>
            </w:tcBorders>
            <w:shd w:val="clear" w:color="auto" w:fill="auto"/>
            <w:hideMark/>
          </w:tcPr>
          <w:p w14:paraId="248C7E01" w14:textId="1048BF77" w:rsidR="0018345B" w:rsidRPr="00267AA2" w:rsidRDefault="006A5BAB" w:rsidP="00267AA2">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Please contact the </w:t>
            </w:r>
            <w:hyperlink r:id="rId32">
              <w:r w:rsidR="277886AF" w:rsidRPr="00267AA2">
                <w:rPr>
                  <w:rStyle w:val="Hyperlink"/>
                  <w:rFonts w:eastAsia="Times New Roman" w:cstheme="minorHAnsi"/>
                  <w:lang w:eastAsia="en-GB"/>
                </w:rPr>
                <w:t>IT Helpdesk</w:t>
              </w:r>
            </w:hyperlink>
            <w:r w:rsidRPr="00267AA2">
              <w:rPr>
                <w:rFonts w:eastAsia="Times New Roman" w:cstheme="minorHAnsi"/>
                <w:color w:val="000000" w:themeColor="text1"/>
                <w:lang w:eastAsia="en-GB"/>
              </w:rPr>
              <w:t>.</w:t>
            </w:r>
          </w:p>
        </w:tc>
      </w:tr>
      <w:tr w:rsidR="0049546D" w:rsidRPr="0018345B" w14:paraId="1E7379BC" w14:textId="77777777" w:rsidTr="00267AA2">
        <w:trPr>
          <w:trHeight w:val="576"/>
        </w:trPr>
        <w:tc>
          <w:tcPr>
            <w:tcW w:w="4138" w:type="dxa"/>
            <w:tcBorders>
              <w:top w:val="nil"/>
              <w:left w:val="single" w:sz="4" w:space="0" w:color="auto"/>
              <w:bottom w:val="single" w:sz="4" w:space="0" w:color="auto"/>
              <w:right w:val="single" w:sz="4" w:space="0" w:color="auto"/>
            </w:tcBorders>
            <w:shd w:val="clear" w:color="auto" w:fill="auto"/>
            <w:vAlign w:val="center"/>
            <w:hideMark/>
          </w:tcPr>
          <w:p w14:paraId="468AB3F2" w14:textId="77777777" w:rsidR="0018345B" w:rsidRPr="00267AA2" w:rsidRDefault="0018345B" w:rsidP="00BA37FA">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Set up firewalls to block e-mails/divert e-mails to a separate folder (these can also be used to demonstrate harassment)</w:t>
            </w:r>
          </w:p>
        </w:tc>
        <w:tc>
          <w:tcPr>
            <w:tcW w:w="8982" w:type="dxa"/>
            <w:tcBorders>
              <w:top w:val="nil"/>
              <w:left w:val="nil"/>
              <w:bottom w:val="single" w:sz="4" w:space="0" w:color="auto"/>
              <w:right w:val="single" w:sz="4" w:space="0" w:color="auto"/>
            </w:tcBorders>
            <w:shd w:val="clear" w:color="auto" w:fill="auto"/>
            <w:hideMark/>
          </w:tcPr>
          <w:p w14:paraId="522632B0" w14:textId="25DAE2B9" w:rsidR="0018345B" w:rsidRPr="00267AA2" w:rsidRDefault="006A5BAB" w:rsidP="00267AA2">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Please contact the </w:t>
            </w:r>
            <w:hyperlink r:id="rId33">
              <w:r w:rsidR="584B3A82" w:rsidRPr="00267AA2">
                <w:rPr>
                  <w:rStyle w:val="Hyperlink"/>
                  <w:rFonts w:eastAsia="Times New Roman" w:cstheme="minorHAnsi"/>
                  <w:lang w:eastAsia="en-GB"/>
                </w:rPr>
                <w:t>IT Helpdesk</w:t>
              </w:r>
            </w:hyperlink>
            <w:r w:rsidRPr="00267AA2">
              <w:rPr>
                <w:rFonts w:eastAsia="Times New Roman" w:cstheme="minorHAnsi"/>
                <w:color w:val="000000" w:themeColor="text1"/>
                <w:lang w:eastAsia="en-GB"/>
              </w:rPr>
              <w:t>.</w:t>
            </w:r>
          </w:p>
        </w:tc>
      </w:tr>
      <w:tr w:rsidR="0049546D" w:rsidRPr="0018345B" w14:paraId="6BBE71E5" w14:textId="77777777" w:rsidTr="00267AA2">
        <w:trPr>
          <w:trHeight w:val="1728"/>
        </w:trPr>
        <w:tc>
          <w:tcPr>
            <w:tcW w:w="4138" w:type="dxa"/>
            <w:tcBorders>
              <w:top w:val="nil"/>
              <w:left w:val="single" w:sz="4" w:space="0" w:color="auto"/>
              <w:bottom w:val="single" w:sz="4" w:space="0" w:color="auto"/>
              <w:right w:val="single" w:sz="4" w:space="0" w:color="auto"/>
            </w:tcBorders>
            <w:shd w:val="clear" w:color="auto" w:fill="auto"/>
            <w:vAlign w:val="center"/>
            <w:hideMark/>
          </w:tcPr>
          <w:p w14:paraId="4F11D512" w14:textId="304A3406" w:rsidR="0018345B" w:rsidRPr="00267AA2" w:rsidRDefault="0018345B" w:rsidP="00BA37FA">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Record any threatening or violent incidents by the perpetrator in the workplace including visits, abusive/persistent phone calls, e-mails and other forms of harassment which can be used by the police or if the employee wants to seek a court order</w:t>
            </w:r>
            <w:r w:rsidR="006A5BAB" w:rsidRPr="00267AA2">
              <w:rPr>
                <w:rFonts w:eastAsia="Times New Roman" w:cstheme="minorHAnsi"/>
                <w:color w:val="000000" w:themeColor="text1"/>
                <w:lang w:eastAsia="en-GB"/>
              </w:rPr>
              <w:t>.</w:t>
            </w:r>
          </w:p>
        </w:tc>
        <w:tc>
          <w:tcPr>
            <w:tcW w:w="8982" w:type="dxa"/>
            <w:tcBorders>
              <w:top w:val="nil"/>
              <w:left w:val="nil"/>
              <w:bottom w:val="single" w:sz="4" w:space="0" w:color="auto"/>
              <w:right w:val="single" w:sz="4" w:space="0" w:color="auto"/>
            </w:tcBorders>
            <w:shd w:val="clear" w:color="auto" w:fill="auto"/>
            <w:hideMark/>
          </w:tcPr>
          <w:p w14:paraId="7A280115" w14:textId="77777777" w:rsidR="0018345B" w:rsidRPr="00267AA2" w:rsidRDefault="0018345B" w:rsidP="00267AA2">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All incidents of violence, threatening behaviour or breaches of security in the workplace should be recorded and retained for evidence purposes if required. The record must be clear, accurate and include dates, times, locations, and any witnesses. Any breaches of orders, for example, non-molestation orders should also be noted.</w:t>
            </w:r>
          </w:p>
        </w:tc>
      </w:tr>
      <w:tr w:rsidR="0049546D" w:rsidRPr="0018345B" w14:paraId="1D95ADB3" w14:textId="77777777" w:rsidTr="00267AA2">
        <w:trPr>
          <w:trHeight w:val="288"/>
        </w:trPr>
        <w:tc>
          <w:tcPr>
            <w:tcW w:w="4138" w:type="dxa"/>
            <w:tcBorders>
              <w:top w:val="nil"/>
              <w:left w:val="single" w:sz="4" w:space="0" w:color="auto"/>
              <w:bottom w:val="single" w:sz="4" w:space="0" w:color="auto"/>
              <w:right w:val="single" w:sz="4" w:space="0" w:color="auto"/>
            </w:tcBorders>
            <w:shd w:val="clear" w:color="auto" w:fill="auto"/>
            <w:vAlign w:val="center"/>
            <w:hideMark/>
          </w:tcPr>
          <w:p w14:paraId="396CA3F9" w14:textId="77777777" w:rsidR="0018345B" w:rsidRPr="00267AA2" w:rsidRDefault="0018345B" w:rsidP="00BA37FA">
            <w:pPr>
              <w:spacing w:after="0" w:line="240" w:lineRule="auto"/>
              <w:rPr>
                <w:rFonts w:eastAsia="Times New Roman" w:cstheme="minorHAnsi"/>
                <w:color w:val="000000" w:themeColor="text1"/>
                <w:lang w:eastAsia="en-GB"/>
              </w:rPr>
            </w:pPr>
            <w:r w:rsidRPr="00267AA2">
              <w:rPr>
                <w:rFonts w:eastAsia="Times New Roman" w:cstheme="minorHAnsi"/>
                <w:color w:val="000000" w:themeColor="text1"/>
                <w:lang w:eastAsia="en-GB"/>
              </w:rPr>
              <w:t xml:space="preserve">Give </w:t>
            </w:r>
            <w:r w:rsidR="006A5BAB" w:rsidRPr="00267AA2">
              <w:rPr>
                <w:rFonts w:eastAsia="Times New Roman" w:cstheme="minorHAnsi"/>
                <w:color w:val="000000" w:themeColor="text1"/>
                <w:lang w:eastAsia="en-GB"/>
              </w:rPr>
              <w:t xml:space="preserve">colleague </w:t>
            </w:r>
            <w:r w:rsidRPr="00267AA2">
              <w:rPr>
                <w:rFonts w:eastAsia="Times New Roman" w:cstheme="minorHAnsi"/>
                <w:color w:val="000000" w:themeColor="text1"/>
                <w:lang w:eastAsia="en-GB"/>
              </w:rPr>
              <w:t>priority parking close to the building</w:t>
            </w:r>
            <w:r w:rsidR="006A5BAB" w:rsidRPr="00267AA2">
              <w:rPr>
                <w:rFonts w:eastAsia="Times New Roman" w:cstheme="minorHAnsi"/>
                <w:color w:val="000000" w:themeColor="text1"/>
                <w:lang w:eastAsia="en-GB"/>
              </w:rPr>
              <w:t>.</w:t>
            </w:r>
          </w:p>
          <w:p w14:paraId="56F1099E" w14:textId="77777777" w:rsidR="0000360C" w:rsidRPr="00267AA2" w:rsidRDefault="0000360C" w:rsidP="00BA37FA">
            <w:pPr>
              <w:spacing w:after="0" w:line="240" w:lineRule="auto"/>
              <w:rPr>
                <w:rFonts w:eastAsia="Times New Roman" w:cstheme="minorHAnsi"/>
                <w:color w:val="000000" w:themeColor="text1"/>
                <w:lang w:eastAsia="en-GB"/>
              </w:rPr>
            </w:pPr>
          </w:p>
          <w:p w14:paraId="50167FAB" w14:textId="77777777" w:rsidR="0000360C" w:rsidRPr="00267AA2" w:rsidRDefault="0000360C" w:rsidP="00BA37FA">
            <w:pPr>
              <w:spacing w:after="0" w:line="240" w:lineRule="auto"/>
              <w:rPr>
                <w:rFonts w:eastAsia="Times New Roman" w:cstheme="minorHAnsi"/>
                <w:color w:val="000000" w:themeColor="text1"/>
                <w:lang w:eastAsia="en-GB"/>
              </w:rPr>
            </w:pPr>
          </w:p>
          <w:p w14:paraId="0424545B" w14:textId="61B2DCB9" w:rsidR="0000360C" w:rsidRPr="00267AA2" w:rsidRDefault="0000360C" w:rsidP="00BA37FA">
            <w:pPr>
              <w:spacing w:after="0" w:line="240" w:lineRule="auto"/>
              <w:rPr>
                <w:rFonts w:eastAsia="Times New Roman" w:cstheme="minorHAnsi"/>
                <w:color w:val="000000"/>
                <w:lang w:eastAsia="en-GB"/>
              </w:rPr>
            </w:pPr>
          </w:p>
        </w:tc>
        <w:tc>
          <w:tcPr>
            <w:tcW w:w="8982" w:type="dxa"/>
            <w:tcBorders>
              <w:top w:val="nil"/>
              <w:left w:val="nil"/>
              <w:bottom w:val="single" w:sz="4" w:space="0" w:color="auto"/>
              <w:right w:val="single" w:sz="4" w:space="0" w:color="auto"/>
            </w:tcBorders>
            <w:shd w:val="clear" w:color="auto" w:fill="auto"/>
            <w:hideMark/>
          </w:tcPr>
          <w:p w14:paraId="18B27B2E" w14:textId="082B96E8" w:rsidR="00EF7542" w:rsidRPr="00267AA2" w:rsidRDefault="006A5BAB" w:rsidP="00267AA2">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Please c</w:t>
            </w:r>
            <w:r w:rsidR="0053425A" w:rsidRPr="00267AA2">
              <w:rPr>
                <w:rFonts w:eastAsia="Times New Roman" w:cstheme="minorHAnsi"/>
                <w:color w:val="000000" w:themeColor="text1"/>
                <w:lang w:eastAsia="en-GB"/>
              </w:rPr>
              <w:t xml:space="preserve">ontact the </w:t>
            </w:r>
            <w:hyperlink r:id="rId34">
              <w:r w:rsidR="0018345B" w:rsidRPr="00267AA2">
                <w:rPr>
                  <w:rStyle w:val="Hyperlink"/>
                  <w:rFonts w:eastAsia="Times New Roman" w:cstheme="minorHAnsi"/>
                  <w:lang w:eastAsia="en-GB"/>
                </w:rPr>
                <w:t xml:space="preserve">Car parking </w:t>
              </w:r>
              <w:r w:rsidR="0053425A" w:rsidRPr="00267AA2">
                <w:rPr>
                  <w:rStyle w:val="Hyperlink"/>
                  <w:rFonts w:eastAsia="Times New Roman" w:cstheme="minorHAnsi"/>
                  <w:lang w:eastAsia="en-GB"/>
                </w:rPr>
                <w:t>team</w:t>
              </w:r>
            </w:hyperlink>
            <w:r w:rsidRPr="00267AA2">
              <w:rPr>
                <w:rFonts w:eastAsia="Times New Roman" w:cstheme="minorHAnsi"/>
                <w:color w:val="000000" w:themeColor="text1"/>
                <w:lang w:eastAsia="en-GB"/>
              </w:rPr>
              <w:t>.</w:t>
            </w:r>
          </w:p>
          <w:p w14:paraId="00C4EBC6" w14:textId="77777777" w:rsidR="00EF7542" w:rsidRPr="00267AA2" w:rsidRDefault="00EF7542" w:rsidP="00267AA2">
            <w:pPr>
              <w:spacing w:after="0" w:line="240" w:lineRule="auto"/>
              <w:rPr>
                <w:rFonts w:eastAsia="Times New Roman" w:cstheme="minorHAnsi"/>
                <w:color w:val="000000"/>
                <w:lang w:eastAsia="en-GB"/>
              </w:rPr>
            </w:pPr>
          </w:p>
        </w:tc>
      </w:tr>
      <w:tr w:rsidR="0082289D" w:rsidRPr="0018345B" w14:paraId="1CDF75E8" w14:textId="77777777" w:rsidTr="601030BE">
        <w:trPr>
          <w:trHeight w:val="288"/>
        </w:trPr>
        <w:tc>
          <w:tcPr>
            <w:tcW w:w="41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14B7DEF" w14:textId="77777777" w:rsidR="00EF7542" w:rsidRPr="00267AA2" w:rsidRDefault="00EF7542">
            <w:pPr>
              <w:spacing w:after="0" w:line="240" w:lineRule="auto"/>
              <w:rPr>
                <w:rFonts w:eastAsia="Times New Roman" w:cstheme="minorHAnsi"/>
                <w:b/>
                <w:bCs/>
                <w:color w:val="000000"/>
                <w:lang w:eastAsia="en-GB"/>
              </w:rPr>
            </w:pPr>
            <w:r w:rsidRPr="00267AA2">
              <w:rPr>
                <w:rFonts w:eastAsia="Times New Roman" w:cstheme="minorHAnsi"/>
                <w:b/>
                <w:bCs/>
                <w:color w:val="000000"/>
                <w:lang w:eastAsia="en-GB"/>
              </w:rPr>
              <w:t>Section A</w:t>
            </w:r>
          </w:p>
        </w:tc>
        <w:tc>
          <w:tcPr>
            <w:tcW w:w="8982"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82B36BB" w14:textId="77777777" w:rsidR="00EF7542" w:rsidRPr="00267AA2" w:rsidRDefault="00EF7542">
            <w:pPr>
              <w:spacing w:after="0" w:line="240" w:lineRule="auto"/>
              <w:rPr>
                <w:rFonts w:eastAsia="Times New Roman" w:cstheme="minorHAnsi"/>
                <w:b/>
                <w:bCs/>
                <w:color w:val="000000"/>
                <w:lang w:eastAsia="en-GB"/>
              </w:rPr>
            </w:pPr>
            <w:r w:rsidRPr="00267AA2">
              <w:rPr>
                <w:rFonts w:eastAsia="Times New Roman" w:cstheme="minorHAnsi"/>
                <w:b/>
                <w:bCs/>
                <w:color w:val="000000"/>
                <w:lang w:eastAsia="en-GB"/>
              </w:rPr>
              <w:t>How to</w:t>
            </w:r>
          </w:p>
        </w:tc>
      </w:tr>
      <w:tr w:rsidR="0018345B" w:rsidRPr="0018345B" w14:paraId="58D29290" w14:textId="77777777" w:rsidTr="00267AA2">
        <w:trPr>
          <w:trHeight w:val="689"/>
        </w:trPr>
        <w:tc>
          <w:tcPr>
            <w:tcW w:w="4138" w:type="dxa"/>
            <w:tcBorders>
              <w:top w:val="single" w:sz="4" w:space="0" w:color="auto"/>
              <w:left w:val="single" w:sz="4" w:space="0" w:color="auto"/>
              <w:bottom w:val="single" w:sz="4" w:space="0" w:color="auto"/>
              <w:right w:val="single" w:sz="4" w:space="0" w:color="auto"/>
            </w:tcBorders>
            <w:shd w:val="clear" w:color="auto" w:fill="auto"/>
            <w:hideMark/>
          </w:tcPr>
          <w:p w14:paraId="12356A4C" w14:textId="4338450E" w:rsidR="0018345B" w:rsidRPr="00267AA2" w:rsidRDefault="0018345B" w:rsidP="00267AA2">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Escort </w:t>
            </w:r>
            <w:r w:rsidR="006A5BAB" w:rsidRPr="00267AA2">
              <w:rPr>
                <w:rFonts w:eastAsia="Times New Roman" w:cstheme="minorHAnsi"/>
                <w:color w:val="000000" w:themeColor="text1"/>
                <w:lang w:eastAsia="en-GB"/>
              </w:rPr>
              <w:t xml:space="preserve">colleague </w:t>
            </w:r>
            <w:r w:rsidRPr="00267AA2">
              <w:rPr>
                <w:rFonts w:eastAsia="Times New Roman" w:cstheme="minorHAnsi"/>
                <w:color w:val="000000" w:themeColor="text1"/>
                <w:lang w:eastAsia="en-GB"/>
              </w:rPr>
              <w:t>to and from their cars or public transportation</w:t>
            </w:r>
            <w:r w:rsidR="006A5BAB" w:rsidRPr="00267AA2">
              <w:rPr>
                <w:rFonts w:eastAsia="Times New Roman" w:cstheme="minorHAnsi"/>
                <w:color w:val="000000" w:themeColor="text1"/>
                <w:lang w:eastAsia="en-GB"/>
              </w:rPr>
              <w:t>.</w:t>
            </w:r>
          </w:p>
        </w:tc>
        <w:tc>
          <w:tcPr>
            <w:tcW w:w="8982" w:type="dxa"/>
            <w:tcBorders>
              <w:top w:val="single" w:sz="4" w:space="0" w:color="auto"/>
              <w:left w:val="nil"/>
              <w:bottom w:val="single" w:sz="4" w:space="0" w:color="auto"/>
              <w:right w:val="single" w:sz="4" w:space="0" w:color="auto"/>
            </w:tcBorders>
            <w:shd w:val="clear" w:color="auto" w:fill="auto"/>
            <w:hideMark/>
          </w:tcPr>
          <w:p w14:paraId="263BA26A" w14:textId="07393F17" w:rsidR="0018345B" w:rsidRPr="00267AA2" w:rsidRDefault="0018345B" w:rsidP="00267AA2">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Estate Patrol offer the 'Guardian Angel' process. This is where the </w:t>
            </w:r>
            <w:r w:rsidR="006A5BAB" w:rsidRPr="00267AA2">
              <w:rPr>
                <w:rFonts w:eastAsia="Times New Roman" w:cstheme="minorHAnsi"/>
                <w:color w:val="000000" w:themeColor="text1"/>
                <w:lang w:eastAsia="en-GB"/>
              </w:rPr>
              <w:t xml:space="preserve">colleague </w:t>
            </w:r>
            <w:r w:rsidRPr="00267AA2">
              <w:rPr>
                <w:rFonts w:eastAsia="Times New Roman" w:cstheme="minorHAnsi"/>
                <w:color w:val="000000" w:themeColor="text1"/>
                <w:lang w:eastAsia="en-GB"/>
              </w:rPr>
              <w:t xml:space="preserve">is followed across Streatham campus via CCTV back to the car park or public transport. Discussion needs to be had to ensure the route allows this, if not Estate patrol can advise of different route. If immediate danger Estate patrol might be able to offer personnel to escort but </w:t>
            </w:r>
            <w:r w:rsidR="006A5BAB" w:rsidRPr="00267AA2">
              <w:rPr>
                <w:rFonts w:eastAsia="Times New Roman" w:cstheme="minorHAnsi"/>
                <w:color w:val="000000" w:themeColor="text1"/>
                <w:lang w:eastAsia="en-GB"/>
              </w:rPr>
              <w:t>cannot</w:t>
            </w:r>
            <w:r w:rsidRPr="00267AA2">
              <w:rPr>
                <w:rFonts w:eastAsia="Times New Roman" w:cstheme="minorHAnsi"/>
                <w:color w:val="000000" w:themeColor="text1"/>
                <w:lang w:eastAsia="en-GB"/>
              </w:rPr>
              <w:t xml:space="preserve"> be offered regularly due to staff numbers.</w:t>
            </w:r>
          </w:p>
        </w:tc>
      </w:tr>
      <w:tr w:rsidR="0049546D" w:rsidRPr="0018345B" w14:paraId="488B712A" w14:textId="77777777" w:rsidTr="00267AA2">
        <w:trPr>
          <w:trHeight w:val="50"/>
        </w:trPr>
        <w:tc>
          <w:tcPr>
            <w:tcW w:w="4138" w:type="dxa"/>
            <w:tcBorders>
              <w:top w:val="nil"/>
              <w:left w:val="single" w:sz="4" w:space="0" w:color="auto"/>
              <w:bottom w:val="single" w:sz="4" w:space="0" w:color="auto"/>
              <w:right w:val="single" w:sz="4" w:space="0" w:color="auto"/>
            </w:tcBorders>
            <w:shd w:val="clear" w:color="auto" w:fill="auto"/>
            <w:hideMark/>
          </w:tcPr>
          <w:p w14:paraId="214D7C89" w14:textId="7A897B14" w:rsidR="0018345B" w:rsidRPr="00267AA2" w:rsidRDefault="0018345B" w:rsidP="00267AA2">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Help </w:t>
            </w:r>
            <w:r w:rsidR="006A5BAB" w:rsidRPr="00267AA2">
              <w:rPr>
                <w:rFonts w:eastAsia="Times New Roman" w:cstheme="minorHAnsi"/>
                <w:color w:val="000000" w:themeColor="text1"/>
                <w:lang w:eastAsia="en-GB"/>
              </w:rPr>
              <w:t xml:space="preserve">colleague </w:t>
            </w:r>
            <w:r w:rsidRPr="00267AA2">
              <w:rPr>
                <w:rFonts w:eastAsia="Times New Roman" w:cstheme="minorHAnsi"/>
                <w:color w:val="000000" w:themeColor="text1"/>
                <w:lang w:eastAsia="en-GB"/>
              </w:rPr>
              <w:t>vary their route to and from work</w:t>
            </w:r>
            <w:r w:rsidR="006A5BAB" w:rsidRPr="00267AA2">
              <w:rPr>
                <w:rFonts w:eastAsia="Times New Roman" w:cstheme="minorHAnsi"/>
                <w:color w:val="000000" w:themeColor="text1"/>
                <w:lang w:eastAsia="en-GB"/>
              </w:rPr>
              <w:t>.</w:t>
            </w:r>
          </w:p>
        </w:tc>
        <w:tc>
          <w:tcPr>
            <w:tcW w:w="8982" w:type="dxa"/>
            <w:tcBorders>
              <w:top w:val="nil"/>
              <w:left w:val="nil"/>
              <w:bottom w:val="single" w:sz="4" w:space="0" w:color="auto"/>
              <w:right w:val="single" w:sz="4" w:space="0" w:color="auto"/>
            </w:tcBorders>
            <w:shd w:val="clear" w:color="auto" w:fill="auto"/>
            <w:hideMark/>
          </w:tcPr>
          <w:p w14:paraId="34AF6A3D" w14:textId="3BDA78CE" w:rsidR="0018345B" w:rsidRPr="00267AA2" w:rsidRDefault="006A5BAB" w:rsidP="00267AA2">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The colleague and manager should discuss and </w:t>
            </w:r>
            <w:r w:rsidR="0018345B" w:rsidRPr="00267AA2">
              <w:rPr>
                <w:rFonts w:eastAsia="Times New Roman" w:cstheme="minorHAnsi"/>
                <w:color w:val="000000" w:themeColor="text1"/>
                <w:lang w:eastAsia="en-GB"/>
              </w:rPr>
              <w:t xml:space="preserve">can use the </w:t>
            </w:r>
            <w:hyperlink r:id="rId35">
              <w:r w:rsidR="00EF7542" w:rsidRPr="00267AA2">
                <w:rPr>
                  <w:rStyle w:val="Hyperlink"/>
                  <w:rFonts w:eastAsia="Times New Roman" w:cstheme="minorHAnsi"/>
                  <w:lang w:eastAsia="en-GB"/>
                </w:rPr>
                <w:t>personalised</w:t>
              </w:r>
              <w:r w:rsidR="0018345B" w:rsidRPr="00267AA2">
                <w:rPr>
                  <w:rStyle w:val="Hyperlink"/>
                  <w:rFonts w:eastAsia="Times New Roman" w:cstheme="minorHAnsi"/>
                  <w:lang w:eastAsia="en-GB"/>
                </w:rPr>
                <w:t xml:space="preserve"> travel plan</w:t>
              </w:r>
            </w:hyperlink>
            <w:r w:rsidR="0018345B" w:rsidRPr="00267AA2">
              <w:rPr>
                <w:rFonts w:eastAsia="Times New Roman" w:cstheme="minorHAnsi"/>
                <w:color w:val="000000" w:themeColor="text1"/>
                <w:lang w:eastAsia="en-GB"/>
              </w:rPr>
              <w:t xml:space="preserve"> to offer other options</w:t>
            </w:r>
            <w:r w:rsidRPr="00267AA2">
              <w:rPr>
                <w:rFonts w:eastAsia="Times New Roman" w:cstheme="minorHAnsi"/>
                <w:color w:val="000000" w:themeColor="text1"/>
                <w:lang w:eastAsia="en-GB"/>
              </w:rPr>
              <w:t>.</w:t>
            </w:r>
          </w:p>
        </w:tc>
      </w:tr>
      <w:tr w:rsidR="0049546D" w:rsidRPr="0018345B" w14:paraId="2FE0B374" w14:textId="77777777" w:rsidTr="00267AA2">
        <w:trPr>
          <w:trHeight w:val="288"/>
        </w:trPr>
        <w:tc>
          <w:tcPr>
            <w:tcW w:w="4138" w:type="dxa"/>
            <w:tcBorders>
              <w:top w:val="nil"/>
              <w:left w:val="single" w:sz="4" w:space="0" w:color="auto"/>
              <w:bottom w:val="single" w:sz="4" w:space="0" w:color="auto"/>
              <w:right w:val="single" w:sz="4" w:space="0" w:color="auto"/>
            </w:tcBorders>
            <w:shd w:val="clear" w:color="auto" w:fill="auto"/>
            <w:hideMark/>
          </w:tcPr>
          <w:p w14:paraId="28812B48" w14:textId="38AA9FCD" w:rsidR="0018345B" w:rsidRPr="00267AA2" w:rsidRDefault="0018345B" w:rsidP="00267AA2">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Help the </w:t>
            </w:r>
            <w:r w:rsidR="006A5BAB" w:rsidRPr="00267AA2">
              <w:rPr>
                <w:rFonts w:eastAsia="Times New Roman" w:cstheme="minorHAnsi"/>
                <w:color w:val="000000" w:themeColor="text1"/>
                <w:lang w:eastAsia="en-GB"/>
              </w:rPr>
              <w:t xml:space="preserve">colleague </w:t>
            </w:r>
            <w:r w:rsidRPr="00267AA2">
              <w:rPr>
                <w:rFonts w:eastAsia="Times New Roman" w:cstheme="minorHAnsi"/>
                <w:color w:val="000000" w:themeColor="text1"/>
                <w:lang w:eastAsia="en-GB"/>
              </w:rPr>
              <w:t>find a safe way of getting to and from work</w:t>
            </w:r>
            <w:r w:rsidR="006A5BAB" w:rsidRPr="00267AA2">
              <w:rPr>
                <w:rFonts w:eastAsia="Times New Roman" w:cstheme="minorHAnsi"/>
                <w:color w:val="000000" w:themeColor="text1"/>
                <w:lang w:eastAsia="en-GB"/>
              </w:rPr>
              <w:t>.</w:t>
            </w:r>
          </w:p>
        </w:tc>
        <w:tc>
          <w:tcPr>
            <w:tcW w:w="8982" w:type="dxa"/>
            <w:tcBorders>
              <w:top w:val="nil"/>
              <w:left w:val="nil"/>
              <w:bottom w:val="single" w:sz="4" w:space="0" w:color="auto"/>
              <w:right w:val="single" w:sz="4" w:space="0" w:color="auto"/>
            </w:tcBorders>
            <w:shd w:val="clear" w:color="auto" w:fill="auto"/>
            <w:hideMark/>
          </w:tcPr>
          <w:p w14:paraId="7E662685" w14:textId="5CD7C628" w:rsidR="0018345B" w:rsidRPr="00267AA2" w:rsidRDefault="006A5BAB" w:rsidP="00267AA2">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The colleague and manager should discuss.</w:t>
            </w:r>
          </w:p>
        </w:tc>
      </w:tr>
      <w:tr w:rsidR="0049546D" w:rsidRPr="0018345B" w14:paraId="43F2BD72" w14:textId="77777777" w:rsidTr="00267AA2">
        <w:trPr>
          <w:trHeight w:val="864"/>
        </w:trPr>
        <w:tc>
          <w:tcPr>
            <w:tcW w:w="4138" w:type="dxa"/>
            <w:tcBorders>
              <w:top w:val="nil"/>
              <w:left w:val="single" w:sz="4" w:space="0" w:color="auto"/>
              <w:bottom w:val="single" w:sz="4" w:space="0" w:color="auto"/>
              <w:right w:val="single" w:sz="4" w:space="0" w:color="auto"/>
            </w:tcBorders>
            <w:shd w:val="clear" w:color="auto" w:fill="auto"/>
            <w:hideMark/>
          </w:tcPr>
          <w:p w14:paraId="5A513BC9" w14:textId="42554BD3" w:rsidR="0018345B" w:rsidRPr="00267AA2" w:rsidRDefault="0018345B" w:rsidP="00267AA2">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Minimise risks if work requires visits outside the office – changing duties/allowing another </w:t>
            </w:r>
            <w:r w:rsidR="006A5BAB" w:rsidRPr="00267AA2">
              <w:rPr>
                <w:rFonts w:eastAsia="Times New Roman" w:cstheme="minorHAnsi"/>
                <w:color w:val="000000" w:themeColor="text1"/>
                <w:lang w:eastAsia="en-GB"/>
              </w:rPr>
              <w:t>colleague</w:t>
            </w:r>
            <w:r w:rsidRPr="00267AA2">
              <w:rPr>
                <w:rFonts w:eastAsia="Times New Roman" w:cstheme="minorHAnsi"/>
                <w:color w:val="000000" w:themeColor="text1"/>
                <w:lang w:eastAsia="en-GB"/>
              </w:rPr>
              <w:t xml:space="preserve"> to accompany them/ensuring they have a mobile phone with them</w:t>
            </w:r>
            <w:r w:rsidR="006A5BAB" w:rsidRPr="00267AA2">
              <w:rPr>
                <w:rFonts w:eastAsia="Times New Roman" w:cstheme="minorHAnsi"/>
                <w:color w:val="000000" w:themeColor="text1"/>
                <w:lang w:eastAsia="en-GB"/>
              </w:rPr>
              <w:t>.</w:t>
            </w:r>
          </w:p>
        </w:tc>
        <w:tc>
          <w:tcPr>
            <w:tcW w:w="8982" w:type="dxa"/>
            <w:tcBorders>
              <w:top w:val="nil"/>
              <w:left w:val="nil"/>
              <w:bottom w:val="single" w:sz="4" w:space="0" w:color="auto"/>
              <w:right w:val="single" w:sz="4" w:space="0" w:color="auto"/>
            </w:tcBorders>
            <w:shd w:val="clear" w:color="auto" w:fill="auto"/>
            <w:hideMark/>
          </w:tcPr>
          <w:p w14:paraId="796F7544" w14:textId="740A6BAD" w:rsidR="0018345B" w:rsidRPr="00267AA2" w:rsidRDefault="006A5BAB" w:rsidP="00267AA2">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The colleague and manager should discuss.</w:t>
            </w:r>
          </w:p>
        </w:tc>
      </w:tr>
      <w:tr w:rsidR="0049546D" w:rsidRPr="0018345B" w14:paraId="314E9E40" w14:textId="77777777" w:rsidTr="00267AA2">
        <w:trPr>
          <w:trHeight w:val="576"/>
        </w:trPr>
        <w:tc>
          <w:tcPr>
            <w:tcW w:w="4138" w:type="dxa"/>
            <w:tcBorders>
              <w:top w:val="nil"/>
              <w:left w:val="single" w:sz="4" w:space="0" w:color="auto"/>
              <w:bottom w:val="single" w:sz="4" w:space="0" w:color="auto"/>
              <w:right w:val="single" w:sz="4" w:space="0" w:color="auto"/>
            </w:tcBorders>
            <w:shd w:val="clear" w:color="auto" w:fill="auto"/>
            <w:hideMark/>
          </w:tcPr>
          <w:p w14:paraId="525A8F1C" w14:textId="62FD09DC" w:rsidR="0018345B" w:rsidRPr="00267AA2" w:rsidRDefault="0018345B" w:rsidP="00267AA2">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lastRenderedPageBreak/>
              <w:t xml:space="preserve">Issue the </w:t>
            </w:r>
            <w:r w:rsidR="006A5BAB" w:rsidRPr="00267AA2">
              <w:rPr>
                <w:rFonts w:eastAsia="Times New Roman" w:cstheme="minorHAnsi"/>
                <w:color w:val="000000" w:themeColor="text1"/>
                <w:lang w:eastAsia="en-GB"/>
              </w:rPr>
              <w:t xml:space="preserve">colleague </w:t>
            </w:r>
            <w:r w:rsidRPr="00267AA2">
              <w:rPr>
                <w:rFonts w:eastAsia="Times New Roman" w:cstheme="minorHAnsi"/>
                <w:color w:val="000000" w:themeColor="text1"/>
                <w:lang w:eastAsia="en-GB"/>
              </w:rPr>
              <w:t>with a mobile phone that is pre-programmed with emergency response number</w:t>
            </w:r>
            <w:r w:rsidR="006A5BAB" w:rsidRPr="00267AA2">
              <w:rPr>
                <w:rFonts w:eastAsia="Times New Roman" w:cstheme="minorHAnsi"/>
                <w:color w:val="000000" w:themeColor="text1"/>
                <w:lang w:eastAsia="en-GB"/>
              </w:rPr>
              <w:t>.</w:t>
            </w:r>
          </w:p>
        </w:tc>
        <w:tc>
          <w:tcPr>
            <w:tcW w:w="8982" w:type="dxa"/>
            <w:tcBorders>
              <w:top w:val="nil"/>
              <w:left w:val="nil"/>
              <w:bottom w:val="single" w:sz="4" w:space="0" w:color="auto"/>
              <w:right w:val="single" w:sz="4" w:space="0" w:color="auto"/>
            </w:tcBorders>
            <w:shd w:val="clear" w:color="auto" w:fill="auto"/>
            <w:hideMark/>
          </w:tcPr>
          <w:p w14:paraId="7731170F" w14:textId="10AE9655" w:rsidR="0018345B" w:rsidRPr="00267AA2" w:rsidRDefault="006A5BAB" w:rsidP="00267AA2">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Please ask </w:t>
            </w:r>
            <w:r w:rsidR="0018345B" w:rsidRPr="00267AA2">
              <w:rPr>
                <w:rFonts w:eastAsia="Times New Roman" w:cstheme="minorHAnsi"/>
                <w:color w:val="000000" w:themeColor="text1"/>
                <w:lang w:eastAsia="en-GB"/>
              </w:rPr>
              <w:t xml:space="preserve">your Department's </w:t>
            </w:r>
            <w:r w:rsidRPr="00267AA2">
              <w:rPr>
                <w:rFonts w:eastAsia="Times New Roman" w:cstheme="minorHAnsi"/>
                <w:color w:val="000000" w:themeColor="text1"/>
                <w:lang w:eastAsia="en-GB"/>
              </w:rPr>
              <w:t xml:space="preserve">Business Manager about the </w:t>
            </w:r>
            <w:r w:rsidR="0018345B" w:rsidRPr="00267AA2">
              <w:rPr>
                <w:rFonts w:eastAsia="Times New Roman" w:cstheme="minorHAnsi"/>
                <w:color w:val="000000" w:themeColor="text1"/>
                <w:lang w:eastAsia="en-GB"/>
              </w:rPr>
              <w:t>process for ordering new equipment</w:t>
            </w:r>
            <w:r w:rsidRPr="00267AA2">
              <w:rPr>
                <w:rFonts w:eastAsia="Times New Roman" w:cstheme="minorHAnsi"/>
                <w:color w:val="000000" w:themeColor="text1"/>
                <w:lang w:eastAsia="en-GB"/>
              </w:rPr>
              <w:t xml:space="preserve"> and if needed contact the </w:t>
            </w:r>
            <w:hyperlink r:id="rId36">
              <w:r w:rsidR="4D99AFAE" w:rsidRPr="00267AA2">
                <w:rPr>
                  <w:rStyle w:val="Hyperlink"/>
                  <w:rFonts w:eastAsia="Times New Roman" w:cstheme="minorHAnsi"/>
                  <w:lang w:eastAsia="en-GB"/>
                </w:rPr>
                <w:t>IT Helpdesk</w:t>
              </w:r>
            </w:hyperlink>
            <w:r w:rsidRPr="00267AA2">
              <w:rPr>
                <w:rFonts w:eastAsia="Times New Roman" w:cstheme="minorHAnsi"/>
                <w:color w:val="000000" w:themeColor="text1"/>
                <w:lang w:eastAsia="en-GB"/>
              </w:rPr>
              <w:t>.</w:t>
            </w:r>
          </w:p>
        </w:tc>
      </w:tr>
      <w:tr w:rsidR="0082289D" w:rsidRPr="0018345B" w14:paraId="0DC32C7D" w14:textId="77777777" w:rsidTr="00267AA2">
        <w:trPr>
          <w:trHeight w:val="288"/>
        </w:trPr>
        <w:tc>
          <w:tcPr>
            <w:tcW w:w="4138" w:type="dxa"/>
            <w:tcBorders>
              <w:top w:val="nil"/>
              <w:left w:val="single" w:sz="4" w:space="0" w:color="auto"/>
              <w:bottom w:val="single" w:sz="4" w:space="0" w:color="auto"/>
              <w:right w:val="single" w:sz="4" w:space="0" w:color="auto"/>
            </w:tcBorders>
            <w:shd w:val="clear" w:color="auto" w:fill="D9D9D9" w:themeFill="background1" w:themeFillShade="D9"/>
            <w:hideMark/>
          </w:tcPr>
          <w:p w14:paraId="3019C435" w14:textId="77777777" w:rsidR="0018345B" w:rsidRPr="00267AA2" w:rsidRDefault="0018345B" w:rsidP="00267AA2">
            <w:pPr>
              <w:spacing w:after="0" w:line="240" w:lineRule="auto"/>
              <w:rPr>
                <w:rFonts w:eastAsia="Times New Roman" w:cstheme="minorHAnsi"/>
                <w:b/>
                <w:color w:val="000000"/>
                <w:lang w:eastAsia="en-GB"/>
              </w:rPr>
            </w:pPr>
            <w:r w:rsidRPr="00267AA2">
              <w:rPr>
                <w:rFonts w:eastAsia="Times New Roman" w:cstheme="minorHAnsi"/>
                <w:b/>
                <w:color w:val="000000"/>
                <w:lang w:eastAsia="en-GB"/>
              </w:rPr>
              <w:t>Section B</w:t>
            </w:r>
          </w:p>
        </w:tc>
        <w:tc>
          <w:tcPr>
            <w:tcW w:w="8982" w:type="dxa"/>
            <w:tcBorders>
              <w:top w:val="nil"/>
              <w:left w:val="nil"/>
              <w:bottom w:val="single" w:sz="4" w:space="0" w:color="auto"/>
              <w:right w:val="single" w:sz="4" w:space="0" w:color="auto"/>
            </w:tcBorders>
            <w:shd w:val="clear" w:color="auto" w:fill="D9D9D9" w:themeFill="background1" w:themeFillShade="D9"/>
            <w:hideMark/>
          </w:tcPr>
          <w:p w14:paraId="6788FF9E" w14:textId="122C51AE" w:rsidR="0018345B" w:rsidRPr="00267AA2" w:rsidRDefault="0018345B" w:rsidP="00267AA2">
            <w:pPr>
              <w:spacing w:after="0" w:line="240" w:lineRule="auto"/>
              <w:rPr>
                <w:rFonts w:eastAsia="Times New Roman" w:cstheme="minorHAnsi"/>
                <w:b/>
                <w:color w:val="000000"/>
                <w:lang w:eastAsia="en-GB"/>
              </w:rPr>
            </w:pPr>
            <w:r w:rsidRPr="00267AA2">
              <w:rPr>
                <w:rFonts w:eastAsia="Times New Roman" w:cstheme="minorHAnsi"/>
                <w:color w:val="000000"/>
                <w:lang w:eastAsia="en-GB"/>
              </w:rPr>
              <w:t> </w:t>
            </w:r>
            <w:r w:rsidR="00EF7542" w:rsidRPr="00267AA2">
              <w:rPr>
                <w:rFonts w:eastAsia="Times New Roman" w:cstheme="minorHAnsi"/>
                <w:b/>
                <w:color w:val="000000"/>
                <w:lang w:eastAsia="en-GB"/>
              </w:rPr>
              <w:t>How to</w:t>
            </w:r>
          </w:p>
        </w:tc>
      </w:tr>
      <w:tr w:rsidR="0049546D" w:rsidRPr="0018345B" w14:paraId="23351CE0" w14:textId="77777777" w:rsidTr="00267AA2">
        <w:trPr>
          <w:trHeight w:val="864"/>
        </w:trPr>
        <w:tc>
          <w:tcPr>
            <w:tcW w:w="4138" w:type="dxa"/>
            <w:tcBorders>
              <w:top w:val="nil"/>
              <w:left w:val="single" w:sz="4" w:space="0" w:color="auto"/>
              <w:bottom w:val="single" w:sz="4" w:space="0" w:color="auto"/>
              <w:right w:val="single" w:sz="4" w:space="0" w:color="auto"/>
            </w:tcBorders>
            <w:shd w:val="clear" w:color="auto" w:fill="auto"/>
            <w:hideMark/>
          </w:tcPr>
          <w:p w14:paraId="138E73F5" w14:textId="0E7F50DB" w:rsidR="0018345B" w:rsidRPr="00267AA2" w:rsidRDefault="0018345B" w:rsidP="00267AA2">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Change the </w:t>
            </w:r>
            <w:r w:rsidR="006A5BAB" w:rsidRPr="00267AA2">
              <w:rPr>
                <w:rFonts w:eastAsia="Times New Roman" w:cstheme="minorHAnsi"/>
                <w:color w:val="000000" w:themeColor="text1"/>
                <w:lang w:eastAsia="en-GB"/>
              </w:rPr>
              <w:t xml:space="preserve">colleague’s </w:t>
            </w:r>
            <w:r w:rsidRPr="00267AA2">
              <w:rPr>
                <w:rFonts w:eastAsia="Times New Roman" w:cstheme="minorHAnsi"/>
                <w:color w:val="000000" w:themeColor="text1"/>
                <w:lang w:eastAsia="en-GB"/>
              </w:rPr>
              <w:t>telephone number and/or divert telephone calls from the perpetrator (but monitor as they will help provide evidence of harassment if needed)</w:t>
            </w:r>
            <w:r w:rsidR="00BD3B8D" w:rsidRPr="00267AA2">
              <w:rPr>
                <w:rFonts w:eastAsia="Times New Roman" w:cstheme="minorHAnsi"/>
                <w:color w:val="000000" w:themeColor="text1"/>
                <w:lang w:eastAsia="en-GB"/>
              </w:rPr>
              <w:t>.</w:t>
            </w:r>
          </w:p>
        </w:tc>
        <w:tc>
          <w:tcPr>
            <w:tcW w:w="8982" w:type="dxa"/>
            <w:tcBorders>
              <w:top w:val="nil"/>
              <w:left w:val="nil"/>
              <w:bottom w:val="single" w:sz="4" w:space="0" w:color="auto"/>
              <w:right w:val="single" w:sz="4" w:space="0" w:color="auto"/>
            </w:tcBorders>
            <w:shd w:val="clear" w:color="auto" w:fill="auto"/>
            <w:hideMark/>
          </w:tcPr>
          <w:p w14:paraId="5B03287D" w14:textId="6382B5BD" w:rsidR="0018345B" w:rsidRPr="00267AA2" w:rsidRDefault="006A5BAB" w:rsidP="00267AA2">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Please contact </w:t>
            </w:r>
            <w:r w:rsidR="00AB5A71" w:rsidRPr="00267AA2">
              <w:rPr>
                <w:rFonts w:eastAsia="Times New Roman" w:cstheme="minorHAnsi"/>
                <w:color w:val="000000" w:themeColor="text1"/>
                <w:lang w:eastAsia="en-GB"/>
              </w:rPr>
              <w:t>an</w:t>
            </w:r>
            <w:r w:rsidRPr="00267AA2">
              <w:rPr>
                <w:rFonts w:eastAsia="Times New Roman" w:cstheme="minorHAnsi"/>
                <w:color w:val="000000" w:themeColor="text1"/>
                <w:lang w:eastAsia="en-GB"/>
              </w:rPr>
              <w:t xml:space="preserve"> </w:t>
            </w:r>
            <w:hyperlink r:id="rId37" w:history="1">
              <w:r w:rsidR="00217BED" w:rsidRPr="00267AA2">
                <w:rPr>
                  <w:rStyle w:val="Hyperlink"/>
                  <w:rFonts w:eastAsia="Times New Roman" w:cstheme="minorHAnsi"/>
                  <w:lang w:eastAsia="en-GB"/>
                </w:rPr>
                <w:t>HR Advisor</w:t>
              </w:r>
            </w:hyperlink>
            <w:r w:rsidRPr="00267AA2">
              <w:rPr>
                <w:rFonts w:eastAsia="Times New Roman" w:cstheme="minorHAnsi"/>
                <w:color w:val="000000" w:themeColor="text1"/>
                <w:lang w:eastAsia="en-GB"/>
              </w:rPr>
              <w:t>.</w:t>
            </w:r>
          </w:p>
        </w:tc>
      </w:tr>
      <w:tr w:rsidR="0049546D" w:rsidRPr="0018345B" w14:paraId="10533CD7" w14:textId="77777777" w:rsidTr="00267AA2">
        <w:trPr>
          <w:trHeight w:val="576"/>
        </w:trPr>
        <w:tc>
          <w:tcPr>
            <w:tcW w:w="4138" w:type="dxa"/>
            <w:tcBorders>
              <w:top w:val="nil"/>
              <w:left w:val="single" w:sz="4" w:space="0" w:color="auto"/>
              <w:bottom w:val="single" w:sz="4" w:space="0" w:color="auto"/>
              <w:right w:val="single" w:sz="4" w:space="0" w:color="auto"/>
            </w:tcBorders>
            <w:shd w:val="clear" w:color="auto" w:fill="auto"/>
            <w:hideMark/>
          </w:tcPr>
          <w:p w14:paraId="3D8C0350" w14:textId="77777777" w:rsidR="0018345B" w:rsidRDefault="0018345B" w:rsidP="00267AA2">
            <w:pPr>
              <w:spacing w:after="0" w:line="240" w:lineRule="auto"/>
              <w:rPr>
                <w:rFonts w:eastAsia="Times New Roman" w:cstheme="minorHAnsi"/>
                <w:color w:val="000000" w:themeColor="text1"/>
                <w:lang w:eastAsia="en-GB"/>
              </w:rPr>
            </w:pPr>
            <w:r w:rsidRPr="00267AA2">
              <w:rPr>
                <w:rFonts w:eastAsia="Times New Roman" w:cstheme="minorHAnsi"/>
                <w:color w:val="000000" w:themeColor="text1"/>
                <w:lang w:eastAsia="en-GB"/>
              </w:rPr>
              <w:t>Set up firewalls to block e-mails/divert e-mails to a separate folder (these can also be used to demonstrate harassment)</w:t>
            </w:r>
            <w:r w:rsidR="00BD3B8D" w:rsidRPr="00267AA2">
              <w:rPr>
                <w:rFonts w:eastAsia="Times New Roman" w:cstheme="minorHAnsi"/>
                <w:color w:val="000000" w:themeColor="text1"/>
                <w:lang w:eastAsia="en-GB"/>
              </w:rPr>
              <w:t>.</w:t>
            </w:r>
          </w:p>
          <w:p w14:paraId="10A00E49" w14:textId="77777777" w:rsidR="00267AA2" w:rsidRDefault="00267AA2" w:rsidP="00267AA2">
            <w:pPr>
              <w:spacing w:after="0" w:line="240" w:lineRule="auto"/>
              <w:rPr>
                <w:rFonts w:eastAsia="Times New Roman" w:cstheme="minorHAnsi"/>
                <w:color w:val="000000"/>
                <w:lang w:eastAsia="en-GB"/>
              </w:rPr>
            </w:pPr>
          </w:p>
          <w:p w14:paraId="1D589031" w14:textId="77777777" w:rsidR="00267AA2" w:rsidRDefault="00267AA2" w:rsidP="00267AA2">
            <w:pPr>
              <w:spacing w:after="0" w:line="240" w:lineRule="auto"/>
              <w:rPr>
                <w:rFonts w:eastAsia="Times New Roman" w:cstheme="minorHAnsi"/>
                <w:color w:val="000000"/>
                <w:lang w:eastAsia="en-GB"/>
              </w:rPr>
            </w:pPr>
          </w:p>
          <w:p w14:paraId="4BB757FA" w14:textId="77777777" w:rsidR="00267AA2" w:rsidRDefault="00267AA2" w:rsidP="00267AA2">
            <w:pPr>
              <w:spacing w:after="0" w:line="240" w:lineRule="auto"/>
              <w:rPr>
                <w:rFonts w:eastAsia="Times New Roman" w:cstheme="minorHAnsi"/>
                <w:color w:val="000000"/>
                <w:lang w:eastAsia="en-GB"/>
              </w:rPr>
            </w:pPr>
          </w:p>
          <w:p w14:paraId="1567A1B1" w14:textId="77777777" w:rsidR="00311680" w:rsidRDefault="00311680" w:rsidP="00267AA2">
            <w:pPr>
              <w:spacing w:after="0" w:line="240" w:lineRule="auto"/>
              <w:rPr>
                <w:rFonts w:eastAsia="Times New Roman" w:cstheme="minorHAnsi"/>
                <w:color w:val="000000"/>
                <w:lang w:eastAsia="en-GB"/>
              </w:rPr>
            </w:pPr>
          </w:p>
          <w:p w14:paraId="2BAF41BD" w14:textId="77777777" w:rsidR="00267AA2" w:rsidRDefault="00267AA2" w:rsidP="00267AA2">
            <w:pPr>
              <w:spacing w:after="0" w:line="240" w:lineRule="auto"/>
              <w:rPr>
                <w:rFonts w:eastAsia="Times New Roman" w:cstheme="minorHAnsi"/>
                <w:color w:val="000000"/>
                <w:lang w:eastAsia="en-GB"/>
              </w:rPr>
            </w:pPr>
          </w:p>
          <w:p w14:paraId="4484818D" w14:textId="77777777" w:rsidR="00267AA2" w:rsidRDefault="00267AA2" w:rsidP="00267AA2">
            <w:pPr>
              <w:spacing w:after="0" w:line="240" w:lineRule="auto"/>
              <w:rPr>
                <w:rFonts w:eastAsia="Times New Roman" w:cstheme="minorHAnsi"/>
                <w:color w:val="000000"/>
                <w:lang w:eastAsia="en-GB"/>
              </w:rPr>
            </w:pPr>
          </w:p>
          <w:p w14:paraId="47A19291" w14:textId="6D74A2B2" w:rsidR="00267AA2" w:rsidRPr="00267AA2" w:rsidRDefault="00267AA2" w:rsidP="00267AA2">
            <w:pPr>
              <w:spacing w:after="0" w:line="240" w:lineRule="auto"/>
              <w:rPr>
                <w:rFonts w:eastAsia="Times New Roman" w:cstheme="minorHAnsi"/>
                <w:color w:val="000000"/>
                <w:lang w:eastAsia="en-GB"/>
              </w:rPr>
            </w:pPr>
          </w:p>
        </w:tc>
        <w:tc>
          <w:tcPr>
            <w:tcW w:w="8982" w:type="dxa"/>
            <w:tcBorders>
              <w:top w:val="nil"/>
              <w:left w:val="nil"/>
              <w:bottom w:val="single" w:sz="4" w:space="0" w:color="auto"/>
              <w:right w:val="single" w:sz="4" w:space="0" w:color="auto"/>
            </w:tcBorders>
            <w:shd w:val="clear" w:color="auto" w:fill="auto"/>
            <w:hideMark/>
          </w:tcPr>
          <w:p w14:paraId="210CAC63" w14:textId="282DDCCA" w:rsidR="00D16801" w:rsidRDefault="006A5BAB" w:rsidP="00267AA2">
            <w:pPr>
              <w:spacing w:after="0" w:line="240" w:lineRule="auto"/>
              <w:rPr>
                <w:rFonts w:eastAsia="Times New Roman" w:cstheme="minorHAnsi"/>
                <w:color w:val="000000" w:themeColor="text1"/>
                <w:lang w:eastAsia="en-GB"/>
              </w:rPr>
            </w:pPr>
            <w:r w:rsidRPr="00267AA2">
              <w:rPr>
                <w:rFonts w:eastAsia="Times New Roman" w:cstheme="minorHAnsi"/>
                <w:color w:val="000000" w:themeColor="text1"/>
                <w:lang w:eastAsia="en-GB"/>
              </w:rPr>
              <w:t xml:space="preserve">Please contact the </w:t>
            </w:r>
            <w:hyperlink r:id="rId38">
              <w:r w:rsidR="73D72CCF" w:rsidRPr="00267AA2">
                <w:rPr>
                  <w:rStyle w:val="Hyperlink"/>
                  <w:rFonts w:eastAsia="Times New Roman" w:cstheme="minorHAnsi"/>
                  <w:lang w:eastAsia="en-GB"/>
                </w:rPr>
                <w:t>IT Helpdesk</w:t>
              </w:r>
            </w:hyperlink>
            <w:r w:rsidRPr="00267AA2">
              <w:rPr>
                <w:rFonts w:eastAsia="Times New Roman" w:cstheme="minorHAnsi"/>
                <w:color w:val="000000" w:themeColor="text1"/>
                <w:lang w:eastAsia="en-GB"/>
              </w:rPr>
              <w:t>.</w:t>
            </w:r>
          </w:p>
          <w:p w14:paraId="519D17DF" w14:textId="77777777" w:rsidR="00267AA2" w:rsidRDefault="00267AA2" w:rsidP="00267AA2">
            <w:pPr>
              <w:spacing w:after="0" w:line="240" w:lineRule="auto"/>
              <w:rPr>
                <w:rFonts w:eastAsia="Times New Roman" w:cstheme="minorHAnsi"/>
                <w:color w:val="000000" w:themeColor="text1"/>
                <w:lang w:eastAsia="en-GB"/>
              </w:rPr>
            </w:pPr>
          </w:p>
          <w:p w14:paraId="45D94F1D" w14:textId="77777777" w:rsidR="00267AA2" w:rsidRPr="00267AA2" w:rsidRDefault="00267AA2" w:rsidP="00267AA2">
            <w:pPr>
              <w:spacing w:after="0" w:line="240" w:lineRule="auto"/>
              <w:rPr>
                <w:rFonts w:eastAsia="Times New Roman" w:cstheme="minorHAnsi"/>
                <w:color w:val="000000"/>
                <w:lang w:eastAsia="en-GB"/>
              </w:rPr>
            </w:pPr>
          </w:p>
          <w:p w14:paraId="1C80B2AC" w14:textId="77777777" w:rsidR="00D16801" w:rsidRPr="00267AA2" w:rsidRDefault="00D16801" w:rsidP="00267AA2">
            <w:pPr>
              <w:spacing w:after="0" w:line="240" w:lineRule="auto"/>
              <w:rPr>
                <w:rFonts w:eastAsia="Times New Roman" w:cstheme="minorHAnsi"/>
                <w:color w:val="000000"/>
                <w:lang w:eastAsia="en-GB"/>
              </w:rPr>
            </w:pPr>
          </w:p>
        </w:tc>
      </w:tr>
      <w:tr w:rsidR="00B351ED" w:rsidRPr="0018345B" w14:paraId="6A1AFB7C" w14:textId="77777777" w:rsidTr="00267AA2">
        <w:trPr>
          <w:trHeight w:val="288"/>
        </w:trPr>
        <w:tc>
          <w:tcPr>
            <w:tcW w:w="41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99ED5B" w14:textId="77777777" w:rsidR="00D16801" w:rsidRPr="00267AA2" w:rsidRDefault="00D16801" w:rsidP="00267AA2">
            <w:pPr>
              <w:spacing w:after="0" w:line="240" w:lineRule="auto"/>
              <w:rPr>
                <w:rFonts w:eastAsia="Times New Roman" w:cstheme="minorHAnsi"/>
                <w:b/>
                <w:color w:val="000000"/>
                <w:lang w:eastAsia="en-GB"/>
              </w:rPr>
            </w:pPr>
            <w:r w:rsidRPr="00267AA2">
              <w:rPr>
                <w:rFonts w:eastAsia="Times New Roman" w:cstheme="minorHAnsi"/>
                <w:b/>
                <w:color w:val="000000"/>
                <w:lang w:eastAsia="en-GB"/>
              </w:rPr>
              <w:t>Section B</w:t>
            </w:r>
          </w:p>
        </w:tc>
        <w:tc>
          <w:tcPr>
            <w:tcW w:w="8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33B105" w14:textId="77777777" w:rsidR="00D16801" w:rsidRPr="00267AA2" w:rsidRDefault="00D16801" w:rsidP="00267AA2">
            <w:pPr>
              <w:spacing w:after="0" w:line="240" w:lineRule="auto"/>
              <w:rPr>
                <w:rFonts w:eastAsia="Times New Roman" w:cstheme="minorHAnsi"/>
                <w:b/>
                <w:color w:val="000000"/>
                <w:lang w:eastAsia="en-GB"/>
              </w:rPr>
            </w:pPr>
            <w:r w:rsidRPr="00267AA2">
              <w:rPr>
                <w:rFonts w:eastAsia="Times New Roman" w:cstheme="minorHAnsi"/>
                <w:color w:val="000000"/>
                <w:lang w:eastAsia="en-GB"/>
              </w:rPr>
              <w:t> </w:t>
            </w:r>
            <w:r w:rsidRPr="00267AA2">
              <w:rPr>
                <w:rFonts w:eastAsia="Times New Roman" w:cstheme="minorHAnsi"/>
                <w:b/>
                <w:color w:val="000000"/>
                <w:lang w:eastAsia="en-GB"/>
              </w:rPr>
              <w:t>How to</w:t>
            </w:r>
          </w:p>
        </w:tc>
      </w:tr>
      <w:tr w:rsidR="0018345B" w:rsidRPr="0018345B" w14:paraId="0E9F22BA" w14:textId="77777777" w:rsidTr="00267AA2">
        <w:trPr>
          <w:trHeight w:val="1728"/>
        </w:trPr>
        <w:tc>
          <w:tcPr>
            <w:tcW w:w="4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1BB1A" w14:textId="7718D829" w:rsidR="0018345B" w:rsidRPr="00267AA2" w:rsidRDefault="0018345B" w:rsidP="0018345B">
            <w:pPr>
              <w:spacing w:after="0" w:line="240" w:lineRule="auto"/>
              <w:jc w:val="both"/>
              <w:rPr>
                <w:rFonts w:eastAsia="Times New Roman" w:cstheme="minorHAnsi"/>
                <w:color w:val="000000"/>
                <w:lang w:eastAsia="en-GB"/>
              </w:rPr>
            </w:pPr>
            <w:r w:rsidRPr="00267AA2">
              <w:rPr>
                <w:rFonts w:eastAsia="Times New Roman" w:cstheme="minorHAnsi"/>
                <w:color w:val="000000" w:themeColor="text1"/>
                <w:lang w:eastAsia="en-GB"/>
              </w:rPr>
              <w:t>Record any threatening or violent incidents by the perpetrator in the workplace including visits, abusive/persistent phone calls,</w:t>
            </w:r>
            <w:r w:rsidR="00CF3383" w:rsidRPr="00267AA2">
              <w:rPr>
                <w:rFonts w:eastAsia="Times New Roman" w:cstheme="minorHAnsi"/>
                <w:color w:val="000000" w:themeColor="text1"/>
                <w:lang w:eastAsia="en-GB"/>
              </w:rPr>
              <w:t xml:space="preserve"> </w:t>
            </w:r>
            <w:r w:rsidRPr="00267AA2">
              <w:rPr>
                <w:rFonts w:eastAsia="Times New Roman" w:cstheme="minorHAnsi"/>
                <w:color w:val="000000" w:themeColor="text1"/>
                <w:lang w:eastAsia="en-GB"/>
              </w:rPr>
              <w:t>e-mails and other forms of harassment which can be used by the police or if the employee wants to seek a court order</w:t>
            </w:r>
          </w:p>
        </w:tc>
        <w:tc>
          <w:tcPr>
            <w:tcW w:w="8982" w:type="dxa"/>
            <w:tcBorders>
              <w:top w:val="single" w:sz="4" w:space="0" w:color="auto"/>
              <w:left w:val="nil"/>
              <w:bottom w:val="single" w:sz="4" w:space="0" w:color="auto"/>
              <w:right w:val="single" w:sz="4" w:space="0" w:color="auto"/>
            </w:tcBorders>
            <w:shd w:val="clear" w:color="auto" w:fill="auto"/>
            <w:hideMark/>
          </w:tcPr>
          <w:p w14:paraId="2E83BAB9" w14:textId="77777777" w:rsidR="0018345B" w:rsidRPr="00267AA2" w:rsidRDefault="0018345B" w:rsidP="00267AA2">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All incidents of violence, threatening behaviour or breaches of security in the workplace should be recorded and retained for evidence purposes if required. The record must be clear, accurate and include dates, times, locations, and any witnesses. Any breaches of orders, for example, non-molestation orders should also be noted.</w:t>
            </w:r>
          </w:p>
        </w:tc>
      </w:tr>
      <w:tr w:rsidR="0049546D" w:rsidRPr="0018345B" w14:paraId="26E09E8D" w14:textId="77777777" w:rsidTr="00267AA2">
        <w:trPr>
          <w:trHeight w:val="576"/>
        </w:trPr>
        <w:tc>
          <w:tcPr>
            <w:tcW w:w="4138" w:type="dxa"/>
            <w:tcBorders>
              <w:top w:val="nil"/>
              <w:left w:val="single" w:sz="4" w:space="0" w:color="auto"/>
              <w:bottom w:val="single" w:sz="4" w:space="0" w:color="auto"/>
              <w:right w:val="single" w:sz="4" w:space="0" w:color="auto"/>
            </w:tcBorders>
            <w:shd w:val="clear" w:color="auto" w:fill="auto"/>
            <w:vAlign w:val="center"/>
            <w:hideMark/>
          </w:tcPr>
          <w:p w14:paraId="0A03F30B" w14:textId="3D871415" w:rsidR="0018345B" w:rsidRPr="00267AA2" w:rsidRDefault="0018345B" w:rsidP="0018345B">
            <w:pPr>
              <w:spacing w:after="0" w:line="240" w:lineRule="auto"/>
              <w:jc w:val="both"/>
              <w:rPr>
                <w:rFonts w:eastAsia="Times New Roman" w:cstheme="minorHAnsi"/>
                <w:color w:val="000000"/>
                <w:lang w:eastAsia="en-GB"/>
              </w:rPr>
            </w:pPr>
            <w:r w:rsidRPr="00267AA2">
              <w:rPr>
                <w:rFonts w:eastAsia="Times New Roman" w:cstheme="minorHAnsi"/>
                <w:color w:val="000000" w:themeColor="text1"/>
                <w:lang w:eastAsia="en-GB"/>
              </w:rPr>
              <w:t xml:space="preserve">Remind all </w:t>
            </w:r>
            <w:r w:rsidR="00BD3B8D" w:rsidRPr="00267AA2">
              <w:rPr>
                <w:rFonts w:eastAsia="Times New Roman" w:cstheme="minorHAnsi"/>
                <w:color w:val="000000" w:themeColor="text1"/>
                <w:lang w:eastAsia="en-GB"/>
              </w:rPr>
              <w:t xml:space="preserve">colleagues to </w:t>
            </w:r>
            <w:r w:rsidRPr="00267AA2">
              <w:rPr>
                <w:rFonts w:eastAsia="Times New Roman" w:cstheme="minorHAnsi"/>
                <w:color w:val="000000" w:themeColor="text1"/>
                <w:lang w:eastAsia="en-GB"/>
              </w:rPr>
              <w:t>never divulge personal information about employees to callers (such as addresses, telephone numbers, or shift patterns)</w:t>
            </w:r>
            <w:r w:rsidR="00BD3B8D" w:rsidRPr="00267AA2">
              <w:rPr>
                <w:rFonts w:eastAsia="Times New Roman" w:cstheme="minorHAnsi"/>
                <w:color w:val="000000" w:themeColor="text1"/>
                <w:lang w:eastAsia="en-GB"/>
              </w:rPr>
              <w:t>.</w:t>
            </w:r>
          </w:p>
        </w:tc>
        <w:tc>
          <w:tcPr>
            <w:tcW w:w="8982" w:type="dxa"/>
            <w:tcBorders>
              <w:top w:val="nil"/>
              <w:left w:val="nil"/>
              <w:bottom w:val="single" w:sz="4" w:space="0" w:color="auto"/>
              <w:right w:val="single" w:sz="4" w:space="0" w:color="auto"/>
            </w:tcBorders>
            <w:shd w:val="clear" w:color="auto" w:fill="auto"/>
            <w:hideMark/>
          </w:tcPr>
          <w:p w14:paraId="548FACAF" w14:textId="29E69452" w:rsidR="0018345B" w:rsidRPr="00267AA2" w:rsidRDefault="00BD3B8D" w:rsidP="00267AA2">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The manager should remind colleagues of this in team meetings.</w:t>
            </w:r>
          </w:p>
        </w:tc>
      </w:tr>
      <w:tr w:rsidR="0082289D" w:rsidRPr="0018345B" w14:paraId="4F3021A1" w14:textId="77777777" w:rsidTr="00267AA2">
        <w:trPr>
          <w:trHeight w:val="288"/>
        </w:trPr>
        <w:tc>
          <w:tcPr>
            <w:tcW w:w="4138"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122F4D0F" w14:textId="77777777" w:rsidR="0018345B" w:rsidRPr="00267AA2" w:rsidRDefault="0018345B" w:rsidP="0018345B">
            <w:pPr>
              <w:spacing w:after="0" w:line="240" w:lineRule="auto"/>
              <w:rPr>
                <w:rFonts w:eastAsia="Times New Roman" w:cstheme="minorHAnsi"/>
                <w:b/>
                <w:color w:val="000000"/>
                <w:lang w:eastAsia="en-GB"/>
              </w:rPr>
            </w:pPr>
            <w:r w:rsidRPr="00267AA2">
              <w:rPr>
                <w:rFonts w:eastAsia="Times New Roman" w:cstheme="minorHAnsi"/>
                <w:b/>
                <w:color w:val="000000"/>
                <w:lang w:eastAsia="en-GB"/>
              </w:rPr>
              <w:t>Section C</w:t>
            </w:r>
          </w:p>
        </w:tc>
        <w:tc>
          <w:tcPr>
            <w:tcW w:w="8982" w:type="dxa"/>
            <w:tcBorders>
              <w:top w:val="nil"/>
              <w:left w:val="nil"/>
              <w:bottom w:val="single" w:sz="4" w:space="0" w:color="auto"/>
              <w:right w:val="single" w:sz="4" w:space="0" w:color="auto"/>
            </w:tcBorders>
            <w:shd w:val="clear" w:color="auto" w:fill="D9D9D9" w:themeFill="background1" w:themeFillShade="D9"/>
            <w:hideMark/>
          </w:tcPr>
          <w:p w14:paraId="3BABF704" w14:textId="5C297014" w:rsidR="0018345B" w:rsidRPr="00267AA2" w:rsidRDefault="0018345B" w:rsidP="00267AA2">
            <w:pPr>
              <w:spacing w:after="0" w:line="240" w:lineRule="auto"/>
              <w:rPr>
                <w:rFonts w:eastAsia="Times New Roman" w:cstheme="minorHAnsi"/>
                <w:b/>
                <w:color w:val="000000"/>
                <w:lang w:eastAsia="en-GB"/>
              </w:rPr>
            </w:pPr>
            <w:r w:rsidRPr="00267AA2">
              <w:rPr>
                <w:rFonts w:eastAsia="Times New Roman" w:cstheme="minorHAnsi"/>
                <w:b/>
                <w:color w:val="000000"/>
                <w:lang w:eastAsia="en-GB"/>
              </w:rPr>
              <w:t> </w:t>
            </w:r>
            <w:r w:rsidR="00D16801" w:rsidRPr="00267AA2">
              <w:rPr>
                <w:rFonts w:eastAsia="Times New Roman" w:cstheme="minorHAnsi"/>
                <w:b/>
                <w:color w:val="000000"/>
                <w:lang w:eastAsia="en-GB"/>
              </w:rPr>
              <w:t>How to</w:t>
            </w:r>
          </w:p>
        </w:tc>
      </w:tr>
      <w:tr w:rsidR="0049546D" w:rsidRPr="0018345B" w14:paraId="04B8C8CD" w14:textId="77777777" w:rsidTr="00267AA2">
        <w:trPr>
          <w:trHeight w:val="576"/>
        </w:trPr>
        <w:tc>
          <w:tcPr>
            <w:tcW w:w="4138" w:type="dxa"/>
            <w:tcBorders>
              <w:top w:val="nil"/>
              <w:left w:val="single" w:sz="4" w:space="0" w:color="auto"/>
              <w:bottom w:val="single" w:sz="4" w:space="0" w:color="auto"/>
              <w:right w:val="single" w:sz="4" w:space="0" w:color="auto"/>
            </w:tcBorders>
            <w:shd w:val="clear" w:color="auto" w:fill="auto"/>
            <w:hideMark/>
          </w:tcPr>
          <w:p w14:paraId="0486FAC7" w14:textId="77777777" w:rsidR="0018345B" w:rsidRPr="00267AA2" w:rsidRDefault="0018345B" w:rsidP="0018345B">
            <w:pPr>
              <w:spacing w:after="0" w:line="240" w:lineRule="auto"/>
              <w:rPr>
                <w:rFonts w:eastAsia="Times New Roman" w:cstheme="minorHAnsi"/>
                <w:color w:val="000000"/>
                <w:lang w:eastAsia="en-GB"/>
              </w:rPr>
            </w:pPr>
            <w:r w:rsidRPr="00267AA2">
              <w:rPr>
                <w:rFonts w:eastAsia="Times New Roman" w:cstheme="minorHAnsi"/>
                <w:color w:val="000000"/>
                <w:lang w:eastAsia="en-GB"/>
              </w:rPr>
              <w:t>Temporary adjustments at work can be implemented, consider both physical and psychological symptoms.</w:t>
            </w:r>
          </w:p>
        </w:tc>
        <w:tc>
          <w:tcPr>
            <w:tcW w:w="8982" w:type="dxa"/>
            <w:tcBorders>
              <w:top w:val="nil"/>
              <w:left w:val="nil"/>
              <w:bottom w:val="single" w:sz="4" w:space="0" w:color="auto"/>
              <w:right w:val="single" w:sz="4" w:space="0" w:color="auto"/>
            </w:tcBorders>
            <w:shd w:val="clear" w:color="auto" w:fill="auto"/>
            <w:hideMark/>
          </w:tcPr>
          <w:p w14:paraId="494F5D3D" w14:textId="5A95924F" w:rsidR="0018345B" w:rsidRPr="00267AA2" w:rsidRDefault="00C20C4E" w:rsidP="00267AA2">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The colleague and manager should discuss and involve a</w:t>
            </w:r>
            <w:r w:rsidR="00D82EA6" w:rsidRPr="00267AA2">
              <w:rPr>
                <w:rFonts w:eastAsia="Times New Roman" w:cstheme="minorHAnsi"/>
                <w:color w:val="000000" w:themeColor="text1"/>
                <w:lang w:eastAsia="en-GB"/>
              </w:rPr>
              <w:t>n</w:t>
            </w:r>
            <w:r w:rsidRPr="00267AA2">
              <w:rPr>
                <w:rFonts w:eastAsia="Times New Roman" w:cstheme="minorHAnsi"/>
                <w:color w:val="000000" w:themeColor="text1"/>
                <w:lang w:eastAsia="en-GB"/>
              </w:rPr>
              <w:t xml:space="preserve"> </w:t>
            </w:r>
            <w:hyperlink r:id="rId39" w:history="1">
              <w:r w:rsidRPr="00267AA2">
                <w:rPr>
                  <w:rStyle w:val="Hyperlink"/>
                  <w:rFonts w:eastAsia="Times New Roman" w:cstheme="minorHAnsi"/>
                  <w:lang w:eastAsia="en-GB"/>
                </w:rPr>
                <w:t>HR Advisor</w:t>
              </w:r>
            </w:hyperlink>
            <w:r w:rsidRPr="00267AA2">
              <w:rPr>
                <w:rFonts w:eastAsia="Times New Roman" w:cstheme="minorHAnsi"/>
                <w:color w:val="000000" w:themeColor="text1"/>
                <w:lang w:eastAsia="en-GB"/>
              </w:rPr>
              <w:t xml:space="preserve"> if needed.</w:t>
            </w:r>
          </w:p>
        </w:tc>
      </w:tr>
      <w:tr w:rsidR="0049546D" w:rsidRPr="0018345B" w14:paraId="1D68A378" w14:textId="77777777" w:rsidTr="00267AA2">
        <w:trPr>
          <w:trHeight w:val="864"/>
        </w:trPr>
        <w:tc>
          <w:tcPr>
            <w:tcW w:w="4138" w:type="dxa"/>
            <w:tcBorders>
              <w:top w:val="nil"/>
              <w:left w:val="single" w:sz="4" w:space="0" w:color="auto"/>
              <w:bottom w:val="single" w:sz="4" w:space="0" w:color="auto"/>
              <w:right w:val="single" w:sz="4" w:space="0" w:color="auto"/>
            </w:tcBorders>
            <w:shd w:val="clear" w:color="auto" w:fill="auto"/>
            <w:hideMark/>
          </w:tcPr>
          <w:p w14:paraId="3FFC1991" w14:textId="77777777" w:rsidR="0018345B" w:rsidRPr="00267AA2" w:rsidRDefault="0018345B" w:rsidP="0018345B">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Physical symptoms may warrant consideration of DSE requirements, work tasks if it is a physical role, mobilising around site and physical stamina.</w:t>
            </w:r>
          </w:p>
        </w:tc>
        <w:tc>
          <w:tcPr>
            <w:tcW w:w="8982" w:type="dxa"/>
            <w:tcBorders>
              <w:top w:val="nil"/>
              <w:left w:val="nil"/>
              <w:bottom w:val="single" w:sz="4" w:space="0" w:color="auto"/>
              <w:right w:val="single" w:sz="4" w:space="0" w:color="auto"/>
            </w:tcBorders>
            <w:shd w:val="clear" w:color="auto" w:fill="auto"/>
            <w:hideMark/>
          </w:tcPr>
          <w:p w14:paraId="456DB940" w14:textId="20D70868" w:rsidR="0018345B" w:rsidRPr="00267AA2" w:rsidRDefault="00C20C4E" w:rsidP="00267AA2">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The colleague and manager should discuss and involve the </w:t>
            </w:r>
            <w:hyperlink r:id="rId40">
              <w:r w:rsidR="0018345B" w:rsidRPr="00267AA2">
                <w:rPr>
                  <w:rStyle w:val="Hyperlink"/>
                  <w:rFonts w:eastAsia="Times New Roman" w:cstheme="minorHAnsi"/>
                  <w:lang w:eastAsia="en-GB"/>
                </w:rPr>
                <w:t>Health and Safety</w:t>
              </w:r>
            </w:hyperlink>
            <w:r w:rsidRPr="00267AA2">
              <w:rPr>
                <w:rFonts w:eastAsia="Times New Roman" w:cstheme="minorHAnsi"/>
                <w:color w:val="000000" w:themeColor="text1"/>
                <w:lang w:eastAsia="en-GB"/>
              </w:rPr>
              <w:t xml:space="preserve"> team.</w:t>
            </w:r>
          </w:p>
        </w:tc>
      </w:tr>
      <w:tr w:rsidR="0049546D" w:rsidRPr="0018345B" w14:paraId="30807AF4" w14:textId="77777777" w:rsidTr="00267AA2">
        <w:trPr>
          <w:trHeight w:val="576"/>
        </w:trPr>
        <w:tc>
          <w:tcPr>
            <w:tcW w:w="4138" w:type="dxa"/>
            <w:tcBorders>
              <w:top w:val="nil"/>
              <w:left w:val="single" w:sz="4" w:space="0" w:color="auto"/>
              <w:bottom w:val="single" w:sz="4" w:space="0" w:color="auto"/>
              <w:right w:val="single" w:sz="4" w:space="0" w:color="auto"/>
            </w:tcBorders>
            <w:shd w:val="clear" w:color="auto" w:fill="auto"/>
            <w:hideMark/>
          </w:tcPr>
          <w:p w14:paraId="5253F68E" w14:textId="77777777" w:rsidR="0018345B" w:rsidRPr="00267AA2" w:rsidRDefault="0018345B" w:rsidP="0018345B">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lastRenderedPageBreak/>
              <w:t>Psychological symptoms may warrant consideration to signposting to the EAP, buddying up with a colleague, reducing mentally demanding work tasks</w:t>
            </w:r>
          </w:p>
        </w:tc>
        <w:tc>
          <w:tcPr>
            <w:tcW w:w="8982" w:type="dxa"/>
            <w:tcBorders>
              <w:top w:val="nil"/>
              <w:left w:val="nil"/>
              <w:bottom w:val="single" w:sz="4" w:space="0" w:color="auto"/>
              <w:right w:val="single" w:sz="4" w:space="0" w:color="auto"/>
            </w:tcBorders>
            <w:shd w:val="clear" w:color="auto" w:fill="auto"/>
            <w:hideMark/>
          </w:tcPr>
          <w:p w14:paraId="7A2675C2" w14:textId="6B2313C2" w:rsidR="0018345B" w:rsidRPr="00267AA2" w:rsidRDefault="00C20C4E" w:rsidP="00267AA2">
            <w:pPr>
              <w:spacing w:after="0" w:line="240" w:lineRule="auto"/>
              <w:rPr>
                <w:rFonts w:eastAsia="Times New Roman" w:cstheme="minorHAnsi"/>
                <w:color w:val="000000" w:themeColor="text1"/>
                <w:lang w:eastAsia="en-GB"/>
              </w:rPr>
            </w:pPr>
            <w:r w:rsidRPr="00267AA2">
              <w:rPr>
                <w:rFonts w:eastAsia="Times New Roman" w:cstheme="minorHAnsi"/>
                <w:color w:val="000000" w:themeColor="text1"/>
                <w:lang w:eastAsia="en-GB"/>
              </w:rPr>
              <w:t xml:space="preserve">The colleague and manager should discuss and involve a HR Advisor if needed. </w:t>
            </w:r>
            <w:r w:rsidR="54004612" w:rsidRPr="00913906">
              <w:rPr>
                <w:rFonts w:eastAsia="Times New Roman" w:cstheme="minorHAnsi"/>
                <w:lang w:eastAsia="en-GB"/>
              </w:rPr>
              <w:t>Our</w:t>
            </w:r>
            <w:r w:rsidRPr="00913906">
              <w:rPr>
                <w:rFonts w:eastAsia="Times New Roman" w:cstheme="minorHAnsi"/>
                <w:lang w:eastAsia="en-GB"/>
              </w:rPr>
              <w:t xml:space="preserve"> </w:t>
            </w:r>
            <w:hyperlink r:id="rId41" w:history="1">
              <w:r w:rsidRPr="00556318">
                <w:rPr>
                  <w:rStyle w:val="Hyperlink"/>
                  <w:rFonts w:eastAsia="Times New Roman" w:cstheme="minorHAnsi"/>
                  <w:lang w:eastAsia="en-GB"/>
                </w:rPr>
                <w:t>Employee Assistance Programme (EAP)</w:t>
              </w:r>
            </w:hyperlink>
            <w:r w:rsidRPr="00913906">
              <w:rPr>
                <w:rFonts w:eastAsia="Times New Roman" w:cstheme="minorHAnsi"/>
                <w:lang w:eastAsia="en-GB"/>
              </w:rPr>
              <w:t xml:space="preserve"> is a confidential, neutral service provided by an external company to support colleagues at the University.</w:t>
            </w:r>
          </w:p>
        </w:tc>
      </w:tr>
      <w:tr w:rsidR="0049546D" w:rsidRPr="0018345B" w14:paraId="4A6114FA" w14:textId="77777777" w:rsidTr="00267AA2">
        <w:trPr>
          <w:trHeight w:val="864"/>
        </w:trPr>
        <w:tc>
          <w:tcPr>
            <w:tcW w:w="4138" w:type="dxa"/>
            <w:tcBorders>
              <w:top w:val="nil"/>
              <w:left w:val="single" w:sz="4" w:space="0" w:color="auto"/>
              <w:bottom w:val="single" w:sz="4" w:space="0" w:color="auto"/>
              <w:right w:val="single" w:sz="4" w:space="0" w:color="auto"/>
            </w:tcBorders>
            <w:shd w:val="clear" w:color="auto" w:fill="auto"/>
            <w:hideMark/>
          </w:tcPr>
          <w:p w14:paraId="4BF9B6A3" w14:textId="77777777" w:rsidR="0018345B" w:rsidRPr="00267AA2" w:rsidRDefault="0018345B" w:rsidP="0018345B">
            <w:pPr>
              <w:spacing w:after="0" w:line="240" w:lineRule="auto"/>
              <w:rPr>
                <w:rFonts w:eastAsia="Times New Roman" w:cstheme="minorHAnsi"/>
                <w:color w:val="000000"/>
                <w:lang w:eastAsia="en-GB"/>
              </w:rPr>
            </w:pPr>
            <w:r w:rsidRPr="00267AA2">
              <w:rPr>
                <w:rFonts w:eastAsia="Times New Roman" w:cstheme="minorHAnsi"/>
                <w:color w:val="000000"/>
                <w:lang w:eastAsia="en-GB"/>
              </w:rPr>
              <w:t>Offer employee’s flexible schedules and work hours e.g. agree that the employee can start work later if they have to move/children have to go to new school</w:t>
            </w:r>
          </w:p>
        </w:tc>
        <w:tc>
          <w:tcPr>
            <w:tcW w:w="8982" w:type="dxa"/>
            <w:tcBorders>
              <w:top w:val="nil"/>
              <w:left w:val="nil"/>
              <w:bottom w:val="single" w:sz="4" w:space="0" w:color="auto"/>
              <w:right w:val="single" w:sz="4" w:space="0" w:color="auto"/>
            </w:tcBorders>
            <w:shd w:val="clear" w:color="auto" w:fill="auto"/>
            <w:hideMark/>
          </w:tcPr>
          <w:p w14:paraId="45E05671" w14:textId="7C7851A6" w:rsidR="0018345B" w:rsidRPr="00267AA2" w:rsidRDefault="00C20C4E" w:rsidP="00267AA2">
            <w:pPr>
              <w:spacing w:after="0" w:line="240" w:lineRule="auto"/>
              <w:rPr>
                <w:rFonts w:eastAsia="Times New Roman" w:cstheme="minorHAnsi"/>
                <w:color w:val="000000"/>
                <w:lang w:eastAsia="en-GB"/>
              </w:rPr>
            </w:pPr>
            <w:r w:rsidRPr="00267AA2">
              <w:rPr>
                <w:rFonts w:eastAsia="Times New Roman" w:cstheme="minorHAnsi"/>
                <w:color w:val="000000"/>
                <w:lang w:eastAsia="en-GB"/>
              </w:rPr>
              <w:t xml:space="preserve">The colleague and manager should discuss and involve </w:t>
            </w:r>
            <w:hyperlink r:id="rId42" w:history="1">
              <w:r w:rsidRPr="00267AA2">
                <w:rPr>
                  <w:rStyle w:val="Hyperlink"/>
                  <w:rFonts w:eastAsia="Times New Roman" w:cstheme="minorHAnsi"/>
                  <w:lang w:eastAsia="en-GB"/>
                </w:rPr>
                <w:t>Occupational Health</w:t>
              </w:r>
            </w:hyperlink>
            <w:r w:rsidRPr="00267AA2">
              <w:rPr>
                <w:rFonts w:eastAsia="Times New Roman" w:cstheme="minorHAnsi"/>
                <w:color w:val="000000"/>
                <w:lang w:eastAsia="en-GB"/>
              </w:rPr>
              <w:t xml:space="preserve"> if needed.</w:t>
            </w:r>
          </w:p>
        </w:tc>
      </w:tr>
      <w:tr w:rsidR="0049546D" w:rsidRPr="0018345B" w14:paraId="616B642C" w14:textId="77777777" w:rsidTr="00267AA2">
        <w:trPr>
          <w:trHeight w:val="288"/>
        </w:trPr>
        <w:tc>
          <w:tcPr>
            <w:tcW w:w="4138" w:type="dxa"/>
            <w:tcBorders>
              <w:top w:val="nil"/>
              <w:left w:val="single" w:sz="4" w:space="0" w:color="auto"/>
              <w:bottom w:val="single" w:sz="4" w:space="0" w:color="auto"/>
              <w:right w:val="single" w:sz="4" w:space="0" w:color="auto"/>
            </w:tcBorders>
            <w:shd w:val="clear" w:color="auto" w:fill="auto"/>
            <w:hideMark/>
          </w:tcPr>
          <w:p w14:paraId="096E9231" w14:textId="77777777" w:rsidR="0018345B" w:rsidRPr="00267AA2" w:rsidRDefault="0018345B" w:rsidP="0018345B">
            <w:pPr>
              <w:spacing w:after="0" w:line="240" w:lineRule="auto"/>
              <w:rPr>
                <w:rFonts w:eastAsia="Times New Roman" w:cstheme="minorHAnsi"/>
                <w:color w:val="000000"/>
                <w:lang w:eastAsia="en-GB"/>
              </w:rPr>
            </w:pPr>
            <w:r w:rsidRPr="00267AA2">
              <w:rPr>
                <w:rFonts w:eastAsia="Times New Roman" w:cstheme="minorHAnsi"/>
                <w:color w:val="000000"/>
                <w:lang w:eastAsia="en-GB"/>
              </w:rPr>
              <w:t>Consider adjusting the employee workload or hours temporarily</w:t>
            </w:r>
          </w:p>
        </w:tc>
        <w:tc>
          <w:tcPr>
            <w:tcW w:w="8982" w:type="dxa"/>
            <w:tcBorders>
              <w:top w:val="nil"/>
              <w:left w:val="nil"/>
              <w:bottom w:val="single" w:sz="4" w:space="0" w:color="auto"/>
              <w:right w:val="single" w:sz="4" w:space="0" w:color="auto"/>
            </w:tcBorders>
            <w:shd w:val="clear" w:color="auto" w:fill="auto"/>
            <w:hideMark/>
          </w:tcPr>
          <w:p w14:paraId="71EB0D55" w14:textId="0D9DD9BE" w:rsidR="0018345B" w:rsidRPr="00267AA2" w:rsidRDefault="00C20C4E" w:rsidP="00267AA2">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The colleague and manager should discuss and involve </w:t>
            </w:r>
            <w:hyperlink r:id="rId43">
              <w:r w:rsidRPr="00267AA2">
                <w:rPr>
                  <w:rStyle w:val="Hyperlink"/>
                  <w:rFonts w:eastAsia="Times New Roman" w:cstheme="minorHAnsi"/>
                  <w:lang w:eastAsia="en-GB"/>
                </w:rPr>
                <w:t>Occupational Health</w:t>
              </w:r>
            </w:hyperlink>
            <w:r w:rsidRPr="00267AA2">
              <w:rPr>
                <w:rFonts w:eastAsia="Times New Roman" w:cstheme="minorHAnsi"/>
                <w:color w:val="000000" w:themeColor="text1"/>
                <w:lang w:eastAsia="en-GB"/>
              </w:rPr>
              <w:t xml:space="preserve"> or a</w:t>
            </w:r>
            <w:r w:rsidR="1DECF204" w:rsidRPr="00267AA2">
              <w:rPr>
                <w:rFonts w:eastAsia="Times New Roman" w:cstheme="minorHAnsi"/>
                <w:color w:val="000000" w:themeColor="text1"/>
                <w:lang w:eastAsia="en-GB"/>
              </w:rPr>
              <w:t>n</w:t>
            </w:r>
            <w:r w:rsidRPr="00267AA2">
              <w:rPr>
                <w:rFonts w:eastAsia="Times New Roman" w:cstheme="minorHAnsi"/>
                <w:color w:val="000000" w:themeColor="text1"/>
                <w:lang w:eastAsia="en-GB"/>
              </w:rPr>
              <w:t xml:space="preserve"> </w:t>
            </w:r>
            <w:hyperlink r:id="rId44" w:history="1">
              <w:r w:rsidR="00556318" w:rsidRPr="00267AA2">
                <w:rPr>
                  <w:rStyle w:val="Hyperlink"/>
                  <w:rFonts w:eastAsia="Times New Roman" w:cstheme="minorHAnsi"/>
                  <w:lang w:eastAsia="en-GB"/>
                </w:rPr>
                <w:t>HR Advisor</w:t>
              </w:r>
            </w:hyperlink>
            <w:r w:rsidRPr="00267AA2">
              <w:rPr>
                <w:rFonts w:eastAsia="Times New Roman" w:cstheme="minorHAnsi"/>
                <w:color w:val="000000" w:themeColor="text1"/>
                <w:lang w:eastAsia="en-GB"/>
              </w:rPr>
              <w:t xml:space="preserve"> if needed.</w:t>
            </w:r>
          </w:p>
        </w:tc>
      </w:tr>
      <w:tr w:rsidR="0018345B" w:rsidRPr="0018345B" w14:paraId="6C9711B2" w14:textId="77777777" w:rsidTr="00267AA2">
        <w:trPr>
          <w:trHeight w:val="864"/>
        </w:trPr>
        <w:tc>
          <w:tcPr>
            <w:tcW w:w="4138" w:type="dxa"/>
            <w:tcBorders>
              <w:top w:val="single" w:sz="4" w:space="0" w:color="auto"/>
              <w:left w:val="single" w:sz="4" w:space="0" w:color="auto"/>
              <w:bottom w:val="single" w:sz="4" w:space="0" w:color="auto"/>
              <w:right w:val="single" w:sz="4" w:space="0" w:color="auto"/>
            </w:tcBorders>
            <w:shd w:val="clear" w:color="auto" w:fill="auto"/>
            <w:hideMark/>
          </w:tcPr>
          <w:p w14:paraId="6FEED435" w14:textId="77777777" w:rsidR="0018345B" w:rsidRPr="00267AA2" w:rsidRDefault="0018345B" w:rsidP="0018345B">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Any health issues impacting on work or if work is impacting on health, then a referral to Occupational Health is recommended.</w:t>
            </w:r>
          </w:p>
        </w:tc>
        <w:tc>
          <w:tcPr>
            <w:tcW w:w="8982" w:type="dxa"/>
            <w:tcBorders>
              <w:top w:val="single" w:sz="4" w:space="0" w:color="auto"/>
              <w:left w:val="nil"/>
              <w:bottom w:val="single" w:sz="4" w:space="0" w:color="auto"/>
              <w:right w:val="single" w:sz="4" w:space="0" w:color="auto"/>
            </w:tcBorders>
            <w:shd w:val="clear" w:color="auto" w:fill="auto"/>
            <w:hideMark/>
          </w:tcPr>
          <w:p w14:paraId="384FE87F" w14:textId="6E5F0036" w:rsidR="0018345B" w:rsidRPr="00267AA2" w:rsidRDefault="00C20C4E" w:rsidP="00267AA2">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The colleague and manager should discuss and involve </w:t>
            </w:r>
            <w:hyperlink r:id="rId45">
              <w:r w:rsidRPr="00267AA2">
                <w:rPr>
                  <w:rStyle w:val="Hyperlink"/>
                  <w:rFonts w:eastAsia="Times New Roman" w:cstheme="minorHAnsi"/>
                  <w:lang w:eastAsia="en-GB"/>
                </w:rPr>
                <w:t>Occupational Health</w:t>
              </w:r>
            </w:hyperlink>
            <w:r w:rsidRPr="00267AA2">
              <w:rPr>
                <w:rFonts w:eastAsia="Times New Roman" w:cstheme="minorHAnsi"/>
                <w:color w:val="000000" w:themeColor="text1"/>
                <w:lang w:eastAsia="en-GB"/>
              </w:rPr>
              <w:t xml:space="preserve"> or a</w:t>
            </w:r>
            <w:r w:rsidR="6ACFF9EE" w:rsidRPr="00267AA2">
              <w:rPr>
                <w:rFonts w:eastAsia="Times New Roman" w:cstheme="minorHAnsi"/>
                <w:color w:val="000000" w:themeColor="text1"/>
                <w:lang w:eastAsia="en-GB"/>
              </w:rPr>
              <w:t>n</w:t>
            </w:r>
            <w:r w:rsidRPr="00267AA2">
              <w:rPr>
                <w:rFonts w:eastAsia="Times New Roman" w:cstheme="minorHAnsi"/>
                <w:color w:val="000000" w:themeColor="text1"/>
                <w:lang w:eastAsia="en-GB"/>
              </w:rPr>
              <w:t xml:space="preserve"> </w:t>
            </w:r>
            <w:hyperlink r:id="rId46" w:history="1">
              <w:r w:rsidR="00556318" w:rsidRPr="00267AA2">
                <w:rPr>
                  <w:rStyle w:val="Hyperlink"/>
                  <w:rFonts w:eastAsia="Times New Roman" w:cstheme="minorHAnsi"/>
                  <w:lang w:eastAsia="en-GB"/>
                </w:rPr>
                <w:t>HR Advisor</w:t>
              </w:r>
            </w:hyperlink>
            <w:r w:rsidRPr="00267AA2">
              <w:rPr>
                <w:rFonts w:eastAsia="Times New Roman" w:cstheme="minorHAnsi"/>
                <w:color w:val="000000" w:themeColor="text1"/>
                <w:lang w:eastAsia="en-GB"/>
              </w:rPr>
              <w:t xml:space="preserve"> if needed.</w:t>
            </w:r>
          </w:p>
        </w:tc>
      </w:tr>
      <w:tr w:rsidR="0082289D" w:rsidRPr="0018345B" w14:paraId="326A9B9B" w14:textId="77777777" w:rsidTr="00267AA2">
        <w:trPr>
          <w:trHeight w:val="288"/>
        </w:trPr>
        <w:tc>
          <w:tcPr>
            <w:tcW w:w="4138"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7A8ED764" w14:textId="77777777" w:rsidR="0018345B" w:rsidRPr="00267AA2" w:rsidRDefault="0018345B" w:rsidP="0018345B">
            <w:pPr>
              <w:spacing w:after="0" w:line="240" w:lineRule="auto"/>
              <w:rPr>
                <w:rFonts w:eastAsia="Times New Roman" w:cstheme="minorHAnsi"/>
                <w:b/>
                <w:color w:val="000000"/>
                <w:lang w:eastAsia="en-GB"/>
              </w:rPr>
            </w:pPr>
            <w:r w:rsidRPr="00267AA2">
              <w:rPr>
                <w:rFonts w:eastAsia="Times New Roman" w:cstheme="minorHAnsi"/>
                <w:b/>
                <w:color w:val="000000"/>
                <w:lang w:eastAsia="en-GB"/>
              </w:rPr>
              <w:t>Section D</w:t>
            </w:r>
          </w:p>
        </w:tc>
        <w:tc>
          <w:tcPr>
            <w:tcW w:w="8982" w:type="dxa"/>
            <w:tcBorders>
              <w:top w:val="nil"/>
              <w:left w:val="nil"/>
              <w:bottom w:val="single" w:sz="4" w:space="0" w:color="auto"/>
              <w:right w:val="single" w:sz="4" w:space="0" w:color="auto"/>
            </w:tcBorders>
            <w:shd w:val="clear" w:color="auto" w:fill="D9D9D9" w:themeFill="background1" w:themeFillShade="D9"/>
            <w:hideMark/>
          </w:tcPr>
          <w:p w14:paraId="54EA0FBD" w14:textId="3CBD983E" w:rsidR="0018345B" w:rsidRPr="00267AA2" w:rsidRDefault="0018345B" w:rsidP="00267AA2">
            <w:pPr>
              <w:spacing w:after="0" w:line="240" w:lineRule="auto"/>
              <w:rPr>
                <w:rFonts w:eastAsia="Times New Roman" w:cstheme="minorHAnsi"/>
                <w:b/>
                <w:color w:val="000000"/>
                <w:lang w:eastAsia="en-GB"/>
              </w:rPr>
            </w:pPr>
            <w:r w:rsidRPr="00267AA2">
              <w:rPr>
                <w:rFonts w:eastAsia="Times New Roman" w:cstheme="minorHAnsi"/>
                <w:b/>
                <w:color w:val="000000"/>
                <w:lang w:eastAsia="en-GB"/>
              </w:rPr>
              <w:t> </w:t>
            </w:r>
            <w:r w:rsidR="00D16801" w:rsidRPr="00267AA2">
              <w:rPr>
                <w:rFonts w:eastAsia="Times New Roman" w:cstheme="minorHAnsi"/>
                <w:b/>
                <w:color w:val="000000"/>
                <w:lang w:eastAsia="en-GB"/>
              </w:rPr>
              <w:t>How to</w:t>
            </w:r>
          </w:p>
        </w:tc>
      </w:tr>
      <w:tr w:rsidR="0049546D" w:rsidRPr="0018345B" w14:paraId="69DE0E8E" w14:textId="77777777" w:rsidTr="00267AA2">
        <w:trPr>
          <w:trHeight w:val="576"/>
        </w:trPr>
        <w:tc>
          <w:tcPr>
            <w:tcW w:w="4138" w:type="dxa"/>
            <w:tcBorders>
              <w:top w:val="nil"/>
              <w:left w:val="single" w:sz="4" w:space="0" w:color="auto"/>
              <w:bottom w:val="single" w:sz="4" w:space="0" w:color="auto"/>
              <w:right w:val="single" w:sz="4" w:space="0" w:color="auto"/>
            </w:tcBorders>
            <w:shd w:val="clear" w:color="auto" w:fill="auto"/>
            <w:hideMark/>
          </w:tcPr>
          <w:p w14:paraId="3EE049E6" w14:textId="77777777" w:rsidR="0018345B" w:rsidRPr="00267AA2" w:rsidRDefault="0018345B" w:rsidP="0018345B">
            <w:pPr>
              <w:spacing w:after="0" w:line="240" w:lineRule="auto"/>
              <w:rPr>
                <w:rFonts w:eastAsia="Times New Roman" w:cstheme="minorHAnsi"/>
                <w:color w:val="000000"/>
                <w:lang w:eastAsia="en-GB"/>
              </w:rPr>
            </w:pPr>
            <w:r w:rsidRPr="00267AA2">
              <w:rPr>
                <w:rFonts w:eastAsia="Times New Roman" w:cstheme="minorHAnsi"/>
                <w:color w:val="000000"/>
                <w:lang w:eastAsia="en-GB"/>
              </w:rPr>
              <w:t>Adjusting performance targets and/or allowing the employee to change their workload</w:t>
            </w:r>
          </w:p>
        </w:tc>
        <w:tc>
          <w:tcPr>
            <w:tcW w:w="8982" w:type="dxa"/>
            <w:tcBorders>
              <w:top w:val="nil"/>
              <w:left w:val="nil"/>
              <w:bottom w:val="single" w:sz="4" w:space="0" w:color="auto"/>
              <w:right w:val="single" w:sz="4" w:space="0" w:color="auto"/>
            </w:tcBorders>
            <w:shd w:val="clear" w:color="auto" w:fill="auto"/>
            <w:hideMark/>
          </w:tcPr>
          <w:p w14:paraId="3D7FC60F" w14:textId="2EED2999" w:rsidR="0018345B" w:rsidRPr="00267AA2" w:rsidRDefault="00C20C4E" w:rsidP="00267AA2">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 xml:space="preserve">The manager should reflect on adjustments and involve </w:t>
            </w:r>
            <w:hyperlink r:id="rId47">
              <w:r w:rsidRPr="00267AA2">
                <w:rPr>
                  <w:rStyle w:val="Hyperlink"/>
                  <w:rFonts w:eastAsia="Times New Roman" w:cstheme="minorHAnsi"/>
                  <w:lang w:eastAsia="en-GB"/>
                </w:rPr>
                <w:t>Occupational Health</w:t>
              </w:r>
            </w:hyperlink>
            <w:r w:rsidRPr="00267AA2">
              <w:rPr>
                <w:rFonts w:eastAsia="Times New Roman" w:cstheme="minorHAnsi"/>
                <w:color w:val="000000" w:themeColor="text1"/>
                <w:lang w:eastAsia="en-GB"/>
              </w:rPr>
              <w:t xml:space="preserve"> or </w:t>
            </w:r>
            <w:r w:rsidR="00556318" w:rsidRPr="00267AA2">
              <w:rPr>
                <w:rFonts w:eastAsia="Times New Roman" w:cstheme="minorHAnsi"/>
                <w:color w:val="000000" w:themeColor="text1"/>
                <w:lang w:eastAsia="en-GB"/>
              </w:rPr>
              <w:t xml:space="preserve">an </w:t>
            </w:r>
            <w:hyperlink r:id="rId48" w:history="1">
              <w:r w:rsidR="00556318" w:rsidRPr="00267AA2">
                <w:rPr>
                  <w:rStyle w:val="Hyperlink"/>
                  <w:rFonts w:eastAsia="Times New Roman" w:cstheme="minorHAnsi"/>
                  <w:lang w:eastAsia="en-GB"/>
                </w:rPr>
                <w:t>HR Advisor</w:t>
              </w:r>
            </w:hyperlink>
            <w:r w:rsidR="00556318" w:rsidRPr="00267AA2">
              <w:rPr>
                <w:rFonts w:eastAsia="Times New Roman" w:cstheme="minorHAnsi"/>
                <w:color w:val="000000" w:themeColor="text1"/>
                <w:lang w:eastAsia="en-GB"/>
              </w:rPr>
              <w:t xml:space="preserve"> </w:t>
            </w:r>
            <w:r w:rsidRPr="00267AA2">
              <w:rPr>
                <w:rFonts w:eastAsia="Times New Roman" w:cstheme="minorHAnsi"/>
                <w:color w:val="000000" w:themeColor="text1"/>
                <w:lang w:eastAsia="en-GB"/>
              </w:rPr>
              <w:t>if needed.</w:t>
            </w:r>
          </w:p>
        </w:tc>
      </w:tr>
      <w:tr w:rsidR="0049546D" w:rsidRPr="0018345B" w14:paraId="171D93B7" w14:textId="77777777" w:rsidTr="00267AA2">
        <w:trPr>
          <w:trHeight w:val="288"/>
        </w:trPr>
        <w:tc>
          <w:tcPr>
            <w:tcW w:w="4138" w:type="dxa"/>
            <w:tcBorders>
              <w:top w:val="nil"/>
              <w:left w:val="single" w:sz="4" w:space="0" w:color="auto"/>
              <w:bottom w:val="single" w:sz="4" w:space="0" w:color="auto"/>
              <w:right w:val="single" w:sz="4" w:space="0" w:color="auto"/>
            </w:tcBorders>
            <w:shd w:val="clear" w:color="auto" w:fill="auto"/>
            <w:hideMark/>
          </w:tcPr>
          <w:p w14:paraId="06E14704" w14:textId="77777777" w:rsidR="0018345B" w:rsidRPr="00267AA2" w:rsidRDefault="0018345B" w:rsidP="0018345B">
            <w:pPr>
              <w:spacing w:after="0" w:line="240" w:lineRule="auto"/>
              <w:rPr>
                <w:rFonts w:eastAsia="Times New Roman" w:cstheme="minorHAnsi"/>
                <w:color w:val="000000"/>
                <w:lang w:eastAsia="en-GB"/>
              </w:rPr>
            </w:pPr>
            <w:r w:rsidRPr="00267AA2">
              <w:rPr>
                <w:rFonts w:eastAsia="Times New Roman" w:cstheme="minorHAnsi"/>
                <w:color w:val="000000"/>
                <w:lang w:eastAsia="en-GB"/>
              </w:rPr>
              <w:t>Consider a referral to Occupational Health</w:t>
            </w:r>
          </w:p>
        </w:tc>
        <w:tc>
          <w:tcPr>
            <w:tcW w:w="8982" w:type="dxa"/>
            <w:tcBorders>
              <w:top w:val="nil"/>
              <w:left w:val="nil"/>
              <w:bottom w:val="single" w:sz="4" w:space="0" w:color="auto"/>
              <w:right w:val="single" w:sz="4" w:space="0" w:color="auto"/>
            </w:tcBorders>
            <w:shd w:val="clear" w:color="auto" w:fill="auto"/>
            <w:hideMark/>
          </w:tcPr>
          <w:p w14:paraId="0B6E0760" w14:textId="0AE522E2" w:rsidR="0018345B" w:rsidRPr="00267AA2" w:rsidRDefault="00C20C4E" w:rsidP="00267AA2">
            <w:pPr>
              <w:spacing w:after="0" w:line="240" w:lineRule="auto"/>
              <w:rPr>
                <w:rFonts w:eastAsia="Times New Roman" w:cstheme="minorHAnsi"/>
                <w:color w:val="000000"/>
                <w:lang w:eastAsia="en-GB"/>
              </w:rPr>
            </w:pPr>
            <w:r w:rsidRPr="00267AA2">
              <w:rPr>
                <w:rFonts w:eastAsia="Times New Roman" w:cstheme="minorHAnsi"/>
                <w:color w:val="000000"/>
                <w:lang w:eastAsia="en-GB"/>
              </w:rPr>
              <w:t xml:space="preserve">The colleague and manager should discuss and complete an </w:t>
            </w:r>
            <w:hyperlink r:id="rId49" w:history="1">
              <w:r w:rsidRPr="00267AA2">
                <w:rPr>
                  <w:rStyle w:val="Hyperlink"/>
                  <w:rFonts w:eastAsia="Times New Roman" w:cstheme="minorHAnsi"/>
                  <w:lang w:eastAsia="en-GB"/>
                </w:rPr>
                <w:t>Occupational H</w:t>
              </w:r>
              <w:r>
                <w:rPr>
                  <w:rStyle w:val="Hyperlink"/>
                </w:rPr>
                <w:t>ealth referral</w:t>
              </w:r>
              <w:r w:rsidRPr="00296CF0">
                <w:rPr>
                  <w:rStyle w:val="Hyperlink"/>
                  <w:u w:val="none"/>
                </w:rPr>
                <w:t xml:space="preserve"> </w:t>
              </w:r>
            </w:hyperlink>
            <w:r w:rsidRPr="00267AA2">
              <w:rPr>
                <w:rFonts w:eastAsia="Times New Roman" w:cstheme="minorHAnsi"/>
                <w:color w:val="000000"/>
                <w:lang w:eastAsia="en-GB"/>
              </w:rPr>
              <w:t>if needed.</w:t>
            </w:r>
          </w:p>
        </w:tc>
      </w:tr>
      <w:tr w:rsidR="0049546D" w:rsidRPr="0018345B" w14:paraId="4CBCAD74" w14:textId="77777777" w:rsidTr="00267AA2">
        <w:trPr>
          <w:trHeight w:val="576"/>
        </w:trPr>
        <w:tc>
          <w:tcPr>
            <w:tcW w:w="4138" w:type="dxa"/>
            <w:tcBorders>
              <w:top w:val="nil"/>
              <w:left w:val="single" w:sz="4" w:space="0" w:color="auto"/>
              <w:bottom w:val="single" w:sz="4" w:space="0" w:color="auto"/>
              <w:right w:val="single" w:sz="4" w:space="0" w:color="auto"/>
            </w:tcBorders>
            <w:shd w:val="clear" w:color="auto" w:fill="auto"/>
            <w:hideMark/>
          </w:tcPr>
          <w:p w14:paraId="64B8A2E7" w14:textId="77777777" w:rsidR="0018345B" w:rsidRPr="00267AA2" w:rsidRDefault="0018345B" w:rsidP="0018345B">
            <w:pPr>
              <w:spacing w:after="0" w:line="240" w:lineRule="auto"/>
              <w:rPr>
                <w:rFonts w:eastAsia="Times New Roman" w:cstheme="minorHAnsi"/>
                <w:color w:val="000000"/>
                <w:lang w:eastAsia="en-GB"/>
              </w:rPr>
            </w:pPr>
            <w:r w:rsidRPr="00267AA2">
              <w:rPr>
                <w:rFonts w:eastAsia="Times New Roman" w:cstheme="minorHAnsi"/>
                <w:color w:val="000000"/>
                <w:lang w:eastAsia="en-GB"/>
              </w:rPr>
              <w:t>Signposting to the Employee Assistance Programme (EAP) for advice/counselling</w:t>
            </w:r>
          </w:p>
        </w:tc>
        <w:tc>
          <w:tcPr>
            <w:tcW w:w="8982" w:type="dxa"/>
            <w:tcBorders>
              <w:top w:val="nil"/>
              <w:left w:val="nil"/>
              <w:bottom w:val="single" w:sz="4" w:space="0" w:color="auto"/>
              <w:right w:val="single" w:sz="4" w:space="0" w:color="auto"/>
            </w:tcBorders>
            <w:shd w:val="clear" w:color="auto" w:fill="auto"/>
            <w:hideMark/>
          </w:tcPr>
          <w:p w14:paraId="1A4E6671" w14:textId="5C7FA23B" w:rsidR="0018345B" w:rsidRPr="00267AA2" w:rsidRDefault="1ED309C6" w:rsidP="00267AA2">
            <w:pPr>
              <w:spacing w:after="0" w:line="240" w:lineRule="auto"/>
              <w:rPr>
                <w:rFonts w:eastAsia="Times New Roman" w:cstheme="minorHAnsi"/>
                <w:color w:val="000000" w:themeColor="text1"/>
                <w:lang w:eastAsia="en-GB"/>
              </w:rPr>
            </w:pPr>
            <w:r w:rsidRPr="00267AA2">
              <w:rPr>
                <w:rFonts w:eastAsia="Times New Roman" w:cstheme="minorHAnsi"/>
                <w:lang w:eastAsia="en-GB"/>
              </w:rPr>
              <w:t>Our</w:t>
            </w:r>
            <w:r w:rsidR="00FD48D2" w:rsidRPr="00267AA2">
              <w:rPr>
                <w:rFonts w:eastAsia="Times New Roman" w:cstheme="minorHAnsi"/>
                <w:lang w:eastAsia="en-GB"/>
              </w:rPr>
              <w:t xml:space="preserve"> </w:t>
            </w:r>
            <w:hyperlink r:id="rId50" w:history="1">
              <w:r w:rsidR="00556318" w:rsidRPr="00556318">
                <w:rPr>
                  <w:rStyle w:val="Hyperlink"/>
                  <w:rFonts w:eastAsia="Times New Roman" w:cstheme="minorHAnsi"/>
                  <w:lang w:eastAsia="en-GB"/>
                </w:rPr>
                <w:t>Employee Assistance Programme (EAP)</w:t>
              </w:r>
            </w:hyperlink>
            <w:r w:rsidR="00FD48D2" w:rsidRPr="00267AA2">
              <w:rPr>
                <w:rFonts w:eastAsia="Times New Roman" w:cstheme="minorHAnsi"/>
                <w:lang w:eastAsia="en-GB"/>
              </w:rPr>
              <w:t xml:space="preserve"> is a confidential, neutral service provided by an external company to support colleagues at the University. </w:t>
            </w:r>
          </w:p>
        </w:tc>
      </w:tr>
      <w:tr w:rsidR="0082289D" w:rsidRPr="0018345B" w14:paraId="0BD24DED" w14:textId="77777777" w:rsidTr="00267AA2">
        <w:trPr>
          <w:trHeight w:val="288"/>
        </w:trPr>
        <w:tc>
          <w:tcPr>
            <w:tcW w:w="4138"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7D572204" w14:textId="77777777" w:rsidR="0018345B" w:rsidRPr="00267AA2" w:rsidRDefault="0018345B" w:rsidP="0018345B">
            <w:pPr>
              <w:spacing w:after="0" w:line="240" w:lineRule="auto"/>
              <w:rPr>
                <w:rFonts w:eastAsia="Times New Roman" w:cstheme="minorHAnsi"/>
                <w:b/>
                <w:color w:val="000000"/>
                <w:lang w:eastAsia="en-GB"/>
              </w:rPr>
            </w:pPr>
            <w:r w:rsidRPr="00267AA2">
              <w:rPr>
                <w:rFonts w:eastAsia="Times New Roman" w:cstheme="minorHAnsi"/>
                <w:b/>
                <w:color w:val="000000"/>
                <w:lang w:eastAsia="en-GB"/>
              </w:rPr>
              <w:t>Section E</w:t>
            </w:r>
          </w:p>
        </w:tc>
        <w:tc>
          <w:tcPr>
            <w:tcW w:w="8982" w:type="dxa"/>
            <w:tcBorders>
              <w:top w:val="nil"/>
              <w:left w:val="nil"/>
              <w:bottom w:val="single" w:sz="4" w:space="0" w:color="auto"/>
              <w:right w:val="single" w:sz="4" w:space="0" w:color="auto"/>
            </w:tcBorders>
            <w:shd w:val="clear" w:color="auto" w:fill="D9D9D9" w:themeFill="background1" w:themeFillShade="D9"/>
            <w:hideMark/>
          </w:tcPr>
          <w:p w14:paraId="12C0DC5B" w14:textId="5086485B" w:rsidR="0018345B" w:rsidRPr="00267AA2" w:rsidRDefault="0018345B" w:rsidP="00267AA2">
            <w:pPr>
              <w:spacing w:after="0" w:line="240" w:lineRule="auto"/>
              <w:rPr>
                <w:rFonts w:eastAsia="Times New Roman" w:cstheme="minorHAnsi"/>
                <w:b/>
                <w:color w:val="000000"/>
                <w:lang w:eastAsia="en-GB"/>
              </w:rPr>
            </w:pPr>
            <w:r w:rsidRPr="00267AA2">
              <w:rPr>
                <w:rFonts w:eastAsia="Times New Roman" w:cstheme="minorHAnsi"/>
                <w:b/>
                <w:color w:val="000000"/>
                <w:lang w:eastAsia="en-GB"/>
              </w:rPr>
              <w:t> </w:t>
            </w:r>
            <w:r w:rsidR="00D16801" w:rsidRPr="00267AA2">
              <w:rPr>
                <w:rFonts w:eastAsia="Times New Roman" w:cstheme="minorHAnsi"/>
                <w:b/>
                <w:color w:val="000000"/>
                <w:lang w:eastAsia="en-GB"/>
              </w:rPr>
              <w:t>How to</w:t>
            </w:r>
          </w:p>
        </w:tc>
      </w:tr>
      <w:tr w:rsidR="0049546D" w:rsidRPr="0018345B" w14:paraId="0D7E2F1A" w14:textId="77777777" w:rsidTr="00267AA2">
        <w:trPr>
          <w:trHeight w:val="1014"/>
        </w:trPr>
        <w:tc>
          <w:tcPr>
            <w:tcW w:w="4138" w:type="dxa"/>
            <w:tcBorders>
              <w:top w:val="nil"/>
              <w:left w:val="single" w:sz="4" w:space="0" w:color="auto"/>
              <w:bottom w:val="single" w:sz="4" w:space="0" w:color="auto"/>
              <w:right w:val="single" w:sz="4" w:space="0" w:color="auto"/>
            </w:tcBorders>
            <w:shd w:val="clear" w:color="auto" w:fill="auto"/>
            <w:hideMark/>
          </w:tcPr>
          <w:p w14:paraId="1E043FC9" w14:textId="77777777" w:rsidR="0018345B" w:rsidRPr="00267AA2" w:rsidRDefault="0018345B" w:rsidP="00217BED">
            <w:pPr>
              <w:spacing w:after="0" w:line="240" w:lineRule="auto"/>
              <w:rPr>
                <w:rFonts w:eastAsia="Times New Roman" w:cstheme="minorHAnsi"/>
                <w:color w:val="000000"/>
                <w:lang w:eastAsia="en-GB"/>
              </w:rPr>
            </w:pPr>
            <w:r w:rsidRPr="00267AA2">
              <w:rPr>
                <w:rFonts w:eastAsia="Times New Roman" w:cstheme="minorHAnsi"/>
                <w:color w:val="000000"/>
                <w:lang w:eastAsia="en-GB"/>
              </w:rPr>
              <w:t>Arrange for salary to be paid into a different bank account</w:t>
            </w:r>
            <w:r w:rsidRPr="00267AA2">
              <w:rPr>
                <w:rFonts w:eastAsia="Times New Roman" w:cstheme="minorHAnsi"/>
                <w:strike/>
                <w:color w:val="000000"/>
                <w:lang w:eastAsia="en-GB"/>
              </w:rPr>
              <w:t xml:space="preserve"> </w:t>
            </w:r>
            <w:r w:rsidRPr="00267AA2">
              <w:rPr>
                <w:rFonts w:eastAsia="Times New Roman" w:cstheme="minorHAnsi"/>
                <w:color w:val="000000"/>
                <w:lang w:eastAsia="en-GB"/>
              </w:rPr>
              <w:t>or by cheque</w:t>
            </w:r>
          </w:p>
        </w:tc>
        <w:tc>
          <w:tcPr>
            <w:tcW w:w="8982" w:type="dxa"/>
            <w:tcBorders>
              <w:top w:val="nil"/>
              <w:left w:val="nil"/>
              <w:bottom w:val="single" w:sz="4" w:space="0" w:color="auto"/>
              <w:right w:val="single" w:sz="4" w:space="0" w:color="auto"/>
            </w:tcBorders>
            <w:shd w:val="clear" w:color="auto" w:fill="auto"/>
            <w:hideMark/>
          </w:tcPr>
          <w:p w14:paraId="240FCED3" w14:textId="4FF4036A" w:rsidR="0018345B" w:rsidRPr="00267AA2" w:rsidRDefault="00FD48D2" w:rsidP="00267AA2">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The colleague will</w:t>
            </w:r>
            <w:r w:rsidR="0018345B" w:rsidRPr="00267AA2">
              <w:rPr>
                <w:rFonts w:eastAsia="Times New Roman" w:cstheme="minorHAnsi"/>
                <w:color w:val="000000" w:themeColor="text1"/>
                <w:lang w:eastAsia="en-GB"/>
              </w:rPr>
              <w:t xml:space="preserve"> need to send in bank details and come in with ID, but if </w:t>
            </w:r>
            <w:r w:rsidR="009B399F" w:rsidRPr="00267AA2">
              <w:rPr>
                <w:rFonts w:eastAsia="Times New Roman" w:cstheme="minorHAnsi"/>
                <w:color w:val="000000" w:themeColor="text1"/>
                <w:lang w:eastAsia="en-GB"/>
              </w:rPr>
              <w:t>it is</w:t>
            </w:r>
            <w:r w:rsidRPr="00267AA2">
              <w:rPr>
                <w:rFonts w:eastAsia="Times New Roman" w:cstheme="minorHAnsi"/>
                <w:color w:val="000000" w:themeColor="text1"/>
                <w:lang w:eastAsia="en-GB"/>
              </w:rPr>
              <w:t xml:space="preserve"> </w:t>
            </w:r>
            <w:r w:rsidR="0018345B" w:rsidRPr="00267AA2">
              <w:rPr>
                <w:rFonts w:eastAsia="Times New Roman" w:cstheme="minorHAnsi"/>
                <w:color w:val="000000" w:themeColor="text1"/>
                <w:lang w:eastAsia="en-GB"/>
              </w:rPr>
              <w:t xml:space="preserve">short </w:t>
            </w:r>
            <w:proofErr w:type="gramStart"/>
            <w:r w:rsidR="0018345B" w:rsidRPr="00267AA2">
              <w:rPr>
                <w:rFonts w:eastAsia="Times New Roman" w:cstheme="minorHAnsi"/>
                <w:color w:val="000000" w:themeColor="text1"/>
                <w:lang w:eastAsia="en-GB"/>
              </w:rPr>
              <w:t>notice</w:t>
            </w:r>
            <w:proofErr w:type="gramEnd"/>
            <w:r w:rsidR="0018345B" w:rsidRPr="00267AA2">
              <w:rPr>
                <w:rFonts w:eastAsia="Times New Roman" w:cstheme="minorHAnsi"/>
                <w:color w:val="000000" w:themeColor="text1"/>
                <w:lang w:eastAsia="en-GB"/>
              </w:rPr>
              <w:t xml:space="preserve"> they can take </w:t>
            </w:r>
            <w:r w:rsidRPr="00267AA2">
              <w:rPr>
                <w:rFonts w:eastAsia="Times New Roman" w:cstheme="minorHAnsi"/>
                <w:color w:val="000000" w:themeColor="text1"/>
                <w:lang w:eastAsia="en-GB"/>
              </w:rPr>
              <w:t xml:space="preserve">a </w:t>
            </w:r>
            <w:r w:rsidR="0018345B" w:rsidRPr="00267AA2">
              <w:rPr>
                <w:rFonts w:eastAsia="Times New Roman" w:cstheme="minorHAnsi"/>
                <w:color w:val="000000" w:themeColor="text1"/>
                <w:lang w:eastAsia="en-GB"/>
              </w:rPr>
              <w:t xml:space="preserve">scanned form and </w:t>
            </w:r>
            <w:r w:rsidRPr="00267AA2">
              <w:rPr>
                <w:rFonts w:eastAsia="Times New Roman" w:cstheme="minorHAnsi"/>
                <w:color w:val="000000" w:themeColor="text1"/>
                <w:lang w:eastAsia="en-GB"/>
              </w:rPr>
              <w:t xml:space="preserve">a </w:t>
            </w:r>
            <w:r w:rsidR="0018345B" w:rsidRPr="00267AA2">
              <w:rPr>
                <w:rFonts w:eastAsia="Times New Roman" w:cstheme="minorHAnsi"/>
                <w:color w:val="000000" w:themeColor="text1"/>
                <w:lang w:eastAsia="en-GB"/>
              </w:rPr>
              <w:t xml:space="preserve">scanned ID card if </w:t>
            </w:r>
            <w:r w:rsidRPr="00267AA2">
              <w:rPr>
                <w:rFonts w:eastAsia="Times New Roman" w:cstheme="minorHAnsi"/>
                <w:color w:val="000000" w:themeColor="text1"/>
                <w:lang w:eastAsia="en-GB"/>
              </w:rPr>
              <w:t xml:space="preserve">you as their </w:t>
            </w:r>
            <w:r w:rsidR="0018345B" w:rsidRPr="00267AA2">
              <w:rPr>
                <w:rFonts w:eastAsia="Times New Roman" w:cstheme="minorHAnsi"/>
                <w:color w:val="000000" w:themeColor="text1"/>
                <w:lang w:eastAsia="en-GB"/>
              </w:rPr>
              <w:t xml:space="preserve">manager agree too. Bank details must be </w:t>
            </w:r>
            <w:r w:rsidR="00124039" w:rsidRPr="00267AA2">
              <w:rPr>
                <w:rFonts w:eastAsia="Times New Roman" w:cstheme="minorHAnsi"/>
                <w:color w:val="000000" w:themeColor="text1"/>
                <w:lang w:eastAsia="en-GB"/>
              </w:rPr>
              <w:t>changed a</w:t>
            </w:r>
            <w:r w:rsidR="0018345B" w:rsidRPr="00267AA2">
              <w:rPr>
                <w:rFonts w:eastAsia="Times New Roman" w:cstheme="minorHAnsi"/>
                <w:color w:val="000000" w:themeColor="text1"/>
                <w:lang w:eastAsia="en-GB"/>
              </w:rPr>
              <w:t xml:space="preserve"> week before payroll closes</w:t>
            </w:r>
            <w:r w:rsidRPr="00267AA2">
              <w:rPr>
                <w:rFonts w:eastAsia="Times New Roman" w:cstheme="minorHAnsi"/>
                <w:color w:val="000000" w:themeColor="text1"/>
                <w:lang w:eastAsia="en-GB"/>
              </w:rPr>
              <w:t xml:space="preserve"> at the latest,</w:t>
            </w:r>
            <w:r w:rsidR="0018345B" w:rsidRPr="00267AA2">
              <w:rPr>
                <w:rFonts w:eastAsia="Times New Roman" w:cstheme="minorHAnsi"/>
                <w:color w:val="000000" w:themeColor="text1"/>
                <w:lang w:eastAsia="en-GB"/>
              </w:rPr>
              <w:t xml:space="preserve"> as payroll closes at 5pm that day. BACs details can be pulled up to two days before pay is paid, but new details cannot be accept</w:t>
            </w:r>
            <w:r w:rsidR="00D16801" w:rsidRPr="00267AA2">
              <w:rPr>
                <w:rFonts w:eastAsia="Times New Roman" w:cstheme="minorHAnsi"/>
                <w:color w:val="000000" w:themeColor="text1"/>
                <w:lang w:eastAsia="en-GB"/>
              </w:rPr>
              <w:t>e</w:t>
            </w:r>
            <w:r w:rsidR="0018345B" w:rsidRPr="00267AA2">
              <w:rPr>
                <w:rFonts w:eastAsia="Times New Roman" w:cstheme="minorHAnsi"/>
                <w:color w:val="000000" w:themeColor="text1"/>
                <w:lang w:eastAsia="en-GB"/>
              </w:rPr>
              <w:t>d so would need to be a cheque. Email payandbenefits@exeter.ac.uk and mark as confidential</w:t>
            </w:r>
            <w:r w:rsidR="004A54CC" w:rsidRPr="00267AA2">
              <w:rPr>
                <w:rFonts w:eastAsia="Times New Roman" w:cstheme="minorHAnsi"/>
                <w:color w:val="000000" w:themeColor="text1"/>
                <w:lang w:eastAsia="en-GB"/>
              </w:rPr>
              <w:t>.</w:t>
            </w:r>
          </w:p>
        </w:tc>
      </w:tr>
      <w:tr w:rsidR="0049546D" w:rsidRPr="0018345B" w14:paraId="596E91E8" w14:textId="77777777" w:rsidTr="00267AA2">
        <w:trPr>
          <w:trHeight w:val="288"/>
        </w:trPr>
        <w:tc>
          <w:tcPr>
            <w:tcW w:w="4138" w:type="dxa"/>
            <w:tcBorders>
              <w:top w:val="nil"/>
              <w:left w:val="single" w:sz="4" w:space="0" w:color="auto"/>
              <w:bottom w:val="single" w:sz="4" w:space="0" w:color="auto"/>
              <w:right w:val="single" w:sz="4" w:space="0" w:color="auto"/>
            </w:tcBorders>
            <w:shd w:val="clear" w:color="auto" w:fill="auto"/>
            <w:hideMark/>
          </w:tcPr>
          <w:p w14:paraId="7B8695F4" w14:textId="0FA7D1F2" w:rsidR="0018345B" w:rsidRPr="00267AA2" w:rsidRDefault="00FD48D2" w:rsidP="00217BED">
            <w:pPr>
              <w:spacing w:after="0" w:line="240" w:lineRule="auto"/>
              <w:rPr>
                <w:rFonts w:eastAsia="Times New Roman" w:cstheme="minorHAnsi"/>
                <w:color w:val="000000"/>
                <w:lang w:eastAsia="en-GB"/>
              </w:rPr>
            </w:pPr>
            <w:r w:rsidRPr="00267AA2">
              <w:rPr>
                <w:rFonts w:eastAsia="Times New Roman" w:cstheme="minorHAnsi"/>
                <w:color w:val="000000" w:themeColor="text1"/>
                <w:lang w:eastAsia="en-GB"/>
              </w:rPr>
              <w:t>Signpost to f</w:t>
            </w:r>
            <w:r w:rsidR="0018345B" w:rsidRPr="00267AA2">
              <w:rPr>
                <w:rFonts w:eastAsia="Times New Roman" w:cstheme="minorHAnsi"/>
                <w:color w:val="000000" w:themeColor="text1"/>
                <w:lang w:eastAsia="en-GB"/>
              </w:rPr>
              <w:t xml:space="preserve">inancial advice </w:t>
            </w:r>
          </w:p>
        </w:tc>
        <w:tc>
          <w:tcPr>
            <w:tcW w:w="8982" w:type="dxa"/>
            <w:tcBorders>
              <w:top w:val="nil"/>
              <w:left w:val="nil"/>
              <w:bottom w:val="single" w:sz="4" w:space="0" w:color="auto"/>
              <w:right w:val="single" w:sz="4" w:space="0" w:color="auto"/>
            </w:tcBorders>
            <w:shd w:val="clear" w:color="auto" w:fill="auto"/>
            <w:noWrap/>
            <w:hideMark/>
          </w:tcPr>
          <w:p w14:paraId="7533A5DA" w14:textId="35C522D7" w:rsidR="00FD48D2" w:rsidRPr="00267AA2" w:rsidRDefault="00FD48D2" w:rsidP="00267AA2">
            <w:pPr>
              <w:spacing w:after="0" w:line="240" w:lineRule="auto"/>
              <w:rPr>
                <w:rFonts w:eastAsia="Times New Roman" w:cstheme="minorHAnsi"/>
                <w:color w:val="0563C1"/>
                <w:u w:val="single"/>
                <w:lang w:eastAsia="en-GB"/>
              </w:rPr>
            </w:pPr>
            <w:r w:rsidRPr="00267AA2">
              <w:rPr>
                <w:rFonts w:eastAsia="Times New Roman" w:cstheme="minorHAnsi"/>
                <w:lang w:eastAsia="en-GB"/>
              </w:rPr>
              <w:t xml:space="preserve">Financial </w:t>
            </w:r>
            <w:r w:rsidR="125D1AF1" w:rsidRPr="00267AA2">
              <w:rPr>
                <w:rFonts w:eastAsia="Times New Roman" w:cstheme="minorHAnsi"/>
                <w:lang w:eastAsia="en-GB"/>
              </w:rPr>
              <w:t>advice</w:t>
            </w:r>
            <w:r w:rsidRPr="00267AA2">
              <w:rPr>
                <w:rFonts w:eastAsia="Times New Roman" w:cstheme="minorHAnsi"/>
                <w:lang w:eastAsia="en-GB"/>
              </w:rPr>
              <w:t xml:space="preserve"> can be obtained from our </w:t>
            </w:r>
            <w:r w:rsidRPr="00267AA2">
              <w:rPr>
                <w:rFonts w:eastAsia="Times New Roman" w:cstheme="minorHAnsi"/>
                <w:color w:val="0563C1"/>
                <w:u w:val="single"/>
                <w:lang w:eastAsia="en-GB"/>
              </w:rPr>
              <w:t>EAP</w:t>
            </w:r>
            <w:r w:rsidRPr="00267AA2">
              <w:rPr>
                <w:rFonts w:eastAsia="Times New Roman" w:cstheme="minorHAnsi"/>
                <w:lang w:eastAsia="en-GB"/>
              </w:rPr>
              <w:t xml:space="preserve">, </w:t>
            </w:r>
            <w:hyperlink r:id="rId51" w:history="1">
              <w:r w:rsidRPr="00267AA2">
                <w:rPr>
                  <w:rStyle w:val="Hyperlink"/>
                  <w:rFonts w:eastAsia="Times New Roman" w:cstheme="minorHAnsi"/>
                  <w:lang w:eastAsia="en-GB"/>
                </w:rPr>
                <w:t>Citizen’s Advice Bureau</w:t>
              </w:r>
            </w:hyperlink>
            <w:r w:rsidRPr="00267AA2">
              <w:rPr>
                <w:rFonts w:eastAsia="Times New Roman" w:cstheme="minorHAnsi"/>
                <w:lang w:eastAsia="en-GB"/>
              </w:rPr>
              <w:t xml:space="preserve"> or via our</w:t>
            </w:r>
            <w:r w:rsidRPr="00267AA2">
              <w:rPr>
                <w:rFonts w:eastAsia="Times New Roman" w:cstheme="minorHAnsi"/>
                <w:color w:val="0563C1"/>
                <w:u w:val="single"/>
                <w:lang w:eastAsia="en-GB"/>
              </w:rPr>
              <w:t xml:space="preserve"> </w:t>
            </w:r>
            <w:hyperlink r:id="rId52" w:history="1">
              <w:r w:rsidRPr="00267AA2">
                <w:rPr>
                  <w:rStyle w:val="Hyperlink"/>
                  <w:rFonts w:eastAsia="Times New Roman" w:cstheme="minorHAnsi"/>
                  <w:lang w:eastAsia="en-GB"/>
                </w:rPr>
                <w:t>Financial Wellbeing Toolkit</w:t>
              </w:r>
            </w:hyperlink>
            <w:r w:rsidRPr="00267AA2">
              <w:rPr>
                <w:rFonts w:eastAsia="Times New Roman" w:cstheme="minorHAnsi"/>
                <w:color w:val="0563C1"/>
                <w:u w:val="single"/>
                <w:lang w:eastAsia="en-GB"/>
              </w:rPr>
              <w:t>.</w:t>
            </w:r>
          </w:p>
        </w:tc>
      </w:tr>
    </w:tbl>
    <w:p w14:paraId="3CEF2160" w14:textId="77777777" w:rsidR="00311680" w:rsidRDefault="00311680" w:rsidP="1A76E2FA">
      <w:pPr>
        <w:spacing w:after="0" w:line="336" w:lineRule="atLeast"/>
        <w:rPr>
          <w:rFonts w:ascii="Calibri" w:eastAsia="Calibri" w:hAnsi="Calibri" w:cs="Calibri"/>
          <w:b/>
          <w:bCs/>
          <w:color w:val="000000" w:themeColor="text1"/>
        </w:rPr>
      </w:pPr>
    </w:p>
    <w:p w14:paraId="0622FB1F" w14:textId="77777777" w:rsidR="00311680" w:rsidRDefault="00311680" w:rsidP="1A76E2FA">
      <w:pPr>
        <w:spacing w:after="0" w:line="336" w:lineRule="atLeast"/>
        <w:rPr>
          <w:rFonts w:ascii="Calibri" w:eastAsia="Calibri" w:hAnsi="Calibri" w:cs="Calibri"/>
          <w:b/>
          <w:bCs/>
          <w:color w:val="000000" w:themeColor="text1"/>
        </w:rPr>
      </w:pPr>
    </w:p>
    <w:p w14:paraId="4CB40CFD" w14:textId="32B4D38A" w:rsidR="00321BFB" w:rsidRDefault="378CDFD6" w:rsidP="1A76E2FA">
      <w:pPr>
        <w:spacing w:after="0" w:line="336" w:lineRule="atLeast"/>
        <w:rPr>
          <w:rFonts w:ascii="Calibri" w:eastAsia="Calibri" w:hAnsi="Calibri" w:cs="Calibri"/>
          <w:color w:val="000000" w:themeColor="text1"/>
        </w:rPr>
      </w:pPr>
      <w:r w:rsidRPr="1A76E2FA">
        <w:rPr>
          <w:rFonts w:ascii="Calibri" w:eastAsia="Calibri" w:hAnsi="Calibri" w:cs="Calibri"/>
          <w:b/>
          <w:bCs/>
          <w:color w:val="000000" w:themeColor="text1"/>
        </w:rPr>
        <w:t>External Support groups/helplines</w:t>
      </w:r>
    </w:p>
    <w:p w14:paraId="3295CA83" w14:textId="1EFE3D73" w:rsidR="00321BFB" w:rsidRDefault="00321BFB" w:rsidP="1A76E2FA">
      <w:pPr>
        <w:spacing w:after="0" w:line="336" w:lineRule="atLeast"/>
        <w:rPr>
          <w:rFonts w:ascii="Calibri" w:eastAsia="Calibri" w:hAnsi="Calibri" w:cs="Calibri"/>
          <w:color w:val="000000" w:themeColor="text1"/>
        </w:rPr>
      </w:pPr>
    </w:p>
    <w:p w14:paraId="6CF04A08" w14:textId="5BD6C5E8" w:rsidR="00321BFB" w:rsidRDefault="378CDFD6" w:rsidP="1A76E2FA">
      <w:pPr>
        <w:spacing w:after="0" w:line="336" w:lineRule="atLeast"/>
        <w:rPr>
          <w:rFonts w:ascii="Calibri" w:eastAsia="Calibri" w:hAnsi="Calibri" w:cs="Calibri"/>
          <w:color w:val="000000" w:themeColor="text1"/>
        </w:rPr>
      </w:pPr>
      <w:r w:rsidRPr="1A76E2FA">
        <w:rPr>
          <w:rFonts w:ascii="Calibri" w:eastAsia="Calibri" w:hAnsi="Calibri" w:cs="Calibri"/>
          <w:b/>
          <w:bCs/>
          <w:color w:val="000000" w:themeColor="text1"/>
        </w:rPr>
        <w:t>Cornwall</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50"/>
        <w:gridCol w:w="6660"/>
        <w:gridCol w:w="4665"/>
      </w:tblGrid>
      <w:tr w:rsidR="1A76E2FA" w14:paraId="0AC5CB86" w14:textId="77777777" w:rsidTr="1A76E2FA">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E0E0E0"/>
            <w:tcMar>
              <w:top w:w="75" w:type="dxa"/>
              <w:left w:w="75" w:type="dxa"/>
              <w:bottom w:w="75" w:type="dxa"/>
              <w:right w:w="75" w:type="dxa"/>
            </w:tcMar>
          </w:tcPr>
          <w:p w14:paraId="7076AB6C" w14:textId="431E7F38"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b/>
                <w:bCs/>
                <w:color w:val="000000" w:themeColor="text1"/>
              </w:rPr>
              <w:t>Services</w:t>
            </w:r>
          </w:p>
        </w:tc>
        <w:tc>
          <w:tcPr>
            <w:tcW w:w="6660" w:type="dxa"/>
            <w:tcBorders>
              <w:top w:val="single" w:sz="6" w:space="0" w:color="auto"/>
              <w:left w:val="single" w:sz="6" w:space="0" w:color="auto"/>
              <w:bottom w:val="single" w:sz="6" w:space="0" w:color="auto"/>
              <w:right w:val="single" w:sz="6" w:space="0" w:color="auto"/>
            </w:tcBorders>
            <w:shd w:val="clear" w:color="auto" w:fill="E0E0E0"/>
            <w:tcMar>
              <w:top w:w="75" w:type="dxa"/>
              <w:left w:w="75" w:type="dxa"/>
              <w:bottom w:w="75" w:type="dxa"/>
              <w:right w:w="75" w:type="dxa"/>
            </w:tcMar>
          </w:tcPr>
          <w:p w14:paraId="2789A98E" w14:textId="6C787E35"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b/>
                <w:bCs/>
                <w:color w:val="000000" w:themeColor="text1"/>
              </w:rPr>
              <w:t>Description</w:t>
            </w:r>
          </w:p>
        </w:tc>
        <w:tc>
          <w:tcPr>
            <w:tcW w:w="4665" w:type="dxa"/>
            <w:tcBorders>
              <w:top w:val="single" w:sz="6" w:space="0" w:color="auto"/>
              <w:left w:val="single" w:sz="6" w:space="0" w:color="auto"/>
              <w:bottom w:val="single" w:sz="6" w:space="0" w:color="auto"/>
              <w:right w:val="single" w:sz="6" w:space="0" w:color="auto"/>
            </w:tcBorders>
            <w:shd w:val="clear" w:color="auto" w:fill="E0E0E0"/>
            <w:tcMar>
              <w:top w:w="75" w:type="dxa"/>
              <w:left w:w="75" w:type="dxa"/>
              <w:bottom w:w="75" w:type="dxa"/>
              <w:right w:w="75" w:type="dxa"/>
            </w:tcMar>
          </w:tcPr>
          <w:p w14:paraId="12E67387" w14:textId="30084A47"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b/>
                <w:bCs/>
                <w:color w:val="000000" w:themeColor="text1"/>
              </w:rPr>
              <w:t>Phone and/or Website</w:t>
            </w:r>
          </w:p>
        </w:tc>
      </w:tr>
      <w:tr w:rsidR="1A76E2FA" w14:paraId="40ECEE5A" w14:textId="77777777" w:rsidTr="1A76E2FA">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FFFFFF" w:themeFill="background1"/>
            <w:tcMar>
              <w:top w:w="75" w:type="dxa"/>
              <w:left w:w="75" w:type="dxa"/>
              <w:bottom w:w="75" w:type="dxa"/>
              <w:right w:w="75" w:type="dxa"/>
            </w:tcMar>
          </w:tcPr>
          <w:p w14:paraId="7D042BB7" w14:textId="2A778406"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lastRenderedPageBreak/>
              <w:t>IDVA (Independent Domestic Violence Advocate) service for Cornwall is provided by First Light</w:t>
            </w:r>
          </w:p>
        </w:tc>
        <w:tc>
          <w:tcPr>
            <w:tcW w:w="6660" w:type="dxa"/>
            <w:tcBorders>
              <w:top w:val="single" w:sz="6" w:space="0" w:color="auto"/>
              <w:left w:val="single" w:sz="6" w:space="0" w:color="auto"/>
              <w:bottom w:val="single" w:sz="6" w:space="0" w:color="auto"/>
              <w:right w:val="single" w:sz="6" w:space="0" w:color="auto"/>
            </w:tcBorders>
            <w:shd w:val="clear" w:color="auto" w:fill="FFFFFF" w:themeFill="background1"/>
            <w:tcMar>
              <w:top w:w="75" w:type="dxa"/>
              <w:left w:w="75" w:type="dxa"/>
              <w:bottom w:w="75" w:type="dxa"/>
              <w:right w:w="75" w:type="dxa"/>
            </w:tcMar>
          </w:tcPr>
          <w:p w14:paraId="4D0C9100" w14:textId="50D6C328"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 Independent Domestic Violence Advocate.</w:t>
            </w:r>
          </w:p>
        </w:tc>
        <w:tc>
          <w:tcPr>
            <w:tcW w:w="4665" w:type="dxa"/>
            <w:tcBorders>
              <w:top w:val="single" w:sz="6" w:space="0" w:color="auto"/>
              <w:left w:val="single" w:sz="6" w:space="0" w:color="auto"/>
              <w:bottom w:val="single" w:sz="6" w:space="0" w:color="auto"/>
              <w:right w:val="single" w:sz="6" w:space="0" w:color="auto"/>
            </w:tcBorders>
            <w:shd w:val="clear" w:color="auto" w:fill="FFFFFF" w:themeFill="background1"/>
            <w:tcMar>
              <w:top w:w="75" w:type="dxa"/>
              <w:left w:w="75" w:type="dxa"/>
              <w:bottom w:w="75" w:type="dxa"/>
              <w:right w:w="75" w:type="dxa"/>
            </w:tcMar>
          </w:tcPr>
          <w:p w14:paraId="7F4FB5C1" w14:textId="0D726F5F" w:rsidR="1A76E2FA" w:rsidRDefault="00252E4E" w:rsidP="1A76E2FA">
            <w:pPr>
              <w:spacing w:after="0" w:line="336" w:lineRule="atLeast"/>
              <w:rPr>
                <w:rFonts w:ascii="Calibri" w:eastAsia="Calibri" w:hAnsi="Calibri" w:cs="Calibri"/>
                <w:color w:val="000000" w:themeColor="text1"/>
              </w:rPr>
            </w:pPr>
            <w:hyperlink r:id="rId53">
              <w:r w:rsidR="1A76E2FA" w:rsidRPr="1A76E2FA">
                <w:rPr>
                  <w:rStyle w:val="Hyperlink"/>
                  <w:rFonts w:ascii="Calibri" w:eastAsia="Calibri" w:hAnsi="Calibri" w:cs="Calibri"/>
                </w:rPr>
                <w:t>https://www.firstlight.org.uk/</w:t>
              </w:r>
            </w:hyperlink>
          </w:p>
          <w:p w14:paraId="7B5E16C0" w14:textId="6221FE63"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You can contact First Light on 0300 777 4777 during normal office hours.</w:t>
            </w:r>
          </w:p>
          <w:p w14:paraId="03A29A9E" w14:textId="5537E12E"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Alternatively contact Cornwall Domestic Abuse 24hr Helpline on 01872 225629.</w:t>
            </w:r>
          </w:p>
        </w:tc>
      </w:tr>
      <w:tr w:rsidR="1A76E2FA" w14:paraId="7AF51761" w14:textId="77777777" w:rsidTr="1A76E2FA">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FFFFFF" w:themeFill="background1"/>
            <w:tcMar>
              <w:top w:w="75" w:type="dxa"/>
              <w:left w:w="75" w:type="dxa"/>
              <w:bottom w:w="75" w:type="dxa"/>
              <w:right w:w="75" w:type="dxa"/>
            </w:tcMar>
          </w:tcPr>
          <w:p w14:paraId="3D5C3A2A" w14:textId="42C2E4C6"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Clear</w:t>
            </w:r>
          </w:p>
        </w:tc>
        <w:tc>
          <w:tcPr>
            <w:tcW w:w="6660" w:type="dxa"/>
            <w:tcBorders>
              <w:top w:val="single" w:sz="6" w:space="0" w:color="auto"/>
              <w:left w:val="single" w:sz="6" w:space="0" w:color="auto"/>
              <w:bottom w:val="single" w:sz="6" w:space="0" w:color="auto"/>
              <w:right w:val="single" w:sz="6" w:space="0" w:color="auto"/>
            </w:tcBorders>
            <w:shd w:val="clear" w:color="auto" w:fill="FFFFFF" w:themeFill="background1"/>
            <w:tcMar>
              <w:top w:w="75" w:type="dxa"/>
              <w:left w:w="75" w:type="dxa"/>
              <w:bottom w:w="75" w:type="dxa"/>
              <w:right w:w="75" w:type="dxa"/>
            </w:tcMar>
          </w:tcPr>
          <w:p w14:paraId="20180A5F" w14:textId="73E35728"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Enables children and young people having experienced an abusive relationship to flourish within a therapeutic setting.</w:t>
            </w:r>
          </w:p>
        </w:tc>
        <w:tc>
          <w:tcPr>
            <w:tcW w:w="4665" w:type="dxa"/>
            <w:tcBorders>
              <w:top w:val="single" w:sz="6" w:space="0" w:color="auto"/>
              <w:left w:val="single" w:sz="6" w:space="0" w:color="auto"/>
              <w:bottom w:val="single" w:sz="6" w:space="0" w:color="auto"/>
              <w:right w:val="single" w:sz="6" w:space="0" w:color="auto"/>
            </w:tcBorders>
            <w:shd w:val="clear" w:color="auto" w:fill="FFFFFF" w:themeFill="background1"/>
            <w:tcMar>
              <w:top w:w="75" w:type="dxa"/>
              <w:left w:w="75" w:type="dxa"/>
              <w:bottom w:w="75" w:type="dxa"/>
              <w:right w:w="75" w:type="dxa"/>
            </w:tcMar>
          </w:tcPr>
          <w:p w14:paraId="5DFB7470" w14:textId="3167330F" w:rsidR="1A76E2FA" w:rsidRDefault="00252E4E" w:rsidP="1A76E2FA">
            <w:pPr>
              <w:spacing w:after="0" w:line="336" w:lineRule="atLeast"/>
              <w:rPr>
                <w:rFonts w:ascii="Calibri" w:eastAsia="Calibri" w:hAnsi="Calibri" w:cs="Calibri"/>
                <w:color w:val="000000" w:themeColor="text1"/>
              </w:rPr>
            </w:pPr>
            <w:hyperlink r:id="rId54">
              <w:r w:rsidR="1A76E2FA" w:rsidRPr="1A76E2FA">
                <w:rPr>
                  <w:rStyle w:val="Hyperlink"/>
                  <w:rFonts w:ascii="Calibri" w:eastAsia="Calibri" w:hAnsi="Calibri" w:cs="Calibri"/>
                </w:rPr>
                <w:t>https://clearsupport.net/</w:t>
              </w:r>
            </w:hyperlink>
          </w:p>
        </w:tc>
      </w:tr>
      <w:tr w:rsidR="1A76E2FA" w14:paraId="3C9C3E0D" w14:textId="77777777" w:rsidTr="1A76E2FA">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FFFFFF" w:themeFill="background1"/>
            <w:tcMar>
              <w:top w:w="75" w:type="dxa"/>
              <w:left w:w="75" w:type="dxa"/>
              <w:bottom w:w="75" w:type="dxa"/>
              <w:right w:w="75" w:type="dxa"/>
            </w:tcMar>
          </w:tcPr>
          <w:p w14:paraId="0AA274C2" w14:textId="3C73B54A"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Domestic violence help and advice </w:t>
            </w:r>
          </w:p>
        </w:tc>
        <w:tc>
          <w:tcPr>
            <w:tcW w:w="6660" w:type="dxa"/>
            <w:tcBorders>
              <w:top w:val="single" w:sz="6" w:space="0" w:color="auto"/>
              <w:left w:val="single" w:sz="6" w:space="0" w:color="auto"/>
              <w:bottom w:val="single" w:sz="6" w:space="0" w:color="auto"/>
              <w:right w:val="single" w:sz="6" w:space="0" w:color="auto"/>
            </w:tcBorders>
            <w:shd w:val="clear" w:color="auto" w:fill="FFFFFF" w:themeFill="background1"/>
            <w:tcMar>
              <w:top w:w="75" w:type="dxa"/>
              <w:left w:w="75" w:type="dxa"/>
              <w:bottom w:w="75" w:type="dxa"/>
              <w:right w:w="75" w:type="dxa"/>
            </w:tcMar>
          </w:tcPr>
          <w:p w14:paraId="5AF41ABD" w14:textId="74672831"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Sanctuary Scheme is available for high-risk victims of domestic abuse and/or sexual violence.</w:t>
            </w:r>
          </w:p>
        </w:tc>
        <w:tc>
          <w:tcPr>
            <w:tcW w:w="4665" w:type="dxa"/>
            <w:tcBorders>
              <w:top w:val="single" w:sz="6" w:space="0" w:color="auto"/>
              <w:left w:val="single" w:sz="6" w:space="0" w:color="auto"/>
              <w:bottom w:val="single" w:sz="6" w:space="0" w:color="auto"/>
              <w:right w:val="single" w:sz="6" w:space="0" w:color="auto"/>
            </w:tcBorders>
            <w:shd w:val="clear" w:color="auto" w:fill="FFFFFF" w:themeFill="background1"/>
            <w:tcMar>
              <w:top w:w="75" w:type="dxa"/>
              <w:left w:w="75" w:type="dxa"/>
              <w:bottom w:w="75" w:type="dxa"/>
              <w:right w:w="75" w:type="dxa"/>
            </w:tcMar>
          </w:tcPr>
          <w:p w14:paraId="474BD38F" w14:textId="4DA60E2A" w:rsidR="1A76E2FA" w:rsidRDefault="00252E4E" w:rsidP="1A76E2FA">
            <w:pPr>
              <w:spacing w:after="0" w:line="336" w:lineRule="atLeast"/>
              <w:rPr>
                <w:rFonts w:ascii="Calibri" w:eastAsia="Calibri" w:hAnsi="Calibri" w:cs="Calibri"/>
                <w:color w:val="005DAB"/>
              </w:rPr>
            </w:pPr>
            <w:hyperlink r:id="rId55">
              <w:r w:rsidR="1A76E2FA" w:rsidRPr="1A76E2FA">
                <w:rPr>
                  <w:rStyle w:val="Hyperlink"/>
                  <w:rFonts w:ascii="Calibri" w:eastAsia="Calibri" w:hAnsi="Calibri" w:cs="Calibri"/>
                </w:rPr>
                <w:t>https://www.cornwall.gov.uk/health-and-social-care/domestic-violence-help-and-advice/</w:t>
              </w:r>
            </w:hyperlink>
          </w:p>
        </w:tc>
      </w:tr>
      <w:tr w:rsidR="1A76E2FA" w14:paraId="204C95CD" w14:textId="77777777" w:rsidTr="1A76E2FA">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FFFFFF" w:themeFill="background1"/>
            <w:tcMar>
              <w:top w:w="75" w:type="dxa"/>
              <w:left w:w="75" w:type="dxa"/>
              <w:bottom w:w="75" w:type="dxa"/>
              <w:right w:w="75" w:type="dxa"/>
            </w:tcMar>
          </w:tcPr>
          <w:p w14:paraId="73A1331A" w14:textId="61D3331B"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East Cornwall Women's Refuge</w:t>
            </w:r>
          </w:p>
        </w:tc>
        <w:tc>
          <w:tcPr>
            <w:tcW w:w="6660" w:type="dxa"/>
            <w:tcBorders>
              <w:top w:val="single" w:sz="6" w:space="0" w:color="auto"/>
              <w:left w:val="single" w:sz="6" w:space="0" w:color="auto"/>
              <w:bottom w:val="single" w:sz="6" w:space="0" w:color="auto"/>
              <w:right w:val="single" w:sz="6" w:space="0" w:color="auto"/>
            </w:tcBorders>
            <w:shd w:val="clear" w:color="auto" w:fill="FFFFFF" w:themeFill="background1"/>
            <w:tcMar>
              <w:top w:w="75" w:type="dxa"/>
              <w:left w:w="75" w:type="dxa"/>
              <w:bottom w:w="75" w:type="dxa"/>
              <w:right w:w="75" w:type="dxa"/>
            </w:tcMar>
          </w:tcPr>
          <w:p w14:paraId="355725E7" w14:textId="78601112"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 </w:t>
            </w:r>
          </w:p>
        </w:tc>
        <w:tc>
          <w:tcPr>
            <w:tcW w:w="4665" w:type="dxa"/>
            <w:tcBorders>
              <w:top w:val="single" w:sz="6" w:space="0" w:color="auto"/>
              <w:left w:val="single" w:sz="6" w:space="0" w:color="auto"/>
              <w:bottom w:val="single" w:sz="6" w:space="0" w:color="auto"/>
              <w:right w:val="single" w:sz="6" w:space="0" w:color="auto"/>
            </w:tcBorders>
            <w:shd w:val="clear" w:color="auto" w:fill="FFFFFF" w:themeFill="background1"/>
            <w:tcMar>
              <w:top w:w="75" w:type="dxa"/>
              <w:left w:w="75" w:type="dxa"/>
              <w:bottom w:w="75" w:type="dxa"/>
              <w:right w:w="75" w:type="dxa"/>
            </w:tcMar>
          </w:tcPr>
          <w:p w14:paraId="2CCB2F66" w14:textId="2AEADA29"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You can contact on 01726 871244.</w:t>
            </w:r>
          </w:p>
        </w:tc>
      </w:tr>
      <w:tr w:rsidR="1A76E2FA" w14:paraId="6EA61AE5" w14:textId="77777777" w:rsidTr="1A76E2FA">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FFFFFF" w:themeFill="background1"/>
            <w:tcMar>
              <w:top w:w="75" w:type="dxa"/>
              <w:left w:w="75" w:type="dxa"/>
              <w:bottom w:w="75" w:type="dxa"/>
              <w:right w:w="75" w:type="dxa"/>
            </w:tcMar>
          </w:tcPr>
          <w:p w14:paraId="2AF13FD4" w14:textId="463CFB0D"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Galop (previously Broken Rainbow Cornwall)</w:t>
            </w:r>
          </w:p>
        </w:tc>
        <w:tc>
          <w:tcPr>
            <w:tcW w:w="6660" w:type="dxa"/>
            <w:tcBorders>
              <w:top w:val="single" w:sz="6" w:space="0" w:color="auto"/>
              <w:left w:val="single" w:sz="6" w:space="0" w:color="auto"/>
              <w:bottom w:val="single" w:sz="6" w:space="0" w:color="auto"/>
              <w:right w:val="single" w:sz="6" w:space="0" w:color="auto"/>
            </w:tcBorders>
            <w:shd w:val="clear" w:color="auto" w:fill="FFFFFF" w:themeFill="background1"/>
            <w:tcMar>
              <w:top w:w="75" w:type="dxa"/>
              <w:left w:w="75" w:type="dxa"/>
              <w:bottom w:w="75" w:type="dxa"/>
              <w:right w:w="75" w:type="dxa"/>
            </w:tcMar>
          </w:tcPr>
          <w:p w14:paraId="24AE5A17" w14:textId="4C9CCF31"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DV advice for LGBTQIA+ people.</w:t>
            </w:r>
          </w:p>
        </w:tc>
        <w:tc>
          <w:tcPr>
            <w:tcW w:w="4665" w:type="dxa"/>
            <w:tcBorders>
              <w:top w:val="single" w:sz="6" w:space="0" w:color="auto"/>
              <w:left w:val="single" w:sz="6" w:space="0" w:color="auto"/>
              <w:bottom w:val="single" w:sz="6" w:space="0" w:color="auto"/>
              <w:right w:val="single" w:sz="6" w:space="0" w:color="auto"/>
            </w:tcBorders>
            <w:shd w:val="clear" w:color="auto" w:fill="FFFFFF" w:themeFill="background1"/>
            <w:tcMar>
              <w:top w:w="75" w:type="dxa"/>
              <w:left w:w="75" w:type="dxa"/>
              <w:bottom w:w="75" w:type="dxa"/>
              <w:right w:w="75" w:type="dxa"/>
            </w:tcMar>
          </w:tcPr>
          <w:p w14:paraId="10E5A74B" w14:textId="7E9C3E23" w:rsidR="1A76E2FA" w:rsidRDefault="00252E4E" w:rsidP="1A76E2FA">
            <w:pPr>
              <w:spacing w:after="0" w:line="336" w:lineRule="atLeast"/>
              <w:rPr>
                <w:rFonts w:ascii="Calibri" w:eastAsia="Calibri" w:hAnsi="Calibri" w:cs="Calibri"/>
              </w:rPr>
            </w:pPr>
            <w:hyperlink r:id="rId56">
              <w:r w:rsidR="1A76E2FA" w:rsidRPr="1A76E2FA">
                <w:rPr>
                  <w:rStyle w:val="Hyperlink"/>
                  <w:rFonts w:ascii="Calibri" w:eastAsia="Calibri" w:hAnsi="Calibri" w:cs="Calibri"/>
                </w:rPr>
                <w:t>https://galop.org.uk/types-of-abuse/domestic-abuse/</w:t>
              </w:r>
            </w:hyperlink>
            <w:r w:rsidR="1A76E2FA" w:rsidRPr="1A76E2FA">
              <w:rPr>
                <w:rFonts w:ascii="Calibri" w:eastAsia="Calibri" w:hAnsi="Calibri" w:cs="Calibri"/>
              </w:rPr>
              <w:t xml:space="preserve"> </w:t>
            </w:r>
          </w:p>
        </w:tc>
      </w:tr>
      <w:tr w:rsidR="1A76E2FA" w14:paraId="67AE5A52" w14:textId="77777777" w:rsidTr="1A76E2FA">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FFFFFF" w:themeFill="background1"/>
            <w:tcMar>
              <w:top w:w="75" w:type="dxa"/>
              <w:left w:w="75" w:type="dxa"/>
              <w:bottom w:w="75" w:type="dxa"/>
              <w:right w:w="75" w:type="dxa"/>
            </w:tcMar>
          </w:tcPr>
          <w:p w14:paraId="42B06D6D" w14:textId="77432DC7"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The Women's centre</w:t>
            </w:r>
          </w:p>
        </w:tc>
        <w:tc>
          <w:tcPr>
            <w:tcW w:w="6660" w:type="dxa"/>
            <w:tcBorders>
              <w:top w:val="single" w:sz="6" w:space="0" w:color="auto"/>
              <w:left w:val="single" w:sz="6" w:space="0" w:color="auto"/>
              <w:bottom w:val="single" w:sz="6" w:space="0" w:color="auto"/>
              <w:right w:val="single" w:sz="6" w:space="0" w:color="auto"/>
            </w:tcBorders>
            <w:shd w:val="clear" w:color="auto" w:fill="FFFFFF" w:themeFill="background1"/>
            <w:tcMar>
              <w:top w:w="75" w:type="dxa"/>
              <w:left w:w="75" w:type="dxa"/>
              <w:bottom w:w="75" w:type="dxa"/>
              <w:right w:w="75" w:type="dxa"/>
            </w:tcMar>
          </w:tcPr>
          <w:p w14:paraId="36840938" w14:textId="3B30D13E"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Run by women, for women, we are here to provide a safe, supportive environment in which you are both valued and respected, listened to and believed: empowering you to live the life you want.</w:t>
            </w:r>
          </w:p>
        </w:tc>
        <w:tc>
          <w:tcPr>
            <w:tcW w:w="4665" w:type="dxa"/>
            <w:tcBorders>
              <w:top w:val="single" w:sz="6" w:space="0" w:color="auto"/>
              <w:left w:val="single" w:sz="6" w:space="0" w:color="auto"/>
              <w:bottom w:val="single" w:sz="6" w:space="0" w:color="auto"/>
              <w:right w:val="single" w:sz="6" w:space="0" w:color="auto"/>
            </w:tcBorders>
            <w:shd w:val="clear" w:color="auto" w:fill="FFFFFF" w:themeFill="background1"/>
            <w:tcMar>
              <w:top w:w="75" w:type="dxa"/>
              <w:left w:w="75" w:type="dxa"/>
              <w:bottom w:w="75" w:type="dxa"/>
              <w:right w:w="75" w:type="dxa"/>
            </w:tcMar>
          </w:tcPr>
          <w:p w14:paraId="5B44162D" w14:textId="10BF0D61" w:rsidR="1A76E2FA" w:rsidRDefault="00252E4E" w:rsidP="1A76E2FA">
            <w:pPr>
              <w:spacing w:after="0" w:line="336" w:lineRule="atLeast"/>
              <w:rPr>
                <w:rFonts w:ascii="Calibri" w:eastAsia="Calibri" w:hAnsi="Calibri" w:cs="Calibri"/>
                <w:color w:val="000000" w:themeColor="text1"/>
              </w:rPr>
            </w:pPr>
            <w:hyperlink r:id="rId57">
              <w:r w:rsidR="1A76E2FA" w:rsidRPr="1A76E2FA">
                <w:rPr>
                  <w:rStyle w:val="Hyperlink"/>
                  <w:rFonts w:ascii="Calibri" w:eastAsia="Calibri" w:hAnsi="Calibri" w:cs="Calibri"/>
                </w:rPr>
                <w:t>https://www.womenscentrecornwall.org.uk/</w:t>
              </w:r>
            </w:hyperlink>
          </w:p>
        </w:tc>
      </w:tr>
      <w:tr w:rsidR="1A76E2FA" w14:paraId="64CA68DB" w14:textId="77777777" w:rsidTr="1A76E2FA">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FFFFFF" w:themeFill="background1"/>
            <w:tcMar>
              <w:top w:w="75" w:type="dxa"/>
              <w:left w:w="75" w:type="dxa"/>
              <w:bottom w:w="75" w:type="dxa"/>
              <w:right w:w="75" w:type="dxa"/>
            </w:tcMar>
          </w:tcPr>
          <w:p w14:paraId="2F209CE1" w14:textId="2AE2DC83"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West Cornwall Women's Aid</w:t>
            </w:r>
          </w:p>
        </w:tc>
        <w:tc>
          <w:tcPr>
            <w:tcW w:w="6660" w:type="dxa"/>
            <w:tcBorders>
              <w:top w:val="single" w:sz="6" w:space="0" w:color="auto"/>
              <w:left w:val="single" w:sz="6" w:space="0" w:color="auto"/>
              <w:bottom w:val="single" w:sz="6" w:space="0" w:color="auto"/>
              <w:right w:val="single" w:sz="6" w:space="0" w:color="auto"/>
            </w:tcBorders>
            <w:shd w:val="clear" w:color="auto" w:fill="FFFFFF" w:themeFill="background1"/>
            <w:tcMar>
              <w:top w:w="75" w:type="dxa"/>
              <w:left w:w="75" w:type="dxa"/>
              <w:bottom w:w="75" w:type="dxa"/>
              <w:right w:w="75" w:type="dxa"/>
            </w:tcMar>
          </w:tcPr>
          <w:p w14:paraId="342D56D1" w14:textId="4C4F2D7C"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West Cornwall Women’s Aid (WCWA) has been working in the field of Domestic Abuse and Sexual Violence (DASV) in West Cornwall for over 30 years.</w:t>
            </w:r>
          </w:p>
        </w:tc>
        <w:tc>
          <w:tcPr>
            <w:tcW w:w="4665" w:type="dxa"/>
            <w:tcBorders>
              <w:top w:val="single" w:sz="6" w:space="0" w:color="auto"/>
              <w:left w:val="single" w:sz="6" w:space="0" w:color="auto"/>
              <w:bottom w:val="single" w:sz="6" w:space="0" w:color="auto"/>
              <w:right w:val="single" w:sz="6" w:space="0" w:color="auto"/>
            </w:tcBorders>
            <w:shd w:val="clear" w:color="auto" w:fill="FFFFFF" w:themeFill="background1"/>
            <w:tcMar>
              <w:top w:w="75" w:type="dxa"/>
              <w:left w:w="75" w:type="dxa"/>
              <w:bottom w:w="75" w:type="dxa"/>
              <w:right w:w="75" w:type="dxa"/>
            </w:tcMar>
          </w:tcPr>
          <w:p w14:paraId="1DB0DA49" w14:textId="2C862397" w:rsidR="1A76E2FA" w:rsidRDefault="00252E4E" w:rsidP="1A76E2FA">
            <w:pPr>
              <w:spacing w:after="0" w:line="336" w:lineRule="atLeast"/>
              <w:rPr>
                <w:rFonts w:ascii="Calibri" w:eastAsia="Calibri" w:hAnsi="Calibri" w:cs="Calibri"/>
                <w:color w:val="000000" w:themeColor="text1"/>
              </w:rPr>
            </w:pPr>
            <w:hyperlink r:id="rId58">
              <w:r w:rsidR="1A76E2FA" w:rsidRPr="1A76E2FA">
                <w:rPr>
                  <w:rStyle w:val="Hyperlink"/>
                  <w:rFonts w:ascii="Calibri" w:eastAsia="Calibri" w:hAnsi="Calibri" w:cs="Calibri"/>
                </w:rPr>
                <w:t>https://www.wcwaid.co.uk/</w:t>
              </w:r>
            </w:hyperlink>
          </w:p>
        </w:tc>
      </w:tr>
    </w:tbl>
    <w:p w14:paraId="19EC0734" w14:textId="0FBA7F0C" w:rsidR="00321BFB" w:rsidRDefault="378CDFD6"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 </w:t>
      </w:r>
    </w:p>
    <w:p w14:paraId="723CE489" w14:textId="4B0D876D" w:rsidR="00321BFB" w:rsidRDefault="378CDFD6" w:rsidP="1A76E2FA">
      <w:pPr>
        <w:spacing w:after="0" w:line="336" w:lineRule="atLeast"/>
        <w:rPr>
          <w:rFonts w:ascii="Calibri" w:eastAsia="Calibri" w:hAnsi="Calibri" w:cs="Calibri"/>
          <w:color w:val="000000" w:themeColor="text1"/>
        </w:rPr>
      </w:pPr>
      <w:r w:rsidRPr="1A76E2FA">
        <w:rPr>
          <w:rFonts w:ascii="Calibri" w:eastAsia="Calibri" w:hAnsi="Calibri" w:cs="Calibri"/>
          <w:b/>
          <w:bCs/>
          <w:color w:val="000000" w:themeColor="text1"/>
        </w:rPr>
        <w:t>Devon</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80"/>
        <w:gridCol w:w="6615"/>
        <w:gridCol w:w="5025"/>
      </w:tblGrid>
      <w:tr w:rsidR="1A76E2FA" w14:paraId="110B4C42" w14:textId="77777777" w:rsidTr="1A76E2FA">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E0E0E0"/>
            <w:tcMar>
              <w:top w:w="75" w:type="dxa"/>
              <w:left w:w="75" w:type="dxa"/>
              <w:bottom w:w="75" w:type="dxa"/>
              <w:right w:w="75" w:type="dxa"/>
            </w:tcMar>
          </w:tcPr>
          <w:p w14:paraId="0E84FF57" w14:textId="0091F0FB"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b/>
                <w:bCs/>
                <w:color w:val="000000" w:themeColor="text1"/>
              </w:rPr>
              <w:t>Services/Company</w:t>
            </w:r>
          </w:p>
        </w:tc>
        <w:tc>
          <w:tcPr>
            <w:tcW w:w="6615" w:type="dxa"/>
            <w:tcBorders>
              <w:top w:val="single" w:sz="6" w:space="0" w:color="auto"/>
              <w:left w:val="single" w:sz="6" w:space="0" w:color="auto"/>
              <w:bottom w:val="single" w:sz="6" w:space="0" w:color="auto"/>
              <w:right w:val="single" w:sz="6" w:space="0" w:color="auto"/>
            </w:tcBorders>
            <w:shd w:val="clear" w:color="auto" w:fill="E0E0E0"/>
            <w:tcMar>
              <w:top w:w="75" w:type="dxa"/>
              <w:left w:w="75" w:type="dxa"/>
              <w:bottom w:w="75" w:type="dxa"/>
              <w:right w:w="75" w:type="dxa"/>
            </w:tcMar>
          </w:tcPr>
          <w:p w14:paraId="621A5886" w14:textId="2279700C"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b/>
                <w:bCs/>
                <w:color w:val="000000" w:themeColor="text1"/>
              </w:rPr>
              <w:t>Description</w:t>
            </w:r>
          </w:p>
        </w:tc>
        <w:tc>
          <w:tcPr>
            <w:tcW w:w="5025" w:type="dxa"/>
            <w:tcBorders>
              <w:top w:val="single" w:sz="6" w:space="0" w:color="auto"/>
              <w:left w:val="single" w:sz="6" w:space="0" w:color="auto"/>
              <w:bottom w:val="single" w:sz="6" w:space="0" w:color="auto"/>
              <w:right w:val="single" w:sz="6" w:space="0" w:color="auto"/>
            </w:tcBorders>
            <w:shd w:val="clear" w:color="auto" w:fill="E0E0E0"/>
            <w:tcMar>
              <w:top w:w="75" w:type="dxa"/>
              <w:left w:w="75" w:type="dxa"/>
              <w:bottom w:w="75" w:type="dxa"/>
              <w:right w:w="75" w:type="dxa"/>
            </w:tcMar>
          </w:tcPr>
          <w:p w14:paraId="468DB29E" w14:textId="0BFB2A34"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b/>
                <w:bCs/>
                <w:color w:val="000000" w:themeColor="text1"/>
              </w:rPr>
              <w:t>Phone and/or Website</w:t>
            </w:r>
          </w:p>
        </w:tc>
      </w:tr>
      <w:tr w:rsidR="1A76E2FA" w14:paraId="5E7CA909" w14:textId="77777777" w:rsidTr="1A76E2FA">
        <w:trPr>
          <w:trHeight w:val="300"/>
        </w:trPr>
        <w:tc>
          <w:tcPr>
            <w:tcW w:w="22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0D27F44" w14:textId="5A642E91"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Devon County Council</w:t>
            </w:r>
          </w:p>
        </w:tc>
        <w:tc>
          <w:tcPr>
            <w:tcW w:w="66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9BC66C5" w14:textId="47E79B85"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Domestic and Sexual Violence and Abuse support.</w:t>
            </w:r>
          </w:p>
        </w:tc>
        <w:tc>
          <w:tcPr>
            <w:tcW w:w="50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A7CAE02" w14:textId="2FC2FC11" w:rsidR="1A76E2FA" w:rsidRDefault="00252E4E" w:rsidP="1A76E2FA">
            <w:pPr>
              <w:spacing w:after="0" w:line="336" w:lineRule="atLeast"/>
              <w:rPr>
                <w:rFonts w:ascii="Calibri" w:eastAsia="Calibri" w:hAnsi="Calibri" w:cs="Calibri"/>
                <w:color w:val="000000" w:themeColor="text1"/>
              </w:rPr>
            </w:pPr>
            <w:hyperlink r:id="rId59">
              <w:r w:rsidR="1A76E2FA" w:rsidRPr="1A76E2FA">
                <w:rPr>
                  <w:rStyle w:val="Hyperlink"/>
                  <w:rFonts w:ascii="Calibri" w:eastAsia="Calibri" w:hAnsi="Calibri" w:cs="Calibri"/>
                </w:rPr>
                <w:t>https://www.devon.gov.uk/dsva/</w:t>
              </w:r>
            </w:hyperlink>
          </w:p>
          <w:p w14:paraId="67757116" w14:textId="03DB7E82"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Devon's domestic abuse helpline</w:t>
            </w:r>
            <w:r>
              <w:br/>
            </w:r>
            <w:hyperlink r:id="rId60">
              <w:r w:rsidRPr="1A76E2FA">
                <w:rPr>
                  <w:rStyle w:val="Hyperlink"/>
                  <w:rFonts w:ascii="Calibri" w:eastAsia="Calibri" w:hAnsi="Calibri" w:cs="Calibri"/>
                  <w:color w:val="000000" w:themeColor="text1"/>
                </w:rPr>
                <w:t>0345 155 1074</w:t>
              </w:r>
            </w:hyperlink>
          </w:p>
          <w:p w14:paraId="4E837ACD" w14:textId="057710CC"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lastRenderedPageBreak/>
              <w:t>Rape crisis helpline</w:t>
            </w:r>
            <w:r>
              <w:br/>
            </w:r>
            <w:hyperlink r:id="rId61">
              <w:r w:rsidRPr="1A76E2FA">
                <w:rPr>
                  <w:rStyle w:val="Hyperlink"/>
                  <w:rFonts w:ascii="Calibri" w:eastAsia="Calibri" w:hAnsi="Calibri" w:cs="Calibri"/>
                  <w:color w:val="000000" w:themeColor="text1"/>
                </w:rPr>
                <w:t>0808 802 9999</w:t>
              </w:r>
            </w:hyperlink>
          </w:p>
        </w:tc>
      </w:tr>
      <w:tr w:rsidR="1A76E2FA" w14:paraId="6C907A47" w14:textId="77777777" w:rsidTr="1A76E2FA">
        <w:trPr>
          <w:trHeight w:val="300"/>
        </w:trPr>
        <w:tc>
          <w:tcPr>
            <w:tcW w:w="22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4382CC4" w14:textId="7A809217"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lastRenderedPageBreak/>
              <w:t>Fear Free</w:t>
            </w:r>
          </w:p>
        </w:tc>
        <w:tc>
          <w:tcPr>
            <w:tcW w:w="66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3F5230" w14:textId="0F25D0DA"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For medium or high risk of domestic abuse and/or where the experience of domestic abuse is at acute or chronic levels. </w:t>
            </w:r>
          </w:p>
        </w:tc>
        <w:tc>
          <w:tcPr>
            <w:tcW w:w="50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EFB2027" w14:textId="31CCBB15" w:rsidR="1A76E2FA" w:rsidRDefault="00252E4E" w:rsidP="1A76E2FA">
            <w:pPr>
              <w:spacing w:after="0" w:line="336" w:lineRule="atLeast"/>
              <w:rPr>
                <w:rFonts w:ascii="Calibri" w:eastAsia="Calibri" w:hAnsi="Calibri" w:cs="Calibri"/>
              </w:rPr>
            </w:pPr>
            <w:hyperlink r:id="rId62">
              <w:r w:rsidR="1A76E2FA" w:rsidRPr="1A76E2FA">
                <w:rPr>
                  <w:rStyle w:val="Hyperlink"/>
                  <w:rFonts w:ascii="Calibri" w:eastAsia="Calibri" w:hAnsi="Calibri" w:cs="Calibri"/>
                </w:rPr>
                <w:t>https://www.fearfree.org.uk/</w:t>
              </w:r>
            </w:hyperlink>
            <w:r w:rsidR="1A76E2FA" w:rsidRPr="1A76E2FA">
              <w:rPr>
                <w:rFonts w:ascii="Calibri" w:eastAsia="Calibri" w:hAnsi="Calibri" w:cs="Calibri"/>
              </w:rPr>
              <w:t xml:space="preserve"> </w:t>
            </w:r>
          </w:p>
          <w:p w14:paraId="52F6ED52" w14:textId="75885015"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Call 0345 155 1074</w:t>
            </w:r>
          </w:p>
        </w:tc>
      </w:tr>
      <w:tr w:rsidR="1A76E2FA" w14:paraId="08E7BA75" w14:textId="77777777" w:rsidTr="1A76E2FA">
        <w:trPr>
          <w:trHeight w:val="300"/>
        </w:trPr>
        <w:tc>
          <w:tcPr>
            <w:tcW w:w="22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043A1F0" w14:textId="20D0070E"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North Devon Against Domestic Abuse</w:t>
            </w:r>
          </w:p>
        </w:tc>
        <w:tc>
          <w:tcPr>
            <w:tcW w:w="66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581AEB0" w14:textId="3C5FB2A0"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We offer the services of an Independent Domestic Violence Advisor (IDVA) to support you through the criminal and civil justice system and specialist IDVA’s who work within the health arena.</w:t>
            </w:r>
          </w:p>
        </w:tc>
        <w:tc>
          <w:tcPr>
            <w:tcW w:w="50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BA50FE2" w14:textId="66599C2E" w:rsidR="1A76E2FA" w:rsidRDefault="00252E4E" w:rsidP="1A76E2FA">
            <w:pPr>
              <w:spacing w:after="0" w:line="336" w:lineRule="atLeast"/>
              <w:rPr>
                <w:rFonts w:ascii="Calibri" w:eastAsia="Calibri" w:hAnsi="Calibri" w:cs="Calibri"/>
                <w:color w:val="000000" w:themeColor="text1"/>
              </w:rPr>
            </w:pPr>
            <w:hyperlink r:id="rId63">
              <w:r w:rsidR="1A76E2FA" w:rsidRPr="1A76E2FA">
                <w:rPr>
                  <w:rStyle w:val="Hyperlink"/>
                  <w:rFonts w:ascii="Calibri" w:eastAsia="Calibri" w:hAnsi="Calibri" w:cs="Calibri"/>
                </w:rPr>
                <w:t>http://www.ndada.co.uk/</w:t>
              </w:r>
            </w:hyperlink>
          </w:p>
          <w:p w14:paraId="690C0F7A" w14:textId="2B9C5DCE"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Call 01271 321 946</w:t>
            </w:r>
          </w:p>
        </w:tc>
      </w:tr>
      <w:tr w:rsidR="1A76E2FA" w14:paraId="7F792F36" w14:textId="77777777" w:rsidTr="1A76E2FA">
        <w:trPr>
          <w:trHeight w:val="300"/>
        </w:trPr>
        <w:tc>
          <w:tcPr>
            <w:tcW w:w="22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0BE63E9" w14:textId="02268ED7"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Victim care unit</w:t>
            </w:r>
          </w:p>
        </w:tc>
        <w:tc>
          <w:tcPr>
            <w:tcW w:w="66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8CB9652" w14:textId="7C166A2F"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The victim care unit will help victims navigate and make informed choices about the organisation they wish to receive support from.</w:t>
            </w:r>
          </w:p>
        </w:tc>
        <w:tc>
          <w:tcPr>
            <w:tcW w:w="50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F58E4C1" w14:textId="7069101D" w:rsidR="1A76E2FA" w:rsidRDefault="00252E4E" w:rsidP="1A76E2FA">
            <w:pPr>
              <w:spacing w:after="0" w:line="336" w:lineRule="atLeast"/>
              <w:rPr>
                <w:rFonts w:ascii="Calibri" w:eastAsia="Calibri" w:hAnsi="Calibri" w:cs="Calibri"/>
                <w:color w:val="000000" w:themeColor="text1"/>
              </w:rPr>
            </w:pPr>
            <w:hyperlink r:id="rId64">
              <w:r w:rsidR="1A76E2FA" w:rsidRPr="1A76E2FA">
                <w:rPr>
                  <w:rStyle w:val="Hyperlink"/>
                  <w:rFonts w:ascii="Calibri" w:eastAsia="Calibri" w:hAnsi="Calibri" w:cs="Calibri"/>
                </w:rPr>
                <w:t>http://www.victimcaredevonandcornwall.org.uk/</w:t>
              </w:r>
            </w:hyperlink>
          </w:p>
        </w:tc>
      </w:tr>
      <w:tr w:rsidR="1A76E2FA" w14:paraId="28C122BF" w14:textId="77777777" w:rsidTr="1A76E2FA">
        <w:trPr>
          <w:trHeight w:val="300"/>
        </w:trPr>
        <w:tc>
          <w:tcPr>
            <w:tcW w:w="22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8F11349" w14:textId="00124B76"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 SAFE</w:t>
            </w:r>
          </w:p>
        </w:tc>
        <w:tc>
          <w:tcPr>
            <w:tcW w:w="66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8653D72" w14:textId="6A40DFBE"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 xml:space="preserve"> A multi-agency strategy, to end domestic violence in Exeter, East and Mid Devon. SAFE continues to work collaboratively with other domestic violence and abuse organisations in the </w:t>
            </w:r>
            <w:proofErr w:type="gramStart"/>
            <w:r w:rsidRPr="1A76E2FA">
              <w:rPr>
                <w:rFonts w:ascii="Calibri" w:eastAsia="Calibri" w:hAnsi="Calibri" w:cs="Calibri"/>
                <w:color w:val="000000" w:themeColor="text1"/>
              </w:rPr>
              <w:t>South West</w:t>
            </w:r>
            <w:proofErr w:type="gramEnd"/>
            <w:r w:rsidRPr="1A76E2FA">
              <w:rPr>
                <w:rFonts w:ascii="Calibri" w:eastAsia="Calibri" w:hAnsi="Calibri" w:cs="Calibri"/>
                <w:color w:val="000000" w:themeColor="text1"/>
              </w:rPr>
              <w:t>, as well as with a wide range of statutory bodies and other voluntary agencies.</w:t>
            </w:r>
          </w:p>
        </w:tc>
        <w:tc>
          <w:tcPr>
            <w:tcW w:w="50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983A6AF" w14:textId="0E6DCF5E" w:rsidR="1A76E2FA" w:rsidRDefault="00252E4E" w:rsidP="1A76E2FA">
            <w:pPr>
              <w:spacing w:after="0" w:line="336" w:lineRule="atLeast"/>
              <w:rPr>
                <w:rFonts w:ascii="Calibri" w:eastAsia="Calibri" w:hAnsi="Calibri" w:cs="Calibri"/>
                <w:color w:val="000000" w:themeColor="text1"/>
              </w:rPr>
            </w:pPr>
            <w:hyperlink r:id="rId65">
              <w:r w:rsidR="1A76E2FA" w:rsidRPr="1A76E2FA">
                <w:rPr>
                  <w:rStyle w:val="Hyperlink"/>
                  <w:rFonts w:ascii="Calibri" w:eastAsia="Calibri" w:hAnsi="Calibri" w:cs="Calibri"/>
                </w:rPr>
                <w:t>https://www.devonservices.org.uk/service/stope-abuse-everyone/</w:t>
              </w:r>
            </w:hyperlink>
            <w:r w:rsidR="1A76E2FA" w:rsidRPr="1A76E2FA">
              <w:rPr>
                <w:rFonts w:ascii="Calibri" w:eastAsia="Calibri" w:hAnsi="Calibri" w:cs="Calibri"/>
                <w:color w:val="000000" w:themeColor="text1"/>
              </w:rPr>
              <w:t xml:space="preserve"> </w:t>
            </w:r>
          </w:p>
        </w:tc>
      </w:tr>
    </w:tbl>
    <w:p w14:paraId="244552F7" w14:textId="7F0C286F" w:rsidR="00321BFB" w:rsidRDefault="00321BFB" w:rsidP="1A76E2FA">
      <w:pPr>
        <w:spacing w:after="0" w:line="336" w:lineRule="atLeast"/>
        <w:rPr>
          <w:rFonts w:ascii="Calibri" w:eastAsia="Calibri" w:hAnsi="Calibri" w:cs="Calibri"/>
          <w:color w:val="000000" w:themeColor="text1"/>
        </w:rPr>
      </w:pPr>
    </w:p>
    <w:p w14:paraId="22810E64" w14:textId="386EF53B" w:rsidR="00321BFB" w:rsidRDefault="378CDFD6"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 </w:t>
      </w:r>
      <w:r w:rsidRPr="1A76E2FA">
        <w:rPr>
          <w:rFonts w:ascii="Calibri" w:eastAsia="Calibri" w:hAnsi="Calibri" w:cs="Calibri"/>
          <w:b/>
          <w:bCs/>
          <w:color w:val="000000" w:themeColor="text1"/>
        </w:rPr>
        <w:t>National</w:t>
      </w:r>
      <w:r w:rsidRPr="1A76E2FA">
        <w:rPr>
          <w:rFonts w:ascii="Calibri" w:eastAsia="Calibri" w:hAnsi="Calibri" w:cs="Calibri"/>
          <w:color w:val="000000" w:themeColor="text1"/>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35"/>
        <w:gridCol w:w="5610"/>
        <w:gridCol w:w="6345"/>
      </w:tblGrid>
      <w:tr w:rsidR="1A76E2FA" w14:paraId="16BCE615" w14:textId="77777777" w:rsidTr="1A76E2FA">
        <w:trPr>
          <w:trHeight w:val="300"/>
        </w:trPr>
        <w:tc>
          <w:tcPr>
            <w:tcW w:w="193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top w:w="75" w:type="dxa"/>
              <w:left w:w="75" w:type="dxa"/>
              <w:bottom w:w="75" w:type="dxa"/>
              <w:right w:w="75" w:type="dxa"/>
            </w:tcMar>
          </w:tcPr>
          <w:p w14:paraId="3D46A908" w14:textId="26D1594B"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b/>
                <w:bCs/>
                <w:color w:val="000000" w:themeColor="text1"/>
              </w:rPr>
              <w:t>Services/Company </w:t>
            </w:r>
          </w:p>
        </w:tc>
        <w:tc>
          <w:tcPr>
            <w:tcW w:w="561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top w:w="75" w:type="dxa"/>
              <w:left w:w="75" w:type="dxa"/>
              <w:bottom w:w="75" w:type="dxa"/>
              <w:right w:w="75" w:type="dxa"/>
            </w:tcMar>
          </w:tcPr>
          <w:p w14:paraId="3F536A98" w14:textId="79573860"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b/>
                <w:bCs/>
                <w:color w:val="000000" w:themeColor="text1"/>
              </w:rPr>
              <w:t>Description</w:t>
            </w:r>
          </w:p>
        </w:tc>
        <w:tc>
          <w:tcPr>
            <w:tcW w:w="634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top w:w="75" w:type="dxa"/>
              <w:left w:w="75" w:type="dxa"/>
              <w:bottom w:w="75" w:type="dxa"/>
              <w:right w:w="75" w:type="dxa"/>
            </w:tcMar>
          </w:tcPr>
          <w:p w14:paraId="6A25DC2F" w14:textId="003BC5C6"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b/>
                <w:bCs/>
                <w:color w:val="000000" w:themeColor="text1"/>
              </w:rPr>
              <w:t>Phone and/or Website</w:t>
            </w:r>
          </w:p>
        </w:tc>
      </w:tr>
      <w:tr w:rsidR="1A76E2FA" w14:paraId="227F7F1A" w14:textId="77777777" w:rsidTr="1A76E2FA">
        <w:trPr>
          <w:trHeight w:val="300"/>
        </w:trPr>
        <w:tc>
          <w:tcPr>
            <w:tcW w:w="19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EFFE661" w14:textId="2C7ABEED"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24-hour National Domestic Violence Helpline (Freephone)</w:t>
            </w:r>
          </w:p>
        </w:tc>
        <w:tc>
          <w:tcPr>
            <w:tcW w:w="56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945C4D7" w14:textId="5CC9366D"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A service for </w:t>
            </w:r>
            <w:r w:rsidRPr="1A76E2FA">
              <w:rPr>
                <w:rFonts w:ascii="Calibri" w:eastAsia="Calibri" w:hAnsi="Calibri" w:cs="Calibri"/>
                <w:b/>
                <w:bCs/>
                <w:color w:val="000000" w:themeColor="text1"/>
              </w:rPr>
              <w:t>women </w:t>
            </w:r>
            <w:r w:rsidRPr="1A76E2FA">
              <w:rPr>
                <w:rFonts w:ascii="Calibri" w:eastAsia="Calibri" w:hAnsi="Calibri" w:cs="Calibri"/>
                <w:color w:val="000000" w:themeColor="text1"/>
              </w:rPr>
              <w:t>experiencing domestic abuse, their family, friends, colleagues and others calling on their behalf. It is run by Refuge. </w:t>
            </w:r>
          </w:p>
        </w:tc>
        <w:tc>
          <w:tcPr>
            <w:tcW w:w="63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96BD720" w14:textId="7E9362F4"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Callers may first hear an answerphone message, before speaking to a person. 0808 2000247 </w:t>
            </w:r>
            <w:hyperlink r:id="rId66">
              <w:r w:rsidRPr="1A76E2FA">
                <w:rPr>
                  <w:rStyle w:val="Hyperlink"/>
                  <w:rFonts w:ascii="Calibri" w:eastAsia="Calibri" w:hAnsi="Calibri" w:cs="Calibri"/>
                </w:rPr>
                <w:t>www.nationaldomesticviolencehelpline.org.uk</w:t>
              </w:r>
            </w:hyperlink>
          </w:p>
        </w:tc>
      </w:tr>
      <w:tr w:rsidR="1A76E2FA" w14:paraId="12CA864C" w14:textId="77777777" w:rsidTr="1A76E2FA">
        <w:trPr>
          <w:trHeight w:val="300"/>
        </w:trPr>
        <w:tc>
          <w:tcPr>
            <w:tcW w:w="19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D557C56" w14:textId="4C3D3669"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Men’s Advice Line (Freephone)</w:t>
            </w:r>
          </w:p>
        </w:tc>
        <w:tc>
          <w:tcPr>
            <w:tcW w:w="56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C55F7DB" w14:textId="65397991"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A confidential helpline for </w:t>
            </w:r>
            <w:r w:rsidRPr="1A76E2FA">
              <w:rPr>
                <w:rFonts w:ascii="Calibri" w:eastAsia="Calibri" w:hAnsi="Calibri" w:cs="Calibri"/>
                <w:b/>
                <w:bCs/>
                <w:color w:val="000000" w:themeColor="text1"/>
              </w:rPr>
              <w:t>men</w:t>
            </w:r>
            <w:r w:rsidRPr="1A76E2FA">
              <w:rPr>
                <w:rFonts w:ascii="Calibri" w:eastAsia="Calibri" w:hAnsi="Calibri" w:cs="Calibri"/>
                <w:color w:val="000000" w:themeColor="text1"/>
              </w:rPr>
              <w:t> experiencing domestic abuse by a current or ex-partner. Caters for all men: whether in heterosexual or same-sex relationships. Offers emotional support, practical advice and information on a wide range of services for further help and support.</w:t>
            </w:r>
          </w:p>
        </w:tc>
        <w:tc>
          <w:tcPr>
            <w:tcW w:w="63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96B3CB8" w14:textId="276C7CD5"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0808 801 0327 Days and times of phone support vary. </w:t>
            </w:r>
            <w:hyperlink r:id="rId67">
              <w:r w:rsidRPr="1A76E2FA">
                <w:rPr>
                  <w:rStyle w:val="Hyperlink"/>
                  <w:rFonts w:ascii="Calibri" w:eastAsia="Calibri" w:hAnsi="Calibri" w:cs="Calibri"/>
                </w:rPr>
                <w:t>www.mensadviceline.org.uk</w:t>
              </w:r>
            </w:hyperlink>
          </w:p>
        </w:tc>
      </w:tr>
      <w:tr w:rsidR="1A76E2FA" w14:paraId="09F34D73" w14:textId="77777777" w:rsidTr="1A76E2FA">
        <w:trPr>
          <w:trHeight w:val="300"/>
        </w:trPr>
        <w:tc>
          <w:tcPr>
            <w:tcW w:w="19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D9B4DA1" w14:textId="5351AA65"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lastRenderedPageBreak/>
              <w:t>Respect Phone Line (Freephone)</w:t>
            </w:r>
          </w:p>
        </w:tc>
        <w:tc>
          <w:tcPr>
            <w:tcW w:w="56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1A50AD1" w14:textId="26D88889"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 xml:space="preserve">A confidential helpline for people who are abusive and/or violent towards their current or ex-partner. Offers information and advice to support perpetrators to stop their violence and change their abusive behaviours. The </w:t>
            </w:r>
            <w:proofErr w:type="gramStart"/>
            <w:r w:rsidRPr="1A76E2FA">
              <w:rPr>
                <w:rFonts w:ascii="Calibri" w:eastAsia="Calibri" w:hAnsi="Calibri" w:cs="Calibri"/>
                <w:color w:val="000000" w:themeColor="text1"/>
              </w:rPr>
              <w:t>main focus</w:t>
            </w:r>
            <w:proofErr w:type="gramEnd"/>
            <w:r w:rsidRPr="1A76E2FA">
              <w:rPr>
                <w:rFonts w:ascii="Calibri" w:eastAsia="Calibri" w:hAnsi="Calibri" w:cs="Calibri"/>
                <w:color w:val="000000" w:themeColor="text1"/>
              </w:rPr>
              <w:t xml:space="preserve"> is to increase the safety of those experiencing domestic violence.</w:t>
            </w:r>
          </w:p>
        </w:tc>
        <w:tc>
          <w:tcPr>
            <w:tcW w:w="63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562FD54" w14:textId="10569BC3"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0808 802 4040 Days and times of phone support vary. </w:t>
            </w:r>
            <w:hyperlink r:id="rId68">
              <w:r w:rsidRPr="1A76E2FA">
                <w:rPr>
                  <w:rStyle w:val="Hyperlink"/>
                  <w:rFonts w:ascii="Calibri" w:eastAsia="Calibri" w:hAnsi="Calibri" w:cs="Calibri"/>
                </w:rPr>
                <w:t>www.respectphoneline.org.uk</w:t>
              </w:r>
            </w:hyperlink>
          </w:p>
        </w:tc>
      </w:tr>
      <w:tr w:rsidR="1A76E2FA" w14:paraId="34F98E60" w14:textId="77777777" w:rsidTr="1A76E2FA">
        <w:trPr>
          <w:trHeight w:val="300"/>
        </w:trPr>
        <w:tc>
          <w:tcPr>
            <w:tcW w:w="19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B18BE8F" w14:textId="31904C7E"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National LGBT Domestic Violence Helpline</w:t>
            </w:r>
          </w:p>
        </w:tc>
        <w:tc>
          <w:tcPr>
            <w:tcW w:w="56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C42F008" w14:textId="4426C44C"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A confidential support to all members of the Lesbian, Gay, Bisexual and Trans (LGBT) communities, their family and friends, and agencies supporting them.</w:t>
            </w:r>
          </w:p>
        </w:tc>
        <w:tc>
          <w:tcPr>
            <w:tcW w:w="63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758C2A" w14:textId="45DB2D54"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0300 999 5428</w:t>
            </w:r>
          </w:p>
        </w:tc>
      </w:tr>
      <w:tr w:rsidR="1A76E2FA" w14:paraId="62F081C0" w14:textId="77777777" w:rsidTr="1A76E2FA">
        <w:trPr>
          <w:trHeight w:val="300"/>
        </w:trPr>
        <w:tc>
          <w:tcPr>
            <w:tcW w:w="19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172E3E5" w14:textId="151F5A9F"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Karma Nirvana Helpline</w:t>
            </w:r>
          </w:p>
        </w:tc>
        <w:tc>
          <w:tcPr>
            <w:tcW w:w="56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6AC3399" w14:textId="1BFA0CE8"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A helpline which supports victims and survivors of forced marriage and honour-based abuse</w:t>
            </w:r>
          </w:p>
        </w:tc>
        <w:tc>
          <w:tcPr>
            <w:tcW w:w="63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3DF6925" w14:textId="60FAE507"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 xml:space="preserve">0800 599 9247 </w:t>
            </w:r>
            <w:hyperlink r:id="rId69">
              <w:r w:rsidRPr="1A76E2FA">
                <w:rPr>
                  <w:rStyle w:val="Hyperlink"/>
                  <w:rFonts w:ascii="Calibri" w:eastAsia="Calibri" w:hAnsi="Calibri" w:cs="Calibri"/>
                </w:rPr>
                <w:t>www.karmanirvana.org.uk/ </w:t>
              </w:r>
            </w:hyperlink>
            <w:r w:rsidRPr="1A76E2FA">
              <w:rPr>
                <w:rFonts w:ascii="Calibri" w:eastAsia="Calibri" w:hAnsi="Calibri" w:cs="Calibri"/>
                <w:color w:val="000000" w:themeColor="text1"/>
              </w:rPr>
              <w:t xml:space="preserve"> </w:t>
            </w:r>
          </w:p>
        </w:tc>
      </w:tr>
      <w:tr w:rsidR="1A76E2FA" w14:paraId="4A017F38" w14:textId="77777777" w:rsidTr="1A76E2FA">
        <w:trPr>
          <w:trHeight w:val="300"/>
        </w:trPr>
        <w:tc>
          <w:tcPr>
            <w:tcW w:w="19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14BD3B8" w14:textId="19C27C2D"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The Man Kind Initiative</w:t>
            </w:r>
          </w:p>
        </w:tc>
        <w:tc>
          <w:tcPr>
            <w:tcW w:w="56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1C86BBB" w14:textId="66567ADD"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A national charity that provides help and support for male victims of domestic abuse. </w:t>
            </w:r>
          </w:p>
        </w:tc>
        <w:tc>
          <w:tcPr>
            <w:tcW w:w="63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6746935" w14:textId="4FF39E2C" w:rsidR="1A76E2FA" w:rsidRDefault="00252E4E" w:rsidP="1A76E2FA">
            <w:pPr>
              <w:spacing w:after="0" w:line="336" w:lineRule="atLeast"/>
              <w:rPr>
                <w:rFonts w:ascii="Calibri" w:eastAsia="Calibri" w:hAnsi="Calibri" w:cs="Calibri"/>
                <w:color w:val="000000" w:themeColor="text1"/>
              </w:rPr>
            </w:pPr>
            <w:hyperlink r:id="rId70">
              <w:r w:rsidR="1A76E2FA" w:rsidRPr="1A76E2FA">
                <w:rPr>
                  <w:rStyle w:val="Hyperlink"/>
                  <w:rFonts w:ascii="Calibri" w:eastAsia="Calibri" w:hAnsi="Calibri" w:cs="Calibri"/>
                </w:rPr>
                <w:t>www.mankind.org.uk</w:t>
              </w:r>
            </w:hyperlink>
          </w:p>
        </w:tc>
      </w:tr>
      <w:tr w:rsidR="1A76E2FA" w14:paraId="70ED39B0" w14:textId="77777777" w:rsidTr="1A76E2FA">
        <w:trPr>
          <w:trHeight w:val="300"/>
        </w:trPr>
        <w:tc>
          <w:tcPr>
            <w:tcW w:w="19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0D57D18" w14:textId="7C8951E3"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Southall Black Sisters</w:t>
            </w:r>
          </w:p>
        </w:tc>
        <w:tc>
          <w:tcPr>
            <w:tcW w:w="56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B319B07" w14:textId="4258DAFE"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An organisation offering advice and information on domestic abuse, racial harassment, welfare and immigration, primarily for Asian, African and African-Caribbean women.</w:t>
            </w:r>
          </w:p>
        </w:tc>
        <w:tc>
          <w:tcPr>
            <w:tcW w:w="63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D0FCAE8" w14:textId="2605E233" w:rsidR="1A76E2FA" w:rsidRDefault="00252E4E" w:rsidP="1A76E2FA">
            <w:pPr>
              <w:spacing w:after="0" w:line="336" w:lineRule="atLeast"/>
              <w:rPr>
                <w:rFonts w:ascii="Calibri" w:eastAsia="Calibri" w:hAnsi="Calibri" w:cs="Calibri"/>
                <w:color w:val="000000" w:themeColor="text1"/>
              </w:rPr>
            </w:pPr>
            <w:hyperlink r:id="rId71">
              <w:r w:rsidR="1A76E2FA" w:rsidRPr="1A76E2FA">
                <w:rPr>
                  <w:rStyle w:val="Hyperlink"/>
                  <w:rFonts w:ascii="Calibri" w:eastAsia="Calibri" w:hAnsi="Calibri" w:cs="Calibri"/>
                </w:rPr>
                <w:t>www.southallblacksisters.org.uk</w:t>
              </w:r>
            </w:hyperlink>
          </w:p>
        </w:tc>
      </w:tr>
      <w:tr w:rsidR="1A76E2FA" w14:paraId="5BF4ECC2" w14:textId="77777777" w:rsidTr="00311680">
        <w:trPr>
          <w:trHeight w:val="650"/>
        </w:trPr>
        <w:tc>
          <w:tcPr>
            <w:tcW w:w="19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CE532AC" w14:textId="714971C7" w:rsidR="1A76E2FA" w:rsidRDefault="1A76E2FA" w:rsidP="1A76E2FA">
            <w:pPr>
              <w:spacing w:line="336" w:lineRule="atLeast"/>
              <w:rPr>
                <w:rFonts w:ascii="Calibri" w:eastAsia="Calibri" w:hAnsi="Calibri" w:cs="Calibri"/>
                <w:color w:val="000000" w:themeColor="text1"/>
              </w:rPr>
            </w:pPr>
            <w:r w:rsidRPr="1A76E2FA">
              <w:rPr>
                <w:rFonts w:ascii="Calibri" w:eastAsia="Calibri" w:hAnsi="Calibri" w:cs="Calibri"/>
                <w:color w:val="000000" w:themeColor="text1"/>
              </w:rPr>
              <w:t>Sikh Women's Aid</w:t>
            </w:r>
          </w:p>
        </w:tc>
        <w:tc>
          <w:tcPr>
            <w:tcW w:w="56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8387979" w14:textId="3DB6B5A5" w:rsidR="1A76E2FA" w:rsidRDefault="1A76E2FA" w:rsidP="1A76E2FA">
            <w:pPr>
              <w:spacing w:line="336" w:lineRule="atLeast"/>
              <w:rPr>
                <w:rFonts w:ascii="Calibri" w:eastAsia="Calibri" w:hAnsi="Calibri" w:cs="Calibri"/>
                <w:color w:val="000000" w:themeColor="text1"/>
              </w:rPr>
            </w:pPr>
            <w:r w:rsidRPr="1A76E2FA">
              <w:rPr>
                <w:rFonts w:ascii="Calibri" w:eastAsia="Calibri" w:hAnsi="Calibri" w:cs="Calibri"/>
                <w:color w:val="000000" w:themeColor="text1"/>
              </w:rPr>
              <w:t xml:space="preserve">A charity focussed on support and guidance for </w:t>
            </w:r>
            <w:proofErr w:type="spellStart"/>
            <w:r w:rsidRPr="1A76E2FA">
              <w:rPr>
                <w:rFonts w:ascii="Calibri" w:eastAsia="Calibri" w:hAnsi="Calibri" w:cs="Calibri"/>
                <w:color w:val="000000" w:themeColor="text1"/>
              </w:rPr>
              <w:t>Sihk</w:t>
            </w:r>
            <w:proofErr w:type="spellEnd"/>
            <w:r w:rsidRPr="1A76E2FA">
              <w:rPr>
                <w:rFonts w:ascii="Calibri" w:eastAsia="Calibri" w:hAnsi="Calibri" w:cs="Calibri"/>
                <w:color w:val="000000" w:themeColor="text1"/>
              </w:rPr>
              <w:t>/ Panjabi women suffering domestic abuse.</w:t>
            </w:r>
          </w:p>
        </w:tc>
        <w:tc>
          <w:tcPr>
            <w:tcW w:w="63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60C6503" w14:textId="116920CC" w:rsidR="1A76E2FA" w:rsidRDefault="00252E4E" w:rsidP="1A76E2FA">
            <w:pPr>
              <w:spacing w:line="336" w:lineRule="atLeast"/>
              <w:rPr>
                <w:rFonts w:ascii="Calibri" w:eastAsia="Calibri" w:hAnsi="Calibri" w:cs="Calibri"/>
                <w:color w:val="000000" w:themeColor="text1"/>
              </w:rPr>
            </w:pPr>
            <w:hyperlink r:id="rId72">
              <w:r w:rsidR="1A76E2FA" w:rsidRPr="1A76E2FA">
                <w:rPr>
                  <w:rStyle w:val="Hyperlink"/>
                  <w:rFonts w:ascii="Calibri" w:eastAsia="Calibri" w:hAnsi="Calibri" w:cs="Calibri"/>
                </w:rPr>
                <w:t>www.sikhwomensaid.org.uk</w:t>
              </w:r>
            </w:hyperlink>
          </w:p>
        </w:tc>
      </w:tr>
      <w:tr w:rsidR="1A76E2FA" w14:paraId="2F53C309" w14:textId="77777777" w:rsidTr="1A76E2FA">
        <w:trPr>
          <w:trHeight w:val="300"/>
        </w:trPr>
        <w:tc>
          <w:tcPr>
            <w:tcW w:w="19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7A5F578" w14:textId="215636E4"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National Stalking Helpline</w:t>
            </w:r>
          </w:p>
        </w:tc>
        <w:tc>
          <w:tcPr>
            <w:tcW w:w="56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60D96D3" w14:textId="78AC7139"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A helpline providing information and guidance to anyone affected by harassment or stalking.</w:t>
            </w:r>
          </w:p>
        </w:tc>
        <w:tc>
          <w:tcPr>
            <w:tcW w:w="63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DB4CFF3" w14:textId="245697F8"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The helpline is open 0930-1600 Monday–Friday (except Wednesday when they open at 1300). They also offer advice via email and on their Forum which can be found on our website. 0808 8020300 </w:t>
            </w:r>
            <w:hyperlink r:id="rId73">
              <w:r w:rsidRPr="1A76E2FA">
                <w:rPr>
                  <w:rStyle w:val="Hyperlink"/>
                  <w:rFonts w:ascii="Calibri" w:eastAsia="Calibri" w:hAnsi="Calibri" w:cs="Calibri"/>
                </w:rPr>
                <w:t>advice@stalkinghelpline.org</w:t>
              </w:r>
            </w:hyperlink>
            <w:r w:rsidRPr="1A76E2FA">
              <w:rPr>
                <w:rFonts w:ascii="Calibri" w:eastAsia="Calibri" w:hAnsi="Calibri" w:cs="Calibri"/>
                <w:color w:val="000000" w:themeColor="text1"/>
              </w:rPr>
              <w:t> and </w:t>
            </w:r>
            <w:hyperlink r:id="rId74">
              <w:r w:rsidRPr="1A76E2FA">
                <w:rPr>
                  <w:rStyle w:val="Hyperlink"/>
                  <w:rFonts w:ascii="Calibri" w:eastAsia="Calibri" w:hAnsi="Calibri" w:cs="Calibri"/>
                </w:rPr>
                <w:t>www.stalkinghelpline.org/</w:t>
              </w:r>
            </w:hyperlink>
          </w:p>
        </w:tc>
      </w:tr>
      <w:tr w:rsidR="1A76E2FA" w14:paraId="327E5D8E" w14:textId="77777777" w:rsidTr="1A76E2FA">
        <w:trPr>
          <w:trHeight w:val="300"/>
        </w:trPr>
        <w:tc>
          <w:tcPr>
            <w:tcW w:w="19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6A70943" w14:textId="551520CB"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Bright Sky Mobile App</w:t>
            </w:r>
          </w:p>
        </w:tc>
        <w:tc>
          <w:tcPr>
            <w:tcW w:w="56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C2346B6" w14:textId="27C890E2"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Hestia and the Vodafone Foundation have launched Bright Sky, a free and unique mobile app providing comprehensive support and information to people affected by domestic abuse.  </w:t>
            </w:r>
          </w:p>
        </w:tc>
        <w:tc>
          <w:tcPr>
            <w:tcW w:w="63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0681443" w14:textId="02965373" w:rsidR="1A76E2FA" w:rsidRDefault="1A76E2FA"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t>The App is free to download from the App Store and Google Play Store.</w:t>
            </w:r>
          </w:p>
          <w:p w14:paraId="2AE0A493" w14:textId="6F78DEF2" w:rsidR="1A76E2FA" w:rsidRDefault="00252E4E" w:rsidP="1A76E2FA">
            <w:pPr>
              <w:spacing w:after="0" w:line="336" w:lineRule="atLeast"/>
              <w:rPr>
                <w:rFonts w:ascii="Calibri" w:eastAsia="Calibri" w:hAnsi="Calibri" w:cs="Calibri"/>
                <w:color w:val="000000" w:themeColor="text1"/>
              </w:rPr>
            </w:pPr>
            <w:hyperlink r:id="rId75">
              <w:r w:rsidR="1A76E2FA" w:rsidRPr="1A76E2FA">
                <w:rPr>
                  <w:rStyle w:val="Hyperlink"/>
                  <w:rFonts w:ascii="Calibri" w:eastAsia="Calibri" w:hAnsi="Calibri" w:cs="Calibri"/>
                </w:rPr>
                <w:t>https://www.hestia.org/brightsky</w:t>
              </w:r>
            </w:hyperlink>
            <w:r w:rsidR="1A76E2FA" w:rsidRPr="1A76E2FA">
              <w:rPr>
                <w:rFonts w:ascii="Calibri" w:eastAsia="Calibri" w:hAnsi="Calibri" w:cs="Calibri"/>
                <w:color w:val="000000" w:themeColor="text1"/>
              </w:rPr>
              <w:t xml:space="preserve"> </w:t>
            </w:r>
          </w:p>
        </w:tc>
      </w:tr>
    </w:tbl>
    <w:p w14:paraId="4EB25CBB" w14:textId="6D569B7F" w:rsidR="00321BFB" w:rsidRDefault="378CDFD6" w:rsidP="1A76E2FA">
      <w:pPr>
        <w:spacing w:after="0" w:line="336" w:lineRule="atLeast"/>
        <w:rPr>
          <w:rFonts w:ascii="Calibri" w:eastAsia="Calibri" w:hAnsi="Calibri" w:cs="Calibri"/>
          <w:color w:val="000000" w:themeColor="text1"/>
        </w:rPr>
      </w:pPr>
      <w:r w:rsidRPr="1A76E2FA">
        <w:rPr>
          <w:rFonts w:ascii="Calibri" w:eastAsia="Calibri" w:hAnsi="Calibri" w:cs="Calibri"/>
          <w:color w:val="000000" w:themeColor="text1"/>
        </w:rPr>
        <w:lastRenderedPageBreak/>
        <w:t> </w:t>
      </w:r>
    </w:p>
    <w:p w14:paraId="0C50F282" w14:textId="025ECCB9" w:rsidR="00321BFB" w:rsidRDefault="00321BFB" w:rsidP="1A76E2FA">
      <w:pPr>
        <w:spacing w:after="0"/>
        <w:rPr>
          <w:rFonts w:ascii="Calibri" w:eastAsia="Calibri" w:hAnsi="Calibri" w:cs="Calibri"/>
          <w:color w:val="000000" w:themeColor="text1"/>
        </w:rPr>
      </w:pPr>
    </w:p>
    <w:p w14:paraId="491A230C" w14:textId="3F703608" w:rsidR="00321BFB" w:rsidRDefault="00321BFB" w:rsidP="1A76E2FA">
      <w:pPr>
        <w:spacing w:after="0"/>
        <w:rPr>
          <w:rFonts w:ascii="Calibri" w:eastAsia="Calibri" w:hAnsi="Calibri" w:cs="Calibri"/>
          <w:color w:val="000000" w:themeColor="text1"/>
        </w:rPr>
      </w:pPr>
    </w:p>
    <w:p w14:paraId="17428E3A" w14:textId="032607FA" w:rsidR="00321BFB" w:rsidRDefault="00321BFB" w:rsidP="601030BE">
      <w:pPr>
        <w:rPr>
          <w:b/>
        </w:rPr>
      </w:pPr>
    </w:p>
    <w:p w14:paraId="7EF10B46" w14:textId="77777777" w:rsidR="005C47A9" w:rsidRPr="00321BFB" w:rsidRDefault="005C47A9">
      <w:pPr>
        <w:spacing w:after="0"/>
      </w:pPr>
    </w:p>
    <w:sectPr w:rsidR="005C47A9" w:rsidRPr="00321BFB" w:rsidSect="00A6678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CEE1E" w14:textId="77777777" w:rsidR="00F53831" w:rsidRDefault="00F53831" w:rsidP="00EC298E">
      <w:pPr>
        <w:spacing w:after="0" w:line="240" w:lineRule="auto"/>
      </w:pPr>
      <w:r>
        <w:separator/>
      </w:r>
    </w:p>
  </w:endnote>
  <w:endnote w:type="continuationSeparator" w:id="0">
    <w:p w14:paraId="749DAC90" w14:textId="77777777" w:rsidR="00F53831" w:rsidRDefault="00F53831" w:rsidP="00EC298E">
      <w:pPr>
        <w:spacing w:after="0" w:line="240" w:lineRule="auto"/>
      </w:pPr>
      <w:r>
        <w:continuationSeparator/>
      </w:r>
    </w:p>
  </w:endnote>
  <w:endnote w:type="continuationNotice" w:id="1">
    <w:p w14:paraId="6536C0B3" w14:textId="77777777" w:rsidR="00F53831" w:rsidRDefault="00F538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D79E4" w14:textId="77777777" w:rsidR="00F53831" w:rsidRDefault="00F53831" w:rsidP="00EC298E">
      <w:pPr>
        <w:spacing w:after="0" w:line="240" w:lineRule="auto"/>
      </w:pPr>
      <w:r>
        <w:separator/>
      </w:r>
    </w:p>
  </w:footnote>
  <w:footnote w:type="continuationSeparator" w:id="0">
    <w:p w14:paraId="676EA774" w14:textId="77777777" w:rsidR="00F53831" w:rsidRDefault="00F53831" w:rsidP="00EC298E">
      <w:pPr>
        <w:spacing w:after="0" w:line="240" w:lineRule="auto"/>
      </w:pPr>
      <w:r>
        <w:continuationSeparator/>
      </w:r>
    </w:p>
  </w:footnote>
  <w:footnote w:type="continuationNotice" w:id="1">
    <w:p w14:paraId="77D8DAC4" w14:textId="77777777" w:rsidR="00F53831" w:rsidRDefault="00F5383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46C4"/>
    <w:multiLevelType w:val="hybridMultilevel"/>
    <w:tmpl w:val="1B46C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0524C3"/>
    <w:multiLevelType w:val="hybridMultilevel"/>
    <w:tmpl w:val="0D70E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AD5E1E"/>
    <w:multiLevelType w:val="hybridMultilevel"/>
    <w:tmpl w:val="B5EE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1A52FA"/>
    <w:multiLevelType w:val="hybridMultilevel"/>
    <w:tmpl w:val="1C80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2513F8"/>
    <w:multiLevelType w:val="hybridMultilevel"/>
    <w:tmpl w:val="A3D46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D67CA6"/>
    <w:multiLevelType w:val="hybridMultilevel"/>
    <w:tmpl w:val="70108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6C2798"/>
    <w:multiLevelType w:val="hybridMultilevel"/>
    <w:tmpl w:val="46AA3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9C0165"/>
    <w:multiLevelType w:val="hybridMultilevel"/>
    <w:tmpl w:val="54D8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550523"/>
    <w:multiLevelType w:val="hybridMultilevel"/>
    <w:tmpl w:val="67D82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DA6D15"/>
    <w:multiLevelType w:val="hybridMultilevel"/>
    <w:tmpl w:val="F962C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6A71EF"/>
    <w:multiLevelType w:val="hybridMultilevel"/>
    <w:tmpl w:val="8980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8248334">
    <w:abstractNumId w:val="10"/>
  </w:num>
  <w:num w:numId="2" w16cid:durableId="2079474734">
    <w:abstractNumId w:val="9"/>
  </w:num>
  <w:num w:numId="3" w16cid:durableId="319890952">
    <w:abstractNumId w:val="2"/>
  </w:num>
  <w:num w:numId="4" w16cid:durableId="126051660">
    <w:abstractNumId w:val="8"/>
  </w:num>
  <w:num w:numId="5" w16cid:durableId="96147283">
    <w:abstractNumId w:val="5"/>
  </w:num>
  <w:num w:numId="6" w16cid:durableId="1753164935">
    <w:abstractNumId w:val="6"/>
  </w:num>
  <w:num w:numId="7" w16cid:durableId="1024476156">
    <w:abstractNumId w:val="4"/>
  </w:num>
  <w:num w:numId="8" w16cid:durableId="403066313">
    <w:abstractNumId w:val="0"/>
  </w:num>
  <w:num w:numId="9" w16cid:durableId="20520127">
    <w:abstractNumId w:val="7"/>
  </w:num>
  <w:num w:numId="10" w16cid:durableId="1510683606">
    <w:abstractNumId w:val="3"/>
  </w:num>
  <w:num w:numId="11" w16cid:durableId="614866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270B8E0-F7A3-42F1-9728-3866B26B5B2A}"/>
    <w:docVar w:name="dgnword-eventsink" w:val="357062088"/>
  </w:docVars>
  <w:rsids>
    <w:rsidRoot w:val="00C8662C"/>
    <w:rsid w:val="0000360C"/>
    <w:rsid w:val="00033FB0"/>
    <w:rsid w:val="00067224"/>
    <w:rsid w:val="000A137D"/>
    <w:rsid w:val="000B4B18"/>
    <w:rsid w:val="000C299F"/>
    <w:rsid w:val="00124039"/>
    <w:rsid w:val="00130BB3"/>
    <w:rsid w:val="00152920"/>
    <w:rsid w:val="0016221D"/>
    <w:rsid w:val="00177CEB"/>
    <w:rsid w:val="0018345B"/>
    <w:rsid w:val="001E4BFB"/>
    <w:rsid w:val="001F5660"/>
    <w:rsid w:val="00217BED"/>
    <w:rsid w:val="002209A5"/>
    <w:rsid w:val="002308EE"/>
    <w:rsid w:val="00237BC8"/>
    <w:rsid w:val="00242872"/>
    <w:rsid w:val="002517B9"/>
    <w:rsid w:val="00252E4E"/>
    <w:rsid w:val="002530BA"/>
    <w:rsid w:val="00267AA2"/>
    <w:rsid w:val="002740A9"/>
    <w:rsid w:val="00296CF0"/>
    <w:rsid w:val="002C2059"/>
    <w:rsid w:val="002D7423"/>
    <w:rsid w:val="00311680"/>
    <w:rsid w:val="00321BFB"/>
    <w:rsid w:val="003521F4"/>
    <w:rsid w:val="00380BC8"/>
    <w:rsid w:val="00386DCB"/>
    <w:rsid w:val="003C4FC5"/>
    <w:rsid w:val="003F0E23"/>
    <w:rsid w:val="003F627D"/>
    <w:rsid w:val="00414EC6"/>
    <w:rsid w:val="00480CFB"/>
    <w:rsid w:val="00484596"/>
    <w:rsid w:val="0049546D"/>
    <w:rsid w:val="004A28A1"/>
    <w:rsid w:val="004A54CC"/>
    <w:rsid w:val="005128CB"/>
    <w:rsid w:val="005253DA"/>
    <w:rsid w:val="0053425A"/>
    <w:rsid w:val="00556318"/>
    <w:rsid w:val="00561AC7"/>
    <w:rsid w:val="005868CA"/>
    <w:rsid w:val="005C47A9"/>
    <w:rsid w:val="005D3800"/>
    <w:rsid w:val="005F638E"/>
    <w:rsid w:val="006015D6"/>
    <w:rsid w:val="00622761"/>
    <w:rsid w:val="00632F27"/>
    <w:rsid w:val="00682234"/>
    <w:rsid w:val="006913CC"/>
    <w:rsid w:val="00696517"/>
    <w:rsid w:val="006A5763"/>
    <w:rsid w:val="006A5BAB"/>
    <w:rsid w:val="006F15B1"/>
    <w:rsid w:val="00700865"/>
    <w:rsid w:val="00721E26"/>
    <w:rsid w:val="00753764"/>
    <w:rsid w:val="00757ED3"/>
    <w:rsid w:val="0077566E"/>
    <w:rsid w:val="007863E1"/>
    <w:rsid w:val="007C1631"/>
    <w:rsid w:val="007D3A0A"/>
    <w:rsid w:val="00805041"/>
    <w:rsid w:val="0082289D"/>
    <w:rsid w:val="00823A21"/>
    <w:rsid w:val="00833A12"/>
    <w:rsid w:val="00865862"/>
    <w:rsid w:val="008C5C5F"/>
    <w:rsid w:val="008D261A"/>
    <w:rsid w:val="008E3209"/>
    <w:rsid w:val="00905A8A"/>
    <w:rsid w:val="00907025"/>
    <w:rsid w:val="00913906"/>
    <w:rsid w:val="009524A4"/>
    <w:rsid w:val="009B399F"/>
    <w:rsid w:val="009F0034"/>
    <w:rsid w:val="009F18AE"/>
    <w:rsid w:val="00A27B2E"/>
    <w:rsid w:val="00A339BF"/>
    <w:rsid w:val="00A3773A"/>
    <w:rsid w:val="00A662D0"/>
    <w:rsid w:val="00A66785"/>
    <w:rsid w:val="00A95781"/>
    <w:rsid w:val="00AA574B"/>
    <w:rsid w:val="00AB5A71"/>
    <w:rsid w:val="00B0654F"/>
    <w:rsid w:val="00B351ED"/>
    <w:rsid w:val="00B7502C"/>
    <w:rsid w:val="00B913EC"/>
    <w:rsid w:val="00B96512"/>
    <w:rsid w:val="00BA37FA"/>
    <w:rsid w:val="00BD3B8D"/>
    <w:rsid w:val="00C20C4E"/>
    <w:rsid w:val="00C54C6D"/>
    <w:rsid w:val="00C554B0"/>
    <w:rsid w:val="00C56DB4"/>
    <w:rsid w:val="00C60B54"/>
    <w:rsid w:val="00C8662C"/>
    <w:rsid w:val="00CB0542"/>
    <w:rsid w:val="00CE0B25"/>
    <w:rsid w:val="00CF3383"/>
    <w:rsid w:val="00D00ACB"/>
    <w:rsid w:val="00D01CFB"/>
    <w:rsid w:val="00D16168"/>
    <w:rsid w:val="00D16801"/>
    <w:rsid w:val="00D46FA2"/>
    <w:rsid w:val="00D54AE6"/>
    <w:rsid w:val="00D82EA6"/>
    <w:rsid w:val="00DB438B"/>
    <w:rsid w:val="00E72CB0"/>
    <w:rsid w:val="00E81C0D"/>
    <w:rsid w:val="00E81D58"/>
    <w:rsid w:val="00EB55B0"/>
    <w:rsid w:val="00EB609C"/>
    <w:rsid w:val="00EC1036"/>
    <w:rsid w:val="00EC298E"/>
    <w:rsid w:val="00EF7542"/>
    <w:rsid w:val="00F0472C"/>
    <w:rsid w:val="00F17013"/>
    <w:rsid w:val="00F53831"/>
    <w:rsid w:val="00F93973"/>
    <w:rsid w:val="00FA2735"/>
    <w:rsid w:val="00FD48D2"/>
    <w:rsid w:val="00FF3145"/>
    <w:rsid w:val="023DB926"/>
    <w:rsid w:val="028BF919"/>
    <w:rsid w:val="03606FDD"/>
    <w:rsid w:val="0912663B"/>
    <w:rsid w:val="0B32F20D"/>
    <w:rsid w:val="125D1AF1"/>
    <w:rsid w:val="15516361"/>
    <w:rsid w:val="15795DBE"/>
    <w:rsid w:val="19D36C35"/>
    <w:rsid w:val="1A76E2FA"/>
    <w:rsid w:val="1DC7A02A"/>
    <w:rsid w:val="1DECF204"/>
    <w:rsid w:val="1E236196"/>
    <w:rsid w:val="1EA6DD58"/>
    <w:rsid w:val="1ED309C6"/>
    <w:rsid w:val="200009D7"/>
    <w:rsid w:val="216D9176"/>
    <w:rsid w:val="23158D93"/>
    <w:rsid w:val="277886AF"/>
    <w:rsid w:val="2D7B88CD"/>
    <w:rsid w:val="30870DA5"/>
    <w:rsid w:val="3534302C"/>
    <w:rsid w:val="356F27AE"/>
    <w:rsid w:val="365E9E7F"/>
    <w:rsid w:val="36B8FF22"/>
    <w:rsid w:val="378CDFD6"/>
    <w:rsid w:val="37FA6EE0"/>
    <w:rsid w:val="386BD0EE"/>
    <w:rsid w:val="38AF98ED"/>
    <w:rsid w:val="408C4F23"/>
    <w:rsid w:val="42CE31B5"/>
    <w:rsid w:val="45BDC9C7"/>
    <w:rsid w:val="4624EE8C"/>
    <w:rsid w:val="497D6D4B"/>
    <w:rsid w:val="49B45091"/>
    <w:rsid w:val="4B66D16A"/>
    <w:rsid w:val="4D62E59D"/>
    <w:rsid w:val="4D99AFAE"/>
    <w:rsid w:val="4E87C1B4"/>
    <w:rsid w:val="51B67A25"/>
    <w:rsid w:val="54004612"/>
    <w:rsid w:val="584B3A82"/>
    <w:rsid w:val="5A875408"/>
    <w:rsid w:val="5AB70516"/>
    <w:rsid w:val="5C14845F"/>
    <w:rsid w:val="601030BE"/>
    <w:rsid w:val="678893B9"/>
    <w:rsid w:val="68021A46"/>
    <w:rsid w:val="68C7A117"/>
    <w:rsid w:val="6ACFF9EE"/>
    <w:rsid w:val="6BD3A9DB"/>
    <w:rsid w:val="73D72CCF"/>
    <w:rsid w:val="7749E206"/>
    <w:rsid w:val="7D10DE36"/>
    <w:rsid w:val="7D9FFB2D"/>
    <w:rsid w:val="7DC96BE9"/>
    <w:rsid w:val="7FBAEF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B006C"/>
  <w15:chartTrackingRefBased/>
  <w15:docId w15:val="{1129C9A6-0C0F-47D9-9AF8-A0703D05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6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2761"/>
    <w:pPr>
      <w:ind w:left="720"/>
      <w:contextualSpacing/>
    </w:pPr>
  </w:style>
  <w:style w:type="paragraph" w:styleId="Header">
    <w:name w:val="header"/>
    <w:basedOn w:val="Normal"/>
    <w:link w:val="HeaderChar"/>
    <w:uiPriority w:val="99"/>
    <w:unhideWhenUsed/>
    <w:rsid w:val="00EC2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98E"/>
  </w:style>
  <w:style w:type="paragraph" w:styleId="Footer">
    <w:name w:val="footer"/>
    <w:basedOn w:val="Normal"/>
    <w:link w:val="FooterChar"/>
    <w:uiPriority w:val="99"/>
    <w:unhideWhenUsed/>
    <w:rsid w:val="00EC29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98E"/>
  </w:style>
  <w:style w:type="character" w:styleId="Hyperlink">
    <w:name w:val="Hyperlink"/>
    <w:basedOn w:val="DefaultParagraphFont"/>
    <w:uiPriority w:val="99"/>
    <w:unhideWhenUsed/>
    <w:rsid w:val="00321BFB"/>
    <w:rPr>
      <w:color w:val="0563C1" w:themeColor="hyperlink"/>
      <w:u w:val="single"/>
    </w:rPr>
  </w:style>
  <w:style w:type="paragraph" w:styleId="Revision">
    <w:name w:val="Revision"/>
    <w:hidden/>
    <w:uiPriority w:val="99"/>
    <w:semiHidden/>
    <w:rsid w:val="00FD48D2"/>
    <w:pPr>
      <w:spacing w:after="0" w:line="240" w:lineRule="auto"/>
    </w:pPr>
  </w:style>
  <w:style w:type="character" w:styleId="UnresolvedMention">
    <w:name w:val="Unresolved Mention"/>
    <w:basedOn w:val="DefaultParagraphFont"/>
    <w:uiPriority w:val="99"/>
    <w:semiHidden/>
    <w:unhideWhenUsed/>
    <w:rsid w:val="00FD48D2"/>
    <w:rPr>
      <w:color w:val="605E5C"/>
      <w:shd w:val="clear" w:color="auto" w:fill="E1DFDD"/>
    </w:rPr>
  </w:style>
  <w:style w:type="character" w:styleId="CommentReference">
    <w:name w:val="annotation reference"/>
    <w:basedOn w:val="DefaultParagraphFont"/>
    <w:uiPriority w:val="99"/>
    <w:semiHidden/>
    <w:unhideWhenUsed/>
    <w:rsid w:val="00EB609C"/>
    <w:rPr>
      <w:sz w:val="16"/>
      <w:szCs w:val="16"/>
    </w:rPr>
  </w:style>
  <w:style w:type="paragraph" w:styleId="CommentText">
    <w:name w:val="annotation text"/>
    <w:basedOn w:val="Normal"/>
    <w:link w:val="CommentTextChar"/>
    <w:uiPriority w:val="99"/>
    <w:unhideWhenUsed/>
    <w:rsid w:val="00EB609C"/>
    <w:pPr>
      <w:spacing w:line="240" w:lineRule="auto"/>
    </w:pPr>
    <w:rPr>
      <w:sz w:val="20"/>
      <w:szCs w:val="20"/>
    </w:rPr>
  </w:style>
  <w:style w:type="character" w:customStyle="1" w:styleId="CommentTextChar">
    <w:name w:val="Comment Text Char"/>
    <w:basedOn w:val="DefaultParagraphFont"/>
    <w:link w:val="CommentText"/>
    <w:uiPriority w:val="99"/>
    <w:rsid w:val="00EB609C"/>
    <w:rPr>
      <w:sz w:val="20"/>
      <w:szCs w:val="20"/>
    </w:rPr>
  </w:style>
  <w:style w:type="paragraph" w:styleId="CommentSubject">
    <w:name w:val="annotation subject"/>
    <w:basedOn w:val="CommentText"/>
    <w:next w:val="CommentText"/>
    <w:link w:val="CommentSubjectChar"/>
    <w:uiPriority w:val="99"/>
    <w:semiHidden/>
    <w:unhideWhenUsed/>
    <w:rsid w:val="00EB609C"/>
    <w:rPr>
      <w:b/>
      <w:bCs/>
    </w:rPr>
  </w:style>
  <w:style w:type="character" w:customStyle="1" w:styleId="CommentSubjectChar">
    <w:name w:val="Comment Subject Char"/>
    <w:basedOn w:val="CommentTextChar"/>
    <w:link w:val="CommentSubject"/>
    <w:uiPriority w:val="99"/>
    <w:semiHidden/>
    <w:rsid w:val="00EB60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211113">
      <w:bodyDiv w:val="1"/>
      <w:marLeft w:val="0"/>
      <w:marRight w:val="0"/>
      <w:marTop w:val="0"/>
      <w:marBottom w:val="0"/>
      <w:divBdr>
        <w:top w:val="none" w:sz="0" w:space="0" w:color="auto"/>
        <w:left w:val="none" w:sz="0" w:space="0" w:color="auto"/>
        <w:bottom w:val="none" w:sz="0" w:space="0" w:color="auto"/>
        <w:right w:val="none" w:sz="0" w:space="0" w:color="auto"/>
      </w:divBdr>
    </w:div>
    <w:div w:id="617495872">
      <w:bodyDiv w:val="1"/>
      <w:marLeft w:val="0"/>
      <w:marRight w:val="0"/>
      <w:marTop w:val="0"/>
      <w:marBottom w:val="0"/>
      <w:divBdr>
        <w:top w:val="none" w:sz="0" w:space="0" w:color="auto"/>
        <w:left w:val="none" w:sz="0" w:space="0" w:color="auto"/>
        <w:bottom w:val="none" w:sz="0" w:space="0" w:color="auto"/>
        <w:right w:val="none" w:sz="0" w:space="0" w:color="auto"/>
      </w:divBdr>
    </w:div>
    <w:div w:id="1065765489">
      <w:bodyDiv w:val="1"/>
      <w:marLeft w:val="0"/>
      <w:marRight w:val="0"/>
      <w:marTop w:val="0"/>
      <w:marBottom w:val="0"/>
      <w:divBdr>
        <w:top w:val="none" w:sz="0" w:space="0" w:color="auto"/>
        <w:left w:val="none" w:sz="0" w:space="0" w:color="auto"/>
        <w:bottom w:val="none" w:sz="0" w:space="0" w:color="auto"/>
        <w:right w:val="none" w:sz="0" w:space="0" w:color="auto"/>
      </w:divBdr>
      <w:divsChild>
        <w:div w:id="1733771303">
          <w:marLeft w:val="0"/>
          <w:marRight w:val="0"/>
          <w:marTop w:val="0"/>
          <w:marBottom w:val="0"/>
          <w:divBdr>
            <w:top w:val="none" w:sz="0" w:space="0" w:color="auto"/>
            <w:left w:val="none" w:sz="0" w:space="0" w:color="auto"/>
            <w:bottom w:val="none" w:sz="0" w:space="0" w:color="auto"/>
            <w:right w:val="none" w:sz="0" w:space="0" w:color="auto"/>
          </w:divBdr>
          <w:divsChild>
            <w:div w:id="451023539">
              <w:marLeft w:val="0"/>
              <w:marRight w:val="0"/>
              <w:marTop w:val="0"/>
              <w:marBottom w:val="0"/>
              <w:divBdr>
                <w:top w:val="none" w:sz="0" w:space="0" w:color="auto"/>
                <w:left w:val="none" w:sz="0" w:space="0" w:color="auto"/>
                <w:bottom w:val="none" w:sz="0" w:space="0" w:color="auto"/>
                <w:right w:val="none" w:sz="0" w:space="0" w:color="auto"/>
              </w:divBdr>
              <w:divsChild>
                <w:div w:id="929964926">
                  <w:marLeft w:val="0"/>
                  <w:marRight w:val="0"/>
                  <w:marTop w:val="0"/>
                  <w:marBottom w:val="300"/>
                  <w:divBdr>
                    <w:top w:val="none" w:sz="0" w:space="0" w:color="auto"/>
                    <w:left w:val="none" w:sz="0" w:space="0" w:color="auto"/>
                    <w:bottom w:val="none" w:sz="0" w:space="0" w:color="auto"/>
                    <w:right w:val="none" w:sz="0" w:space="0" w:color="auto"/>
                  </w:divBdr>
                  <w:divsChild>
                    <w:div w:id="870192391">
                      <w:marLeft w:val="0"/>
                      <w:marRight w:val="0"/>
                      <w:marTop w:val="0"/>
                      <w:marBottom w:val="0"/>
                      <w:divBdr>
                        <w:top w:val="none" w:sz="0" w:space="0" w:color="auto"/>
                        <w:left w:val="none" w:sz="0" w:space="0" w:color="auto"/>
                        <w:bottom w:val="none" w:sz="0" w:space="0" w:color="auto"/>
                        <w:right w:val="none" w:sz="0" w:space="0" w:color="auto"/>
                      </w:divBdr>
                      <w:divsChild>
                        <w:div w:id="1002005842">
                          <w:marLeft w:val="0"/>
                          <w:marRight w:val="0"/>
                          <w:marTop w:val="0"/>
                          <w:marBottom w:val="300"/>
                          <w:divBdr>
                            <w:top w:val="none" w:sz="0" w:space="0" w:color="auto"/>
                            <w:left w:val="none" w:sz="0" w:space="0" w:color="auto"/>
                            <w:bottom w:val="none" w:sz="0" w:space="0" w:color="auto"/>
                            <w:right w:val="none" w:sz="0" w:space="0" w:color="auto"/>
                          </w:divBdr>
                          <w:divsChild>
                            <w:div w:id="1228882650">
                              <w:marLeft w:val="0"/>
                              <w:marRight w:val="0"/>
                              <w:marTop w:val="0"/>
                              <w:marBottom w:val="0"/>
                              <w:divBdr>
                                <w:top w:val="none" w:sz="0" w:space="0" w:color="auto"/>
                                <w:left w:val="none" w:sz="0" w:space="0" w:color="auto"/>
                                <w:bottom w:val="none" w:sz="0" w:space="0" w:color="auto"/>
                                <w:right w:val="none" w:sz="0" w:space="0" w:color="auto"/>
                              </w:divBdr>
                              <w:divsChild>
                                <w:div w:id="441844378">
                                  <w:marLeft w:val="0"/>
                                  <w:marRight w:val="0"/>
                                  <w:marTop w:val="0"/>
                                  <w:marBottom w:val="0"/>
                                  <w:divBdr>
                                    <w:top w:val="none" w:sz="0" w:space="0" w:color="auto"/>
                                    <w:left w:val="none" w:sz="0" w:space="0" w:color="auto"/>
                                    <w:bottom w:val="none" w:sz="0" w:space="0" w:color="auto"/>
                                    <w:right w:val="none" w:sz="0" w:space="0" w:color="auto"/>
                                  </w:divBdr>
                                  <w:divsChild>
                                    <w:div w:id="119238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44034">
      <w:bodyDiv w:val="1"/>
      <w:marLeft w:val="0"/>
      <w:marRight w:val="0"/>
      <w:marTop w:val="0"/>
      <w:marBottom w:val="0"/>
      <w:divBdr>
        <w:top w:val="none" w:sz="0" w:space="0" w:color="auto"/>
        <w:left w:val="none" w:sz="0" w:space="0" w:color="auto"/>
        <w:bottom w:val="none" w:sz="0" w:space="0" w:color="auto"/>
        <w:right w:val="none" w:sz="0" w:space="0" w:color="auto"/>
      </w:divBdr>
      <w:divsChild>
        <w:div w:id="1302228528">
          <w:marLeft w:val="0"/>
          <w:marRight w:val="0"/>
          <w:marTop w:val="0"/>
          <w:marBottom w:val="0"/>
          <w:divBdr>
            <w:top w:val="none" w:sz="0" w:space="0" w:color="auto"/>
            <w:left w:val="none" w:sz="0" w:space="0" w:color="auto"/>
            <w:bottom w:val="none" w:sz="0" w:space="0" w:color="auto"/>
            <w:right w:val="none" w:sz="0" w:space="0" w:color="auto"/>
          </w:divBdr>
          <w:divsChild>
            <w:div w:id="296687830">
              <w:marLeft w:val="0"/>
              <w:marRight w:val="0"/>
              <w:marTop w:val="0"/>
              <w:marBottom w:val="0"/>
              <w:divBdr>
                <w:top w:val="none" w:sz="0" w:space="0" w:color="auto"/>
                <w:left w:val="none" w:sz="0" w:space="0" w:color="auto"/>
                <w:bottom w:val="none" w:sz="0" w:space="0" w:color="auto"/>
                <w:right w:val="none" w:sz="0" w:space="0" w:color="auto"/>
              </w:divBdr>
              <w:divsChild>
                <w:div w:id="1310330888">
                  <w:marLeft w:val="0"/>
                  <w:marRight w:val="0"/>
                  <w:marTop w:val="0"/>
                  <w:marBottom w:val="300"/>
                  <w:divBdr>
                    <w:top w:val="none" w:sz="0" w:space="0" w:color="auto"/>
                    <w:left w:val="none" w:sz="0" w:space="0" w:color="auto"/>
                    <w:bottom w:val="none" w:sz="0" w:space="0" w:color="auto"/>
                    <w:right w:val="none" w:sz="0" w:space="0" w:color="auto"/>
                  </w:divBdr>
                  <w:divsChild>
                    <w:div w:id="1118792290">
                      <w:marLeft w:val="0"/>
                      <w:marRight w:val="0"/>
                      <w:marTop w:val="0"/>
                      <w:marBottom w:val="0"/>
                      <w:divBdr>
                        <w:top w:val="none" w:sz="0" w:space="0" w:color="auto"/>
                        <w:left w:val="none" w:sz="0" w:space="0" w:color="auto"/>
                        <w:bottom w:val="none" w:sz="0" w:space="0" w:color="auto"/>
                        <w:right w:val="none" w:sz="0" w:space="0" w:color="auto"/>
                      </w:divBdr>
                      <w:divsChild>
                        <w:div w:id="1875262967">
                          <w:marLeft w:val="0"/>
                          <w:marRight w:val="0"/>
                          <w:marTop w:val="0"/>
                          <w:marBottom w:val="300"/>
                          <w:divBdr>
                            <w:top w:val="none" w:sz="0" w:space="0" w:color="auto"/>
                            <w:left w:val="none" w:sz="0" w:space="0" w:color="auto"/>
                            <w:bottom w:val="none" w:sz="0" w:space="0" w:color="auto"/>
                            <w:right w:val="none" w:sz="0" w:space="0" w:color="auto"/>
                          </w:divBdr>
                          <w:divsChild>
                            <w:div w:id="741023238">
                              <w:marLeft w:val="0"/>
                              <w:marRight w:val="0"/>
                              <w:marTop w:val="0"/>
                              <w:marBottom w:val="0"/>
                              <w:divBdr>
                                <w:top w:val="none" w:sz="0" w:space="0" w:color="auto"/>
                                <w:left w:val="none" w:sz="0" w:space="0" w:color="auto"/>
                                <w:bottom w:val="none" w:sz="0" w:space="0" w:color="auto"/>
                                <w:right w:val="none" w:sz="0" w:space="0" w:color="auto"/>
                              </w:divBdr>
                              <w:divsChild>
                                <w:div w:id="1419474153">
                                  <w:marLeft w:val="0"/>
                                  <w:marRight w:val="0"/>
                                  <w:marTop w:val="0"/>
                                  <w:marBottom w:val="0"/>
                                  <w:divBdr>
                                    <w:top w:val="none" w:sz="0" w:space="0" w:color="auto"/>
                                    <w:left w:val="none" w:sz="0" w:space="0" w:color="auto"/>
                                    <w:bottom w:val="none" w:sz="0" w:space="0" w:color="auto"/>
                                    <w:right w:val="none" w:sz="0" w:space="0" w:color="auto"/>
                                  </w:divBdr>
                                  <w:divsChild>
                                    <w:div w:id="114415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354384">
      <w:bodyDiv w:val="1"/>
      <w:marLeft w:val="0"/>
      <w:marRight w:val="0"/>
      <w:marTop w:val="0"/>
      <w:marBottom w:val="0"/>
      <w:divBdr>
        <w:top w:val="none" w:sz="0" w:space="0" w:color="auto"/>
        <w:left w:val="none" w:sz="0" w:space="0" w:color="auto"/>
        <w:bottom w:val="none" w:sz="0" w:space="0" w:color="auto"/>
        <w:right w:val="none" w:sz="0" w:space="0" w:color="auto"/>
      </w:divBdr>
    </w:div>
    <w:div w:id="193983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xeter.ac.uk/staff/wellbeing/othersupport/domesticabuse/" TargetMode="External"/><Relationship Id="rId21" Type="http://schemas.openxmlformats.org/officeDocument/2006/relationships/hyperlink" Target="https://www.exeter.ac.uk/departments/campusservices/campushelp/" TargetMode="External"/><Relationship Id="rId42" Type="http://schemas.openxmlformats.org/officeDocument/2006/relationships/hyperlink" Target="http://www.exeter.ac.uk/staff/wellbeing/oh/referraltooccupationalhealth/guidanceformanagers/" TargetMode="External"/><Relationship Id="rId47" Type="http://schemas.openxmlformats.org/officeDocument/2006/relationships/hyperlink" Target="http://www.exeter.ac.uk/staff/wellbeing/oh/referraltooccupationalhealth/guidanceformanagers/" TargetMode="External"/><Relationship Id="rId63" Type="http://schemas.openxmlformats.org/officeDocument/2006/relationships/hyperlink" Target="http://www.ndada.co.uk/" TargetMode="External"/><Relationship Id="rId68" Type="http://schemas.openxmlformats.org/officeDocument/2006/relationships/hyperlink" Target="http://www.respectphoneline.org.uk/" TargetMode="External"/><Relationship Id="rId16" Type="http://schemas.openxmlformats.org/officeDocument/2006/relationships/hyperlink" Target="mailto:payandbenefits@exeter.ac.uk" TargetMode="External"/><Relationship Id="rId11" Type="http://schemas.openxmlformats.org/officeDocument/2006/relationships/image" Target="media/image1.jpeg"/><Relationship Id="rId24" Type="http://schemas.openxmlformats.org/officeDocument/2006/relationships/hyperlink" Target="https://www.exeter.ac.uk/departments/campusservices/campushelp/" TargetMode="External"/><Relationship Id="rId32" Type="http://schemas.openxmlformats.org/officeDocument/2006/relationships/hyperlink" Target="https://www.exeter.ac.uk/departments/it/help/" TargetMode="External"/><Relationship Id="rId37" Type="http://schemas.openxmlformats.org/officeDocument/2006/relationships/hyperlink" Target="mailto:hradvisors@exeter.ac.uk" TargetMode="External"/><Relationship Id="rId40" Type="http://schemas.openxmlformats.org/officeDocument/2006/relationships/hyperlink" Target="http://www.exeter.ac.uk/staff/wellbeing/safety/safetyguidance/dse" TargetMode="External"/><Relationship Id="rId45" Type="http://schemas.openxmlformats.org/officeDocument/2006/relationships/hyperlink" Target="http://www.exeter.ac.uk/staff/wellbeing/oh/referraltooccupationalhealth/guidanceformanagers/" TargetMode="External"/><Relationship Id="rId53" Type="http://schemas.openxmlformats.org/officeDocument/2006/relationships/hyperlink" Target="https://www.firstlight.org.uk/" TargetMode="External"/><Relationship Id="rId58" Type="http://schemas.openxmlformats.org/officeDocument/2006/relationships/hyperlink" Target="https://www.wcwaid.co.uk/" TargetMode="External"/><Relationship Id="rId66" Type="http://schemas.openxmlformats.org/officeDocument/2006/relationships/hyperlink" Target="http://www.nationaldomesticviolencehelpline.org.uk/" TargetMode="External"/><Relationship Id="rId74" Type="http://schemas.openxmlformats.org/officeDocument/2006/relationships/hyperlink" Target="http://www.stalkinghelpline.org/" TargetMode="External"/><Relationship Id="rId5" Type="http://schemas.openxmlformats.org/officeDocument/2006/relationships/numbering" Target="numbering.xml"/><Relationship Id="rId61" Type="http://schemas.openxmlformats.org/officeDocument/2006/relationships/hyperlink" Target="tel:08088029999" TargetMode="External"/><Relationship Id="rId19" Type="http://schemas.openxmlformats.org/officeDocument/2006/relationships/hyperlink" Target="https://www.exeter.ac.uk/departments/it/help/" TargetMode="External"/><Relationship Id="rId14" Type="http://schemas.openxmlformats.org/officeDocument/2006/relationships/hyperlink" Target="mailto:humanresources@exeter.ac.uk" TargetMode="External"/><Relationship Id="rId22" Type="http://schemas.openxmlformats.org/officeDocument/2006/relationships/hyperlink" Target="https://www.exeter.ac.uk/departments/campusservices/campushelp/" TargetMode="External"/><Relationship Id="rId27" Type="http://schemas.openxmlformats.org/officeDocument/2006/relationships/hyperlink" Target="http://www.exeter.ac.uk/staff/wellbeing/oh/referraltooccupationalhealth/guidanceformanagers/" TargetMode="External"/><Relationship Id="rId30" Type="http://schemas.openxmlformats.org/officeDocument/2006/relationships/hyperlink" Target="mailto:hradvisors@exeter.ac.uk" TargetMode="External"/><Relationship Id="rId35" Type="http://schemas.openxmlformats.org/officeDocument/2006/relationships/hyperlink" Target="http://www.exeter.ac.uk/sustainability/travel/personalisedtravelplan/" TargetMode="External"/><Relationship Id="rId43" Type="http://schemas.openxmlformats.org/officeDocument/2006/relationships/hyperlink" Target="http://www.exeter.ac.uk/staff/wellbeing/oh/referraltooccupationalhealth/guidanceformanagers/" TargetMode="External"/><Relationship Id="rId48" Type="http://schemas.openxmlformats.org/officeDocument/2006/relationships/hyperlink" Target="mailto:hradvisors@exeter.ac.uk" TargetMode="External"/><Relationship Id="rId56" Type="http://schemas.openxmlformats.org/officeDocument/2006/relationships/hyperlink" Target="https://galop.org.uk/types-of-abuse/domestic-abuse/" TargetMode="External"/><Relationship Id="rId64" Type="http://schemas.openxmlformats.org/officeDocument/2006/relationships/hyperlink" Target="http://www.victimcaredevonandcornwall.org.uk/" TargetMode="External"/><Relationship Id="rId69" Type="http://schemas.openxmlformats.org/officeDocument/2006/relationships/hyperlink" Target="http://www.karmanirvana.org.uk/%E2%80%AF"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citizensadvice.org.uk/" TargetMode="External"/><Relationship Id="rId72" Type="http://schemas.openxmlformats.org/officeDocument/2006/relationships/hyperlink" Target="http://www.sikhwomensaid.org.uk/" TargetMode="External"/><Relationship Id="rId3" Type="http://schemas.openxmlformats.org/officeDocument/2006/relationships/customXml" Target="../customXml/item3.xml"/><Relationship Id="rId12" Type="http://schemas.openxmlformats.org/officeDocument/2006/relationships/hyperlink" Target="https://www.exeter.ac.uk/staff/wellbeing/othersupport/domesticabuse/" TargetMode="External"/><Relationship Id="rId17" Type="http://schemas.openxmlformats.org/officeDocument/2006/relationships/hyperlink" Target="mailto:digitalteam@exeter.ac.uk" TargetMode="External"/><Relationship Id="rId25" Type="http://schemas.openxmlformats.org/officeDocument/2006/relationships/hyperlink" Target="https://www.exeter.ac.uk/departments/campusservices/campushelp/" TargetMode="External"/><Relationship Id="rId33" Type="http://schemas.openxmlformats.org/officeDocument/2006/relationships/hyperlink" Target="https://www.exeter.ac.uk/departments/it/help/" TargetMode="External"/><Relationship Id="rId38" Type="http://schemas.openxmlformats.org/officeDocument/2006/relationships/hyperlink" Target="https://www.exeter.ac.uk/departments/it/help/" TargetMode="External"/><Relationship Id="rId46" Type="http://schemas.openxmlformats.org/officeDocument/2006/relationships/hyperlink" Target="mailto:hradvisors@exeter.ac.uk" TargetMode="External"/><Relationship Id="rId59" Type="http://schemas.openxmlformats.org/officeDocument/2006/relationships/hyperlink" Target="https://www.devon.gov.uk/dsva/" TargetMode="External"/><Relationship Id="rId67" Type="http://schemas.openxmlformats.org/officeDocument/2006/relationships/hyperlink" Target="http://www.mensadviceline.org.uk/" TargetMode="External"/><Relationship Id="rId20" Type="http://schemas.openxmlformats.org/officeDocument/2006/relationships/hyperlink" Target="https://www.exeter.ac.uk/departments/campusservices/campushelp/" TargetMode="External"/><Relationship Id="rId41" Type="http://schemas.openxmlformats.org/officeDocument/2006/relationships/hyperlink" Target="https://www.exeter.ac.uk/staff/wellbeing/mentalhealth/spectrum/" TargetMode="External"/><Relationship Id="rId54" Type="http://schemas.openxmlformats.org/officeDocument/2006/relationships/hyperlink" Target="https://clearsupport.net/" TargetMode="External"/><Relationship Id="rId62" Type="http://schemas.openxmlformats.org/officeDocument/2006/relationships/hyperlink" Target="https://www.fearfree.org.uk/" TargetMode="External"/><Relationship Id="rId70" Type="http://schemas.openxmlformats.org/officeDocument/2006/relationships/hyperlink" Target="http://www.mankind.org.uk/" TargetMode="External"/><Relationship Id="rId75" Type="http://schemas.openxmlformats.org/officeDocument/2006/relationships/hyperlink" Target="https://www.hestia.org/brightsk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humanresources@exeter.ac.uk" TargetMode="External"/><Relationship Id="rId23" Type="http://schemas.openxmlformats.org/officeDocument/2006/relationships/hyperlink" Target="https://www.exeter.ac.uk/departments/campusservices/campushelp/" TargetMode="External"/><Relationship Id="rId28" Type="http://schemas.openxmlformats.org/officeDocument/2006/relationships/hyperlink" Target="mailto:hradvisors@exeter.ac.uk" TargetMode="External"/><Relationship Id="rId36" Type="http://schemas.openxmlformats.org/officeDocument/2006/relationships/hyperlink" Target="https://www.exeter.ac.uk/departments/it/help/" TargetMode="External"/><Relationship Id="rId49" Type="http://schemas.openxmlformats.org/officeDocument/2006/relationships/hyperlink" Target="http://www.exeter.ac.uk/staff/wellbeing/oh/referraltooccupationalhealth/guidanceformanagers/" TargetMode="External"/><Relationship Id="rId57" Type="http://schemas.openxmlformats.org/officeDocument/2006/relationships/hyperlink" Target="https://www.womenscentrecornwall.org.uk/" TargetMode="External"/><Relationship Id="rId10" Type="http://schemas.openxmlformats.org/officeDocument/2006/relationships/endnotes" Target="endnotes.xml"/><Relationship Id="rId31" Type="http://schemas.openxmlformats.org/officeDocument/2006/relationships/hyperlink" Target="mailto:hradvisors@exeter.ac.uk" TargetMode="External"/><Relationship Id="rId44" Type="http://schemas.openxmlformats.org/officeDocument/2006/relationships/hyperlink" Target="mailto:hradvisors@exeter.ac.uk" TargetMode="External"/><Relationship Id="rId52" Type="http://schemas.openxmlformats.org/officeDocument/2006/relationships/hyperlink" Target="https://www.exeter.ac.uk/staff/wellbeing/othersupport/financialwellbeing/" TargetMode="External"/><Relationship Id="rId60" Type="http://schemas.openxmlformats.org/officeDocument/2006/relationships/hyperlink" Target="tel:03451551074" TargetMode="External"/><Relationship Id="rId65" Type="http://schemas.openxmlformats.org/officeDocument/2006/relationships/hyperlink" Target="https://www.devonservices.org.uk/service/stope-abuse-everyone/" TargetMode="External"/><Relationship Id="rId73" Type="http://schemas.openxmlformats.org/officeDocument/2006/relationships/hyperlink" Target="mailto:advice@stalkinghelpline.or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xeter.ac.uk/departments/campusservices/campussecurity/" TargetMode="External"/><Relationship Id="rId18" Type="http://schemas.openxmlformats.org/officeDocument/2006/relationships/hyperlink" Target="https://www.exeter.ac.uk/departments/it/help/" TargetMode="External"/><Relationship Id="rId39" Type="http://schemas.openxmlformats.org/officeDocument/2006/relationships/hyperlink" Target="mailto:hradvisors@exeter.ac.uk" TargetMode="External"/><Relationship Id="rId34" Type="http://schemas.openxmlformats.org/officeDocument/2006/relationships/hyperlink" Target="https://www.exeter.ac.uk/staff/car-parking/contactus/contact/" TargetMode="External"/><Relationship Id="rId50" Type="http://schemas.openxmlformats.org/officeDocument/2006/relationships/hyperlink" Target="https://www.exeter.ac.uk/staff/wellbeing/mentalhealth/spectrum/" TargetMode="External"/><Relationship Id="rId55" Type="http://schemas.openxmlformats.org/officeDocument/2006/relationships/hyperlink" Target="https://www.cornwall.gov.uk/health-and-social-care/domestic-violence-help-and-advice/"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www.southallblacksisters.org.uk/" TargetMode="External"/><Relationship Id="rId2" Type="http://schemas.openxmlformats.org/officeDocument/2006/relationships/customXml" Target="../customXml/item2.xml"/><Relationship Id="rId29" Type="http://schemas.openxmlformats.org/officeDocument/2006/relationships/hyperlink" Target="mailto:hradvisors@exe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66AC7D973D945BA195FB0A5968B96" ma:contentTypeVersion="17" ma:contentTypeDescription="Create a new document." ma:contentTypeScope="" ma:versionID="78c608aa1a9c754f9cdaf02e2ed29943">
  <xsd:schema xmlns:xsd="http://www.w3.org/2001/XMLSchema" xmlns:xs="http://www.w3.org/2001/XMLSchema" xmlns:p="http://schemas.microsoft.com/office/2006/metadata/properties" xmlns:ns2="a8b883d7-2664-4f60-98d3-e2606d07391c" xmlns:ns3="a90de541-0770-49ab-9876-b1820f2223e9" targetNamespace="http://schemas.microsoft.com/office/2006/metadata/properties" ma:root="true" ma:fieldsID="e33bcda8f1e1ee6fae1de75f57aed835" ns2:_="" ns3:_="">
    <xsd:import namespace="a8b883d7-2664-4f60-98d3-e2606d07391c"/>
    <xsd:import namespace="a90de541-0770-49ab-9876-b1820f2223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883d7-2664-4f60-98d3-e2606d073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0de541-0770-49ab-9876-b1820f2223e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05779e-3d11-4cda-b085-517932b9f8a7}" ma:internalName="TaxCatchAll" ma:showField="CatchAllData" ma:web="a90de541-0770-49ab-9876-b1820f222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b883d7-2664-4f60-98d3-e2606d07391c">
      <Terms xmlns="http://schemas.microsoft.com/office/infopath/2007/PartnerControls"/>
    </lcf76f155ced4ddcb4097134ff3c332f>
    <TaxCatchAll xmlns="a90de541-0770-49ab-9876-b1820f2223e9" xsi:nil="true"/>
  </documentManagement>
</p:properties>
</file>

<file path=customXml/itemProps1.xml><?xml version="1.0" encoding="utf-8"?>
<ds:datastoreItem xmlns:ds="http://schemas.openxmlformats.org/officeDocument/2006/customXml" ds:itemID="{1DA1010F-8482-4045-8FC3-39943566B573}">
  <ds:schemaRefs>
    <ds:schemaRef ds:uri="http://schemas.openxmlformats.org/officeDocument/2006/bibliography"/>
  </ds:schemaRefs>
</ds:datastoreItem>
</file>

<file path=customXml/itemProps2.xml><?xml version="1.0" encoding="utf-8"?>
<ds:datastoreItem xmlns:ds="http://schemas.openxmlformats.org/officeDocument/2006/customXml" ds:itemID="{85023250-FD97-485F-A5CD-EB74906430C2}">
  <ds:schemaRefs>
    <ds:schemaRef ds:uri="http://schemas.microsoft.com/sharepoint/v3/contenttype/forms"/>
  </ds:schemaRefs>
</ds:datastoreItem>
</file>

<file path=customXml/itemProps3.xml><?xml version="1.0" encoding="utf-8"?>
<ds:datastoreItem xmlns:ds="http://schemas.openxmlformats.org/officeDocument/2006/customXml" ds:itemID="{E585A0C6-F6D0-4C08-AB94-D770C022F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883d7-2664-4f60-98d3-e2606d07391c"/>
    <ds:schemaRef ds:uri="a90de541-0770-49ab-9876-b1820f222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127FF1-05D6-4CAB-8D4B-1C7CFF3AC11E}">
  <ds:schemaRefs>
    <ds:schemaRef ds:uri="a90de541-0770-49ab-9876-b1820f2223e9"/>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a8b883d7-2664-4f60-98d3-e2606d07391c"/>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3275</Words>
  <Characters>18674</Characters>
  <Application>Microsoft Office Word</Application>
  <DocSecurity>0</DocSecurity>
  <Lines>155</Lines>
  <Paragraphs>43</Paragraphs>
  <ScaleCrop>false</ScaleCrop>
  <Company>University of Exeter</Company>
  <LinksUpToDate>false</LinksUpToDate>
  <CharactersWithSpaces>21906</CharactersWithSpaces>
  <SharedDoc>false</SharedDoc>
  <HLinks>
    <vt:vector size="384" baseType="variant">
      <vt:variant>
        <vt:i4>5832779</vt:i4>
      </vt:variant>
      <vt:variant>
        <vt:i4>189</vt:i4>
      </vt:variant>
      <vt:variant>
        <vt:i4>0</vt:i4>
      </vt:variant>
      <vt:variant>
        <vt:i4>5</vt:i4>
      </vt:variant>
      <vt:variant>
        <vt:lpwstr>https://www.hestia.org/brightsky</vt:lpwstr>
      </vt:variant>
      <vt:variant>
        <vt:lpwstr/>
      </vt:variant>
      <vt:variant>
        <vt:i4>4784215</vt:i4>
      </vt:variant>
      <vt:variant>
        <vt:i4>186</vt:i4>
      </vt:variant>
      <vt:variant>
        <vt:i4>0</vt:i4>
      </vt:variant>
      <vt:variant>
        <vt:i4>5</vt:i4>
      </vt:variant>
      <vt:variant>
        <vt:lpwstr>http://www.stalkinghelpline.org/</vt:lpwstr>
      </vt:variant>
      <vt:variant>
        <vt:lpwstr/>
      </vt:variant>
      <vt:variant>
        <vt:i4>5308527</vt:i4>
      </vt:variant>
      <vt:variant>
        <vt:i4>183</vt:i4>
      </vt:variant>
      <vt:variant>
        <vt:i4>0</vt:i4>
      </vt:variant>
      <vt:variant>
        <vt:i4>5</vt:i4>
      </vt:variant>
      <vt:variant>
        <vt:lpwstr>mailto:advice@stalkinghelpline.org</vt:lpwstr>
      </vt:variant>
      <vt:variant>
        <vt:lpwstr/>
      </vt:variant>
      <vt:variant>
        <vt:i4>1048664</vt:i4>
      </vt:variant>
      <vt:variant>
        <vt:i4>180</vt:i4>
      </vt:variant>
      <vt:variant>
        <vt:i4>0</vt:i4>
      </vt:variant>
      <vt:variant>
        <vt:i4>5</vt:i4>
      </vt:variant>
      <vt:variant>
        <vt:lpwstr>http://www.sikhwomensaid.org.uk/</vt:lpwstr>
      </vt:variant>
      <vt:variant>
        <vt:lpwstr/>
      </vt:variant>
      <vt:variant>
        <vt:i4>3604514</vt:i4>
      </vt:variant>
      <vt:variant>
        <vt:i4>177</vt:i4>
      </vt:variant>
      <vt:variant>
        <vt:i4>0</vt:i4>
      </vt:variant>
      <vt:variant>
        <vt:i4>5</vt:i4>
      </vt:variant>
      <vt:variant>
        <vt:lpwstr>http://www.southallblacksisters.org.uk/</vt:lpwstr>
      </vt:variant>
      <vt:variant>
        <vt:lpwstr/>
      </vt:variant>
      <vt:variant>
        <vt:i4>7798829</vt:i4>
      </vt:variant>
      <vt:variant>
        <vt:i4>174</vt:i4>
      </vt:variant>
      <vt:variant>
        <vt:i4>0</vt:i4>
      </vt:variant>
      <vt:variant>
        <vt:i4>5</vt:i4>
      </vt:variant>
      <vt:variant>
        <vt:lpwstr>http://www.mankind.org.uk/</vt:lpwstr>
      </vt:variant>
      <vt:variant>
        <vt:lpwstr/>
      </vt:variant>
      <vt:variant>
        <vt:i4>5701635</vt:i4>
      </vt:variant>
      <vt:variant>
        <vt:i4>171</vt:i4>
      </vt:variant>
      <vt:variant>
        <vt:i4>0</vt:i4>
      </vt:variant>
      <vt:variant>
        <vt:i4>5</vt:i4>
      </vt:variant>
      <vt:variant>
        <vt:lpwstr>http://www.karmanirvana.org.uk/%E2%80%AF</vt:lpwstr>
      </vt:variant>
      <vt:variant>
        <vt:lpwstr/>
      </vt:variant>
      <vt:variant>
        <vt:i4>2490413</vt:i4>
      </vt:variant>
      <vt:variant>
        <vt:i4>168</vt:i4>
      </vt:variant>
      <vt:variant>
        <vt:i4>0</vt:i4>
      </vt:variant>
      <vt:variant>
        <vt:i4>5</vt:i4>
      </vt:variant>
      <vt:variant>
        <vt:lpwstr>http://www.respectphoneline.org.uk/</vt:lpwstr>
      </vt:variant>
      <vt:variant>
        <vt:lpwstr/>
      </vt:variant>
      <vt:variant>
        <vt:i4>4653151</vt:i4>
      </vt:variant>
      <vt:variant>
        <vt:i4>165</vt:i4>
      </vt:variant>
      <vt:variant>
        <vt:i4>0</vt:i4>
      </vt:variant>
      <vt:variant>
        <vt:i4>5</vt:i4>
      </vt:variant>
      <vt:variant>
        <vt:lpwstr>http://www.mensadviceline.org.uk/</vt:lpwstr>
      </vt:variant>
      <vt:variant>
        <vt:lpwstr/>
      </vt:variant>
      <vt:variant>
        <vt:i4>2883629</vt:i4>
      </vt:variant>
      <vt:variant>
        <vt:i4>162</vt:i4>
      </vt:variant>
      <vt:variant>
        <vt:i4>0</vt:i4>
      </vt:variant>
      <vt:variant>
        <vt:i4>5</vt:i4>
      </vt:variant>
      <vt:variant>
        <vt:lpwstr>http://www.nationaldomesticviolencehelpline.org.uk/</vt:lpwstr>
      </vt:variant>
      <vt:variant>
        <vt:lpwstr/>
      </vt:variant>
      <vt:variant>
        <vt:i4>7012393</vt:i4>
      </vt:variant>
      <vt:variant>
        <vt:i4>159</vt:i4>
      </vt:variant>
      <vt:variant>
        <vt:i4>0</vt:i4>
      </vt:variant>
      <vt:variant>
        <vt:i4>5</vt:i4>
      </vt:variant>
      <vt:variant>
        <vt:lpwstr>https://www.devonservices.org.uk/service/stope-abuse-everyone/</vt:lpwstr>
      </vt:variant>
      <vt:variant>
        <vt:lpwstr/>
      </vt:variant>
      <vt:variant>
        <vt:i4>4653146</vt:i4>
      </vt:variant>
      <vt:variant>
        <vt:i4>156</vt:i4>
      </vt:variant>
      <vt:variant>
        <vt:i4>0</vt:i4>
      </vt:variant>
      <vt:variant>
        <vt:i4>5</vt:i4>
      </vt:variant>
      <vt:variant>
        <vt:lpwstr>http://www.victimcaredevonandcornwall.org.uk/</vt:lpwstr>
      </vt:variant>
      <vt:variant>
        <vt:lpwstr/>
      </vt:variant>
      <vt:variant>
        <vt:i4>6488164</vt:i4>
      </vt:variant>
      <vt:variant>
        <vt:i4>153</vt:i4>
      </vt:variant>
      <vt:variant>
        <vt:i4>0</vt:i4>
      </vt:variant>
      <vt:variant>
        <vt:i4>5</vt:i4>
      </vt:variant>
      <vt:variant>
        <vt:lpwstr>http://www.ndada.co.uk/</vt:lpwstr>
      </vt:variant>
      <vt:variant>
        <vt:lpwstr/>
      </vt:variant>
      <vt:variant>
        <vt:i4>1704029</vt:i4>
      </vt:variant>
      <vt:variant>
        <vt:i4>150</vt:i4>
      </vt:variant>
      <vt:variant>
        <vt:i4>0</vt:i4>
      </vt:variant>
      <vt:variant>
        <vt:i4>5</vt:i4>
      </vt:variant>
      <vt:variant>
        <vt:lpwstr>https://www.fearfree.org.uk/</vt:lpwstr>
      </vt:variant>
      <vt:variant>
        <vt:lpwstr/>
      </vt:variant>
      <vt:variant>
        <vt:i4>7274539</vt:i4>
      </vt:variant>
      <vt:variant>
        <vt:i4>147</vt:i4>
      </vt:variant>
      <vt:variant>
        <vt:i4>0</vt:i4>
      </vt:variant>
      <vt:variant>
        <vt:i4>5</vt:i4>
      </vt:variant>
      <vt:variant>
        <vt:lpwstr>tel:08088029999</vt:lpwstr>
      </vt:variant>
      <vt:variant>
        <vt:lpwstr/>
      </vt:variant>
      <vt:variant>
        <vt:i4>6946856</vt:i4>
      </vt:variant>
      <vt:variant>
        <vt:i4>144</vt:i4>
      </vt:variant>
      <vt:variant>
        <vt:i4>0</vt:i4>
      </vt:variant>
      <vt:variant>
        <vt:i4>5</vt:i4>
      </vt:variant>
      <vt:variant>
        <vt:lpwstr>tel:03451551074</vt:lpwstr>
      </vt:variant>
      <vt:variant>
        <vt:lpwstr/>
      </vt:variant>
      <vt:variant>
        <vt:i4>8061029</vt:i4>
      </vt:variant>
      <vt:variant>
        <vt:i4>141</vt:i4>
      </vt:variant>
      <vt:variant>
        <vt:i4>0</vt:i4>
      </vt:variant>
      <vt:variant>
        <vt:i4>5</vt:i4>
      </vt:variant>
      <vt:variant>
        <vt:lpwstr>https://www.devon.gov.uk/dsva/</vt:lpwstr>
      </vt:variant>
      <vt:variant>
        <vt:lpwstr/>
      </vt:variant>
      <vt:variant>
        <vt:i4>524317</vt:i4>
      </vt:variant>
      <vt:variant>
        <vt:i4>138</vt:i4>
      </vt:variant>
      <vt:variant>
        <vt:i4>0</vt:i4>
      </vt:variant>
      <vt:variant>
        <vt:i4>5</vt:i4>
      </vt:variant>
      <vt:variant>
        <vt:lpwstr>https://www.wcwaid.co.uk/</vt:lpwstr>
      </vt:variant>
      <vt:variant>
        <vt:lpwstr/>
      </vt:variant>
      <vt:variant>
        <vt:i4>1769560</vt:i4>
      </vt:variant>
      <vt:variant>
        <vt:i4>135</vt:i4>
      </vt:variant>
      <vt:variant>
        <vt:i4>0</vt:i4>
      </vt:variant>
      <vt:variant>
        <vt:i4>5</vt:i4>
      </vt:variant>
      <vt:variant>
        <vt:lpwstr>https://www.womenscentrecornwall.org.uk/</vt:lpwstr>
      </vt:variant>
      <vt:variant>
        <vt:lpwstr/>
      </vt:variant>
      <vt:variant>
        <vt:i4>6357088</vt:i4>
      </vt:variant>
      <vt:variant>
        <vt:i4>132</vt:i4>
      </vt:variant>
      <vt:variant>
        <vt:i4>0</vt:i4>
      </vt:variant>
      <vt:variant>
        <vt:i4>5</vt:i4>
      </vt:variant>
      <vt:variant>
        <vt:lpwstr>https://galop.org.uk/types-of-abuse/domestic-abuse/</vt:lpwstr>
      </vt:variant>
      <vt:variant>
        <vt:lpwstr/>
      </vt:variant>
      <vt:variant>
        <vt:i4>65602</vt:i4>
      </vt:variant>
      <vt:variant>
        <vt:i4>129</vt:i4>
      </vt:variant>
      <vt:variant>
        <vt:i4>0</vt:i4>
      </vt:variant>
      <vt:variant>
        <vt:i4>5</vt:i4>
      </vt:variant>
      <vt:variant>
        <vt:lpwstr>https://www.cornwall.gov.uk/health-and-social-care/domestic-violence-help-and-advice/</vt:lpwstr>
      </vt:variant>
      <vt:variant>
        <vt:lpwstr/>
      </vt:variant>
      <vt:variant>
        <vt:i4>1966088</vt:i4>
      </vt:variant>
      <vt:variant>
        <vt:i4>126</vt:i4>
      </vt:variant>
      <vt:variant>
        <vt:i4>0</vt:i4>
      </vt:variant>
      <vt:variant>
        <vt:i4>5</vt:i4>
      </vt:variant>
      <vt:variant>
        <vt:lpwstr>https://clearsupport.net/</vt:lpwstr>
      </vt:variant>
      <vt:variant>
        <vt:lpwstr/>
      </vt:variant>
      <vt:variant>
        <vt:i4>8323128</vt:i4>
      </vt:variant>
      <vt:variant>
        <vt:i4>123</vt:i4>
      </vt:variant>
      <vt:variant>
        <vt:i4>0</vt:i4>
      </vt:variant>
      <vt:variant>
        <vt:i4>5</vt:i4>
      </vt:variant>
      <vt:variant>
        <vt:lpwstr>https://www.firstlight.org.uk/</vt:lpwstr>
      </vt:variant>
      <vt:variant>
        <vt:lpwstr/>
      </vt:variant>
      <vt:variant>
        <vt:i4>4259914</vt:i4>
      </vt:variant>
      <vt:variant>
        <vt:i4>120</vt:i4>
      </vt:variant>
      <vt:variant>
        <vt:i4>0</vt:i4>
      </vt:variant>
      <vt:variant>
        <vt:i4>5</vt:i4>
      </vt:variant>
      <vt:variant>
        <vt:lpwstr>https://www.exeter.ac.uk/staff/wellbeing/othersupport/financialwellbeing/</vt:lpwstr>
      </vt:variant>
      <vt:variant>
        <vt:lpwstr/>
      </vt:variant>
      <vt:variant>
        <vt:i4>6553646</vt:i4>
      </vt:variant>
      <vt:variant>
        <vt:i4>117</vt:i4>
      </vt:variant>
      <vt:variant>
        <vt:i4>0</vt:i4>
      </vt:variant>
      <vt:variant>
        <vt:i4>5</vt:i4>
      </vt:variant>
      <vt:variant>
        <vt:lpwstr>https://www.citizensadvice.org.uk/</vt:lpwstr>
      </vt:variant>
      <vt:variant>
        <vt:lpwstr/>
      </vt:variant>
      <vt:variant>
        <vt:i4>2949161</vt:i4>
      </vt:variant>
      <vt:variant>
        <vt:i4>114</vt:i4>
      </vt:variant>
      <vt:variant>
        <vt:i4>0</vt:i4>
      </vt:variant>
      <vt:variant>
        <vt:i4>5</vt:i4>
      </vt:variant>
      <vt:variant>
        <vt:lpwstr>https://www.exeter.ac.uk/staff/wellbeing/mentalhealth/spectrum/</vt:lpwstr>
      </vt:variant>
      <vt:variant>
        <vt:lpwstr/>
      </vt:variant>
      <vt:variant>
        <vt:i4>4849739</vt:i4>
      </vt:variant>
      <vt:variant>
        <vt:i4>111</vt:i4>
      </vt:variant>
      <vt:variant>
        <vt:i4>0</vt:i4>
      </vt:variant>
      <vt:variant>
        <vt:i4>5</vt:i4>
      </vt:variant>
      <vt:variant>
        <vt:lpwstr>http://www.exeter.ac.uk/staff/wellbeing/oh/referraltooccupationalhealth/guidanceformanagers/</vt:lpwstr>
      </vt:variant>
      <vt:variant>
        <vt:lpwstr/>
      </vt:variant>
      <vt:variant>
        <vt:i4>393332</vt:i4>
      </vt:variant>
      <vt:variant>
        <vt:i4>108</vt:i4>
      </vt:variant>
      <vt:variant>
        <vt:i4>0</vt:i4>
      </vt:variant>
      <vt:variant>
        <vt:i4>5</vt:i4>
      </vt:variant>
      <vt:variant>
        <vt:lpwstr>mailto:hradvisors@exeter.ac.uk</vt:lpwstr>
      </vt:variant>
      <vt:variant>
        <vt:lpwstr/>
      </vt:variant>
      <vt:variant>
        <vt:i4>4849739</vt:i4>
      </vt:variant>
      <vt:variant>
        <vt:i4>105</vt:i4>
      </vt:variant>
      <vt:variant>
        <vt:i4>0</vt:i4>
      </vt:variant>
      <vt:variant>
        <vt:i4>5</vt:i4>
      </vt:variant>
      <vt:variant>
        <vt:lpwstr>http://www.exeter.ac.uk/staff/wellbeing/oh/referraltooccupationalhealth/guidanceformanagers/</vt:lpwstr>
      </vt:variant>
      <vt:variant>
        <vt:lpwstr/>
      </vt:variant>
      <vt:variant>
        <vt:i4>393332</vt:i4>
      </vt:variant>
      <vt:variant>
        <vt:i4>102</vt:i4>
      </vt:variant>
      <vt:variant>
        <vt:i4>0</vt:i4>
      </vt:variant>
      <vt:variant>
        <vt:i4>5</vt:i4>
      </vt:variant>
      <vt:variant>
        <vt:lpwstr>mailto:hradvisors@exeter.ac.uk</vt:lpwstr>
      </vt:variant>
      <vt:variant>
        <vt:lpwstr/>
      </vt:variant>
      <vt:variant>
        <vt:i4>4849739</vt:i4>
      </vt:variant>
      <vt:variant>
        <vt:i4>99</vt:i4>
      </vt:variant>
      <vt:variant>
        <vt:i4>0</vt:i4>
      </vt:variant>
      <vt:variant>
        <vt:i4>5</vt:i4>
      </vt:variant>
      <vt:variant>
        <vt:lpwstr>http://www.exeter.ac.uk/staff/wellbeing/oh/referraltooccupationalhealth/guidanceformanagers/</vt:lpwstr>
      </vt:variant>
      <vt:variant>
        <vt:lpwstr/>
      </vt:variant>
      <vt:variant>
        <vt:i4>393332</vt:i4>
      </vt:variant>
      <vt:variant>
        <vt:i4>96</vt:i4>
      </vt:variant>
      <vt:variant>
        <vt:i4>0</vt:i4>
      </vt:variant>
      <vt:variant>
        <vt:i4>5</vt:i4>
      </vt:variant>
      <vt:variant>
        <vt:lpwstr>mailto:hradvisors@exeter.ac.uk</vt:lpwstr>
      </vt:variant>
      <vt:variant>
        <vt:lpwstr/>
      </vt:variant>
      <vt:variant>
        <vt:i4>4849739</vt:i4>
      </vt:variant>
      <vt:variant>
        <vt:i4>93</vt:i4>
      </vt:variant>
      <vt:variant>
        <vt:i4>0</vt:i4>
      </vt:variant>
      <vt:variant>
        <vt:i4>5</vt:i4>
      </vt:variant>
      <vt:variant>
        <vt:lpwstr>http://www.exeter.ac.uk/staff/wellbeing/oh/referraltooccupationalhealth/guidanceformanagers/</vt:lpwstr>
      </vt:variant>
      <vt:variant>
        <vt:lpwstr/>
      </vt:variant>
      <vt:variant>
        <vt:i4>4849739</vt:i4>
      </vt:variant>
      <vt:variant>
        <vt:i4>90</vt:i4>
      </vt:variant>
      <vt:variant>
        <vt:i4>0</vt:i4>
      </vt:variant>
      <vt:variant>
        <vt:i4>5</vt:i4>
      </vt:variant>
      <vt:variant>
        <vt:lpwstr>http://www.exeter.ac.uk/staff/wellbeing/oh/referraltooccupationalhealth/guidanceformanagers/</vt:lpwstr>
      </vt:variant>
      <vt:variant>
        <vt:lpwstr/>
      </vt:variant>
      <vt:variant>
        <vt:i4>2949161</vt:i4>
      </vt:variant>
      <vt:variant>
        <vt:i4>87</vt:i4>
      </vt:variant>
      <vt:variant>
        <vt:i4>0</vt:i4>
      </vt:variant>
      <vt:variant>
        <vt:i4>5</vt:i4>
      </vt:variant>
      <vt:variant>
        <vt:lpwstr>https://www.exeter.ac.uk/staff/wellbeing/mentalhealth/spectrum/</vt:lpwstr>
      </vt:variant>
      <vt:variant>
        <vt:lpwstr/>
      </vt:variant>
      <vt:variant>
        <vt:i4>327748</vt:i4>
      </vt:variant>
      <vt:variant>
        <vt:i4>84</vt:i4>
      </vt:variant>
      <vt:variant>
        <vt:i4>0</vt:i4>
      </vt:variant>
      <vt:variant>
        <vt:i4>5</vt:i4>
      </vt:variant>
      <vt:variant>
        <vt:lpwstr>http://www.exeter.ac.uk/staff/wellbeing/safety/safetyguidance/dse</vt:lpwstr>
      </vt:variant>
      <vt:variant>
        <vt:lpwstr/>
      </vt:variant>
      <vt:variant>
        <vt:i4>393332</vt:i4>
      </vt:variant>
      <vt:variant>
        <vt:i4>81</vt:i4>
      </vt:variant>
      <vt:variant>
        <vt:i4>0</vt:i4>
      </vt:variant>
      <vt:variant>
        <vt:i4>5</vt:i4>
      </vt:variant>
      <vt:variant>
        <vt:lpwstr>mailto:hradvisors@exeter.ac.uk</vt:lpwstr>
      </vt:variant>
      <vt:variant>
        <vt:lpwstr/>
      </vt:variant>
      <vt:variant>
        <vt:i4>5701644</vt:i4>
      </vt:variant>
      <vt:variant>
        <vt:i4>78</vt:i4>
      </vt:variant>
      <vt:variant>
        <vt:i4>0</vt:i4>
      </vt:variant>
      <vt:variant>
        <vt:i4>5</vt:i4>
      </vt:variant>
      <vt:variant>
        <vt:lpwstr>https://www.exeter.ac.uk/departments/it/help/</vt:lpwstr>
      </vt:variant>
      <vt:variant>
        <vt:lpwstr/>
      </vt:variant>
      <vt:variant>
        <vt:i4>393332</vt:i4>
      </vt:variant>
      <vt:variant>
        <vt:i4>75</vt:i4>
      </vt:variant>
      <vt:variant>
        <vt:i4>0</vt:i4>
      </vt:variant>
      <vt:variant>
        <vt:i4>5</vt:i4>
      </vt:variant>
      <vt:variant>
        <vt:lpwstr>mailto:hradvisors@exeter.ac.uk</vt:lpwstr>
      </vt:variant>
      <vt:variant>
        <vt:lpwstr/>
      </vt:variant>
      <vt:variant>
        <vt:i4>5701644</vt:i4>
      </vt:variant>
      <vt:variant>
        <vt:i4>72</vt:i4>
      </vt:variant>
      <vt:variant>
        <vt:i4>0</vt:i4>
      </vt:variant>
      <vt:variant>
        <vt:i4>5</vt:i4>
      </vt:variant>
      <vt:variant>
        <vt:lpwstr>https://www.exeter.ac.uk/departments/it/help/</vt:lpwstr>
      </vt:variant>
      <vt:variant>
        <vt:lpwstr/>
      </vt:variant>
      <vt:variant>
        <vt:i4>2031705</vt:i4>
      </vt:variant>
      <vt:variant>
        <vt:i4>69</vt:i4>
      </vt:variant>
      <vt:variant>
        <vt:i4>0</vt:i4>
      </vt:variant>
      <vt:variant>
        <vt:i4>5</vt:i4>
      </vt:variant>
      <vt:variant>
        <vt:lpwstr>http://www.exeter.ac.uk/sustainability/travel/personalisedtravelplan/</vt:lpwstr>
      </vt:variant>
      <vt:variant>
        <vt:lpwstr/>
      </vt:variant>
      <vt:variant>
        <vt:i4>524370</vt:i4>
      </vt:variant>
      <vt:variant>
        <vt:i4>66</vt:i4>
      </vt:variant>
      <vt:variant>
        <vt:i4>0</vt:i4>
      </vt:variant>
      <vt:variant>
        <vt:i4>5</vt:i4>
      </vt:variant>
      <vt:variant>
        <vt:lpwstr>https://www.exeter.ac.uk/staff/car-parking/contactus/contact/</vt:lpwstr>
      </vt:variant>
      <vt:variant>
        <vt:lpwstr/>
      </vt:variant>
      <vt:variant>
        <vt:i4>5701644</vt:i4>
      </vt:variant>
      <vt:variant>
        <vt:i4>63</vt:i4>
      </vt:variant>
      <vt:variant>
        <vt:i4>0</vt:i4>
      </vt:variant>
      <vt:variant>
        <vt:i4>5</vt:i4>
      </vt:variant>
      <vt:variant>
        <vt:lpwstr>https://www.exeter.ac.uk/departments/it/help/</vt:lpwstr>
      </vt:variant>
      <vt:variant>
        <vt:lpwstr/>
      </vt:variant>
      <vt:variant>
        <vt:i4>5701644</vt:i4>
      </vt:variant>
      <vt:variant>
        <vt:i4>60</vt:i4>
      </vt:variant>
      <vt:variant>
        <vt:i4>0</vt:i4>
      </vt:variant>
      <vt:variant>
        <vt:i4>5</vt:i4>
      </vt:variant>
      <vt:variant>
        <vt:lpwstr>https://www.exeter.ac.uk/departments/it/help/</vt:lpwstr>
      </vt:variant>
      <vt:variant>
        <vt:lpwstr/>
      </vt:variant>
      <vt:variant>
        <vt:i4>393332</vt:i4>
      </vt:variant>
      <vt:variant>
        <vt:i4>57</vt:i4>
      </vt:variant>
      <vt:variant>
        <vt:i4>0</vt:i4>
      </vt:variant>
      <vt:variant>
        <vt:i4>5</vt:i4>
      </vt:variant>
      <vt:variant>
        <vt:lpwstr>mailto:hradvisors@exeter.ac.uk</vt:lpwstr>
      </vt:variant>
      <vt:variant>
        <vt:lpwstr/>
      </vt:variant>
      <vt:variant>
        <vt:i4>393332</vt:i4>
      </vt:variant>
      <vt:variant>
        <vt:i4>54</vt:i4>
      </vt:variant>
      <vt:variant>
        <vt:i4>0</vt:i4>
      </vt:variant>
      <vt:variant>
        <vt:i4>5</vt:i4>
      </vt:variant>
      <vt:variant>
        <vt:lpwstr>mailto:hradvisors@exeter.ac.uk</vt:lpwstr>
      </vt:variant>
      <vt:variant>
        <vt:lpwstr/>
      </vt:variant>
      <vt:variant>
        <vt:i4>393332</vt:i4>
      </vt:variant>
      <vt:variant>
        <vt:i4>51</vt:i4>
      </vt:variant>
      <vt:variant>
        <vt:i4>0</vt:i4>
      </vt:variant>
      <vt:variant>
        <vt:i4>5</vt:i4>
      </vt:variant>
      <vt:variant>
        <vt:lpwstr>mailto:hradvisors@exeter.ac.uk</vt:lpwstr>
      </vt:variant>
      <vt:variant>
        <vt:lpwstr/>
      </vt:variant>
      <vt:variant>
        <vt:i4>393332</vt:i4>
      </vt:variant>
      <vt:variant>
        <vt:i4>48</vt:i4>
      </vt:variant>
      <vt:variant>
        <vt:i4>0</vt:i4>
      </vt:variant>
      <vt:variant>
        <vt:i4>5</vt:i4>
      </vt:variant>
      <vt:variant>
        <vt:lpwstr>mailto:hradvisors@exeter.ac.uk</vt:lpwstr>
      </vt:variant>
      <vt:variant>
        <vt:lpwstr/>
      </vt:variant>
      <vt:variant>
        <vt:i4>4849739</vt:i4>
      </vt:variant>
      <vt:variant>
        <vt:i4>45</vt:i4>
      </vt:variant>
      <vt:variant>
        <vt:i4>0</vt:i4>
      </vt:variant>
      <vt:variant>
        <vt:i4>5</vt:i4>
      </vt:variant>
      <vt:variant>
        <vt:lpwstr>http://www.exeter.ac.uk/staff/wellbeing/oh/referraltooccupationalhealth/guidanceformanagers/</vt:lpwstr>
      </vt:variant>
      <vt:variant>
        <vt:lpwstr/>
      </vt:variant>
      <vt:variant>
        <vt:i4>2031689</vt:i4>
      </vt:variant>
      <vt:variant>
        <vt:i4>42</vt:i4>
      </vt:variant>
      <vt:variant>
        <vt:i4>0</vt:i4>
      </vt:variant>
      <vt:variant>
        <vt:i4>5</vt:i4>
      </vt:variant>
      <vt:variant>
        <vt:lpwstr>https://www.exeter.ac.uk/staff/wellbeing/othersupport/domesticabuse/</vt:lpwstr>
      </vt:variant>
      <vt:variant>
        <vt:lpwstr/>
      </vt:variant>
      <vt:variant>
        <vt:i4>2752610</vt:i4>
      </vt:variant>
      <vt:variant>
        <vt:i4>39</vt:i4>
      </vt:variant>
      <vt:variant>
        <vt:i4>0</vt:i4>
      </vt:variant>
      <vt:variant>
        <vt:i4>5</vt:i4>
      </vt:variant>
      <vt:variant>
        <vt:lpwstr>https://www.exeter.ac.uk/departments/campusservices/campushelp/</vt:lpwstr>
      </vt:variant>
      <vt:variant>
        <vt:lpwstr/>
      </vt:variant>
      <vt:variant>
        <vt:i4>2752610</vt:i4>
      </vt:variant>
      <vt:variant>
        <vt:i4>36</vt:i4>
      </vt:variant>
      <vt:variant>
        <vt:i4>0</vt:i4>
      </vt:variant>
      <vt:variant>
        <vt:i4>5</vt:i4>
      </vt:variant>
      <vt:variant>
        <vt:lpwstr>https://www.exeter.ac.uk/departments/campusservices/campushelp/</vt:lpwstr>
      </vt:variant>
      <vt:variant>
        <vt:lpwstr/>
      </vt:variant>
      <vt:variant>
        <vt:i4>2752610</vt:i4>
      </vt:variant>
      <vt:variant>
        <vt:i4>33</vt:i4>
      </vt:variant>
      <vt:variant>
        <vt:i4>0</vt:i4>
      </vt:variant>
      <vt:variant>
        <vt:i4>5</vt:i4>
      </vt:variant>
      <vt:variant>
        <vt:lpwstr>https://www.exeter.ac.uk/departments/campusservices/campushelp/</vt:lpwstr>
      </vt:variant>
      <vt:variant>
        <vt:lpwstr/>
      </vt:variant>
      <vt:variant>
        <vt:i4>2752610</vt:i4>
      </vt:variant>
      <vt:variant>
        <vt:i4>30</vt:i4>
      </vt:variant>
      <vt:variant>
        <vt:i4>0</vt:i4>
      </vt:variant>
      <vt:variant>
        <vt:i4>5</vt:i4>
      </vt:variant>
      <vt:variant>
        <vt:lpwstr>https://www.exeter.ac.uk/departments/campusservices/campushelp/</vt:lpwstr>
      </vt:variant>
      <vt:variant>
        <vt:lpwstr/>
      </vt:variant>
      <vt:variant>
        <vt:i4>2752610</vt:i4>
      </vt:variant>
      <vt:variant>
        <vt:i4>27</vt:i4>
      </vt:variant>
      <vt:variant>
        <vt:i4>0</vt:i4>
      </vt:variant>
      <vt:variant>
        <vt:i4>5</vt:i4>
      </vt:variant>
      <vt:variant>
        <vt:lpwstr>https://www.exeter.ac.uk/departments/campusservices/campushelp/</vt:lpwstr>
      </vt:variant>
      <vt:variant>
        <vt:lpwstr/>
      </vt:variant>
      <vt:variant>
        <vt:i4>2752610</vt:i4>
      </vt:variant>
      <vt:variant>
        <vt:i4>24</vt:i4>
      </vt:variant>
      <vt:variant>
        <vt:i4>0</vt:i4>
      </vt:variant>
      <vt:variant>
        <vt:i4>5</vt:i4>
      </vt:variant>
      <vt:variant>
        <vt:lpwstr>https://www.exeter.ac.uk/departments/campusservices/campushelp/</vt:lpwstr>
      </vt:variant>
      <vt:variant>
        <vt:lpwstr/>
      </vt:variant>
      <vt:variant>
        <vt:i4>5701644</vt:i4>
      </vt:variant>
      <vt:variant>
        <vt:i4>21</vt:i4>
      </vt:variant>
      <vt:variant>
        <vt:i4>0</vt:i4>
      </vt:variant>
      <vt:variant>
        <vt:i4>5</vt:i4>
      </vt:variant>
      <vt:variant>
        <vt:lpwstr>https://www.exeter.ac.uk/departments/it/help/</vt:lpwstr>
      </vt:variant>
      <vt:variant>
        <vt:lpwstr/>
      </vt:variant>
      <vt:variant>
        <vt:i4>5701644</vt:i4>
      </vt:variant>
      <vt:variant>
        <vt:i4>18</vt:i4>
      </vt:variant>
      <vt:variant>
        <vt:i4>0</vt:i4>
      </vt:variant>
      <vt:variant>
        <vt:i4>5</vt:i4>
      </vt:variant>
      <vt:variant>
        <vt:lpwstr>https://www.exeter.ac.uk/departments/it/help/</vt:lpwstr>
      </vt:variant>
      <vt:variant>
        <vt:lpwstr/>
      </vt:variant>
      <vt:variant>
        <vt:i4>2883663</vt:i4>
      </vt:variant>
      <vt:variant>
        <vt:i4>15</vt:i4>
      </vt:variant>
      <vt:variant>
        <vt:i4>0</vt:i4>
      </vt:variant>
      <vt:variant>
        <vt:i4>5</vt:i4>
      </vt:variant>
      <vt:variant>
        <vt:lpwstr>mailto:digitalteam@exeter.ac.uk</vt:lpwstr>
      </vt:variant>
      <vt:variant>
        <vt:lpwstr/>
      </vt:variant>
      <vt:variant>
        <vt:i4>65641</vt:i4>
      </vt:variant>
      <vt:variant>
        <vt:i4>12</vt:i4>
      </vt:variant>
      <vt:variant>
        <vt:i4>0</vt:i4>
      </vt:variant>
      <vt:variant>
        <vt:i4>5</vt:i4>
      </vt:variant>
      <vt:variant>
        <vt:lpwstr>mailto:payandbenefits@exeter.ac.uk</vt:lpwstr>
      </vt:variant>
      <vt:variant>
        <vt:lpwstr/>
      </vt:variant>
      <vt:variant>
        <vt:i4>917607</vt:i4>
      </vt:variant>
      <vt:variant>
        <vt:i4>9</vt:i4>
      </vt:variant>
      <vt:variant>
        <vt:i4>0</vt:i4>
      </vt:variant>
      <vt:variant>
        <vt:i4>5</vt:i4>
      </vt:variant>
      <vt:variant>
        <vt:lpwstr>mailto:humanresources@exeter.ac.uk</vt:lpwstr>
      </vt:variant>
      <vt:variant>
        <vt:lpwstr/>
      </vt:variant>
      <vt:variant>
        <vt:i4>917607</vt:i4>
      </vt:variant>
      <vt:variant>
        <vt:i4>6</vt:i4>
      </vt:variant>
      <vt:variant>
        <vt:i4>0</vt:i4>
      </vt:variant>
      <vt:variant>
        <vt:i4>5</vt:i4>
      </vt:variant>
      <vt:variant>
        <vt:lpwstr>mailto:humanresources@exeter.ac.uk</vt:lpwstr>
      </vt:variant>
      <vt:variant>
        <vt:lpwstr/>
      </vt:variant>
      <vt:variant>
        <vt:i4>4128880</vt:i4>
      </vt:variant>
      <vt:variant>
        <vt:i4>3</vt:i4>
      </vt:variant>
      <vt:variant>
        <vt:i4>0</vt:i4>
      </vt:variant>
      <vt:variant>
        <vt:i4>5</vt:i4>
      </vt:variant>
      <vt:variant>
        <vt:lpwstr>https://www.exeter.ac.uk/departments/campusservices/campussecurity/</vt:lpwstr>
      </vt:variant>
      <vt:variant>
        <vt:lpwstr/>
      </vt:variant>
      <vt:variant>
        <vt:i4>2031689</vt:i4>
      </vt:variant>
      <vt:variant>
        <vt:i4>0</vt:i4>
      </vt:variant>
      <vt:variant>
        <vt:i4>0</vt:i4>
      </vt:variant>
      <vt:variant>
        <vt:i4>5</vt:i4>
      </vt:variant>
      <vt:variant>
        <vt:lpwstr>https://www.exeter.ac.uk/staff/wellbeing/othersupport/domesticabuse/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Searl, Toni</dc:creator>
  <cp:keywords/>
  <dc:description/>
  <cp:lastModifiedBy>Skellon, Emily</cp:lastModifiedBy>
  <cp:revision>2</cp:revision>
  <cp:lastPrinted>2023-11-06T14:01:00Z</cp:lastPrinted>
  <dcterms:created xsi:type="dcterms:W3CDTF">2023-11-06T14:03:00Z</dcterms:created>
  <dcterms:modified xsi:type="dcterms:W3CDTF">2023-11-06T14:03:00Z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0x010100FB566AC7D973D945BA195FB0A5968B96</vt:lpwstr>
  </property>
  <property fmtid="{D5CDD505-2E9C-101B-9397-08002B2CF9AE}" pid="3" name="MediaServiceImageTags">
    <vt:lpwstr/>
  </property>
</Properties>
</file>