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2C643" w14:textId="77777777" w:rsidR="006E1B2F" w:rsidRPr="00212DC2" w:rsidRDefault="006E1B2F" w:rsidP="006E1B2F">
      <w:pPr>
        <w:pStyle w:val="NoSpacing"/>
        <w:rPr>
          <w:rFonts w:ascii="Arial" w:hAnsi="Arial" w:cs="Arial"/>
          <w:sz w:val="20"/>
          <w:szCs w:val="20"/>
        </w:rPr>
      </w:pPr>
      <w:r w:rsidRPr="00212DC2">
        <w:rPr>
          <w:rFonts w:ascii="Arial" w:hAnsi="Arial" w:cs="Arial"/>
          <w:sz w:val="20"/>
          <w:szCs w:val="20"/>
        </w:rPr>
        <w:t xml:space="preserve">Hello, </w:t>
      </w:r>
    </w:p>
    <w:p w14:paraId="0AD2C644" w14:textId="77777777" w:rsidR="006E1B2F" w:rsidRPr="00212DC2" w:rsidRDefault="006E1B2F" w:rsidP="006E1B2F">
      <w:pPr>
        <w:pStyle w:val="NoSpacing"/>
        <w:rPr>
          <w:rFonts w:ascii="Arial" w:hAnsi="Arial" w:cs="Arial"/>
          <w:sz w:val="20"/>
          <w:szCs w:val="20"/>
        </w:rPr>
      </w:pPr>
    </w:p>
    <w:p w14:paraId="0AD2C645" w14:textId="453D2869" w:rsidR="006E1B2F" w:rsidRPr="00212DC2" w:rsidRDefault="006E1B2F" w:rsidP="006E1B2F">
      <w:pPr>
        <w:pStyle w:val="NoSpacing"/>
        <w:rPr>
          <w:rFonts w:ascii="Arial" w:hAnsi="Arial" w:cs="Arial"/>
          <w:sz w:val="20"/>
          <w:szCs w:val="20"/>
          <w:lang w:eastAsia="en-GB"/>
        </w:rPr>
      </w:pPr>
      <w:r w:rsidRPr="00212DC2">
        <w:rPr>
          <w:rFonts w:ascii="Arial" w:hAnsi="Arial" w:cs="Arial"/>
          <w:sz w:val="20"/>
          <w:szCs w:val="20"/>
        </w:rPr>
        <w:t>Thank you for registering to attend </w:t>
      </w:r>
      <w:r w:rsidR="00C34EBC" w:rsidRPr="00C34EBC">
        <w:rPr>
          <w:rFonts w:ascii="Arial" w:hAnsi="Arial" w:cs="Arial"/>
          <w:sz w:val="20"/>
          <w:szCs w:val="20"/>
          <w:highlight w:val="yellow"/>
        </w:rPr>
        <w:t>(INSERT NAME OF EVENT)</w:t>
      </w:r>
      <w:r w:rsidRPr="00212DC2">
        <w:rPr>
          <w:rFonts w:ascii="Arial" w:hAnsi="Arial" w:cs="Arial"/>
          <w:sz w:val="20"/>
          <w:szCs w:val="20"/>
        </w:rPr>
        <w:t xml:space="preserve"> online webinar event</w:t>
      </w:r>
      <w:r w:rsidR="00073750">
        <w:rPr>
          <w:rFonts w:ascii="Arial" w:hAnsi="Arial" w:cs="Arial"/>
          <w:sz w:val="20"/>
          <w:szCs w:val="20"/>
        </w:rPr>
        <w:t xml:space="preserve"> on </w:t>
      </w:r>
      <w:r w:rsidR="00C34EBC" w:rsidRPr="00C34EBC">
        <w:rPr>
          <w:rFonts w:ascii="Arial" w:hAnsi="Arial" w:cs="Arial"/>
          <w:sz w:val="20"/>
          <w:szCs w:val="20"/>
          <w:highlight w:val="yellow"/>
        </w:rPr>
        <w:t>(INSERT TIME AND DATE)</w:t>
      </w:r>
      <w:r w:rsidRPr="00C34EBC">
        <w:rPr>
          <w:rFonts w:ascii="Arial" w:hAnsi="Arial" w:cs="Arial"/>
          <w:sz w:val="20"/>
          <w:szCs w:val="20"/>
          <w:highlight w:val="yellow"/>
        </w:rPr>
        <w:t>.</w:t>
      </w:r>
    </w:p>
    <w:p w14:paraId="0AD2C646" w14:textId="77777777" w:rsidR="006E1B2F" w:rsidRPr="00212DC2" w:rsidRDefault="006E1B2F" w:rsidP="006E1B2F">
      <w:pPr>
        <w:pStyle w:val="NoSpacing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0AD2C647" w14:textId="77777777" w:rsidR="006E1B2F" w:rsidRDefault="006E1B2F" w:rsidP="006E1B2F">
      <w:pPr>
        <w:pStyle w:val="NoSpacing"/>
        <w:rPr>
          <w:rFonts w:ascii="Arial" w:hAnsi="Arial" w:cs="Arial"/>
          <w:sz w:val="20"/>
          <w:szCs w:val="20"/>
        </w:rPr>
      </w:pPr>
      <w:r w:rsidRPr="00212DC2">
        <w:rPr>
          <w:rFonts w:ascii="Arial" w:hAnsi="Arial" w:cs="Arial"/>
          <w:sz w:val="20"/>
          <w:szCs w:val="20"/>
        </w:rPr>
        <w:t>The details are as follows:</w:t>
      </w:r>
    </w:p>
    <w:p w14:paraId="0AD2C648" w14:textId="77777777" w:rsidR="00212DC2" w:rsidRPr="00212DC2" w:rsidRDefault="00212DC2" w:rsidP="006E1B2F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170"/>
      </w:tblGrid>
      <w:tr w:rsidR="00212DC2" w14:paraId="0AD2C64B" w14:textId="77777777" w:rsidTr="00073750">
        <w:tc>
          <w:tcPr>
            <w:tcW w:w="846" w:type="dxa"/>
          </w:tcPr>
          <w:p w14:paraId="0AD2C649" w14:textId="77777777" w:rsidR="00212DC2" w:rsidRDefault="00212DC2" w:rsidP="006E1B2F">
            <w:pPr>
              <w:pStyle w:val="NoSpacing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212DC2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8170" w:type="dxa"/>
          </w:tcPr>
          <w:p w14:paraId="0AD2C64A" w14:textId="56441AE9" w:rsidR="00212DC2" w:rsidRDefault="00212DC2" w:rsidP="006E1B2F">
            <w:pPr>
              <w:pStyle w:val="NoSpacing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  <w:tr w:rsidR="00212DC2" w14:paraId="0AD2C64E" w14:textId="77777777" w:rsidTr="00073750">
        <w:tc>
          <w:tcPr>
            <w:tcW w:w="846" w:type="dxa"/>
          </w:tcPr>
          <w:p w14:paraId="0AD2C64C" w14:textId="77777777" w:rsidR="00212DC2" w:rsidRPr="00212DC2" w:rsidRDefault="00212DC2" w:rsidP="006E1B2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12DC2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8170" w:type="dxa"/>
          </w:tcPr>
          <w:p w14:paraId="0AD2C64D" w14:textId="3C69D936" w:rsidR="00212DC2" w:rsidRPr="00212DC2" w:rsidRDefault="00212DC2" w:rsidP="006E1B2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DC2" w14:paraId="0AD2C657" w14:textId="77777777" w:rsidTr="00073750">
        <w:tc>
          <w:tcPr>
            <w:tcW w:w="846" w:type="dxa"/>
          </w:tcPr>
          <w:p w14:paraId="0AD2C64F" w14:textId="77777777" w:rsidR="00212DC2" w:rsidRPr="00212DC2" w:rsidRDefault="00212DC2" w:rsidP="006E1B2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Time:  </w:t>
            </w:r>
          </w:p>
        </w:tc>
        <w:tc>
          <w:tcPr>
            <w:tcW w:w="8170" w:type="dxa"/>
          </w:tcPr>
          <w:p w14:paraId="0AD2C656" w14:textId="3F8C920E" w:rsidR="00212DC2" w:rsidRPr="00212DC2" w:rsidRDefault="00C34EBC" w:rsidP="00C34EBC">
            <w:pPr>
              <w:pStyle w:val="NoSpacing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(Including breakdown of programme)</w:t>
            </w:r>
          </w:p>
        </w:tc>
      </w:tr>
      <w:tr w:rsidR="00212DC2" w14:paraId="0AD2C65A" w14:textId="77777777" w:rsidTr="00073750">
        <w:tc>
          <w:tcPr>
            <w:tcW w:w="846" w:type="dxa"/>
          </w:tcPr>
          <w:p w14:paraId="0AD2C658" w14:textId="77777777" w:rsidR="00212DC2" w:rsidRDefault="00073750" w:rsidP="006E1B2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12DC2">
              <w:rPr>
                <w:rFonts w:ascii="Arial" w:hAnsi="Arial" w:cs="Arial"/>
                <w:sz w:val="20"/>
                <w:szCs w:val="20"/>
              </w:rPr>
              <w:t>Venue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170" w:type="dxa"/>
          </w:tcPr>
          <w:p w14:paraId="0AD2C659" w14:textId="77777777" w:rsidR="00212DC2" w:rsidRPr="00212DC2" w:rsidRDefault="00073750" w:rsidP="00212DC2">
            <w:pPr>
              <w:pStyle w:val="NoSpacing"/>
              <w:rPr>
                <w:rFonts w:ascii="Arial" w:hAnsi="Arial" w:cs="Arial"/>
                <w:spacing w:val="8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Online webinar </w:t>
            </w:r>
            <w:r w:rsidRPr="00212DC2">
              <w:rPr>
                <w:rFonts w:ascii="Arial" w:hAnsi="Arial" w:cs="Arial"/>
                <w:sz w:val="20"/>
                <w:szCs w:val="20"/>
              </w:rPr>
              <w:t>via</w:t>
            </w:r>
            <w:r>
              <w:rPr>
                <w:rFonts w:ascii="Arial" w:hAnsi="Arial" w:cs="Arial"/>
                <w:sz w:val="20"/>
                <w:szCs w:val="20"/>
              </w:rPr>
              <w:t xml:space="preserve"> Microsoft T</w:t>
            </w:r>
            <w:r w:rsidRPr="00212DC2">
              <w:rPr>
                <w:rFonts w:ascii="Arial" w:hAnsi="Arial" w:cs="Arial"/>
                <w:sz w:val="20"/>
                <w:szCs w:val="20"/>
              </w:rPr>
              <w:t>eams</w:t>
            </w:r>
          </w:p>
        </w:tc>
      </w:tr>
    </w:tbl>
    <w:p w14:paraId="0AD2C65B" w14:textId="77777777" w:rsidR="00212DC2" w:rsidRPr="00212DC2" w:rsidRDefault="00212DC2" w:rsidP="006E1B2F">
      <w:pPr>
        <w:pStyle w:val="NoSpacing"/>
        <w:rPr>
          <w:b/>
          <w:bCs/>
          <w:color w:val="FF0000"/>
          <w:sz w:val="20"/>
          <w:szCs w:val="20"/>
        </w:rPr>
      </w:pPr>
    </w:p>
    <w:p w14:paraId="0AD2C65C" w14:textId="77777777" w:rsidR="006E1B2F" w:rsidRPr="00212DC2" w:rsidRDefault="006E1B2F" w:rsidP="006E1B2F">
      <w:pPr>
        <w:rPr>
          <w:color w:val="1F497D"/>
          <w:sz w:val="20"/>
          <w:szCs w:val="20"/>
        </w:rPr>
      </w:pPr>
    </w:p>
    <w:p w14:paraId="0AD2C65D" w14:textId="77777777" w:rsidR="006E1B2F" w:rsidRPr="00212DC2" w:rsidRDefault="006E1B2F" w:rsidP="006E1B2F">
      <w:pPr>
        <w:rPr>
          <w:rFonts w:ascii="Arial" w:hAnsi="Arial" w:cs="Arial"/>
          <w:b/>
          <w:bCs/>
          <w:sz w:val="20"/>
          <w:szCs w:val="20"/>
        </w:rPr>
      </w:pPr>
      <w:r w:rsidRPr="00212DC2">
        <w:rPr>
          <w:rFonts w:ascii="Arial" w:hAnsi="Arial" w:cs="Arial"/>
          <w:b/>
          <w:bCs/>
          <w:sz w:val="20"/>
          <w:szCs w:val="20"/>
        </w:rPr>
        <w:t>MICROSOFT TEAMS JOINING INSTRUCTIONS</w:t>
      </w:r>
    </w:p>
    <w:p w14:paraId="0AD2C65E" w14:textId="28E0A482" w:rsidR="006E1B2F" w:rsidRPr="00212DC2" w:rsidRDefault="006E1B2F" w:rsidP="006E1B2F">
      <w:pPr>
        <w:rPr>
          <w:rFonts w:ascii="Arial" w:hAnsi="Arial" w:cs="Arial"/>
          <w:bCs/>
          <w:sz w:val="20"/>
          <w:szCs w:val="20"/>
        </w:rPr>
      </w:pPr>
      <w:r w:rsidRPr="00212DC2">
        <w:rPr>
          <w:rFonts w:ascii="Arial" w:hAnsi="Arial" w:cs="Arial"/>
          <w:bCs/>
          <w:sz w:val="20"/>
          <w:szCs w:val="20"/>
        </w:rPr>
        <w:t xml:space="preserve">The email address you </w:t>
      </w:r>
      <w:r w:rsidR="00073750">
        <w:rPr>
          <w:rFonts w:ascii="Arial" w:hAnsi="Arial" w:cs="Arial"/>
          <w:bCs/>
          <w:sz w:val="20"/>
          <w:szCs w:val="20"/>
        </w:rPr>
        <w:t>supplied when you</w:t>
      </w:r>
      <w:r w:rsidRPr="00212DC2">
        <w:rPr>
          <w:rFonts w:ascii="Arial" w:hAnsi="Arial" w:cs="Arial"/>
          <w:bCs/>
          <w:sz w:val="20"/>
          <w:szCs w:val="20"/>
        </w:rPr>
        <w:t xml:space="preserve"> register</w:t>
      </w:r>
      <w:r w:rsidR="00073750">
        <w:rPr>
          <w:rFonts w:ascii="Arial" w:hAnsi="Arial" w:cs="Arial"/>
          <w:bCs/>
          <w:sz w:val="20"/>
          <w:szCs w:val="20"/>
        </w:rPr>
        <w:t>ed</w:t>
      </w:r>
      <w:r w:rsidRPr="00212DC2">
        <w:rPr>
          <w:rFonts w:ascii="Arial" w:hAnsi="Arial" w:cs="Arial"/>
          <w:bCs/>
          <w:sz w:val="20"/>
          <w:szCs w:val="20"/>
        </w:rPr>
        <w:t xml:space="preserve"> will be used to invite you to the webinar. The request to join the webinar will appear as a calendar invitation</w:t>
      </w:r>
      <w:r w:rsidR="00073750">
        <w:rPr>
          <w:rFonts w:ascii="Arial" w:hAnsi="Arial" w:cs="Arial"/>
          <w:bCs/>
          <w:sz w:val="20"/>
          <w:szCs w:val="20"/>
        </w:rPr>
        <w:t xml:space="preserve"> by </w:t>
      </w:r>
      <w:r w:rsidR="00C34EBC" w:rsidRPr="00C34EBC">
        <w:rPr>
          <w:rFonts w:ascii="Arial" w:hAnsi="Arial" w:cs="Arial"/>
          <w:bCs/>
          <w:sz w:val="20"/>
          <w:szCs w:val="20"/>
          <w:highlight w:val="yellow"/>
        </w:rPr>
        <w:t>(Insert date and time deadline)</w:t>
      </w:r>
      <w:r w:rsidRPr="00C34EBC">
        <w:rPr>
          <w:rFonts w:ascii="Arial" w:hAnsi="Arial" w:cs="Arial"/>
          <w:bCs/>
          <w:sz w:val="20"/>
          <w:szCs w:val="20"/>
          <w:highlight w:val="yellow"/>
        </w:rPr>
        <w:t>.</w:t>
      </w:r>
      <w:r w:rsidRPr="00212DC2">
        <w:rPr>
          <w:rFonts w:ascii="Arial" w:hAnsi="Arial" w:cs="Arial"/>
          <w:bCs/>
          <w:sz w:val="20"/>
          <w:szCs w:val="20"/>
        </w:rPr>
        <w:t xml:space="preserve"> To join the event: </w:t>
      </w:r>
    </w:p>
    <w:p w14:paraId="0AD2C65F" w14:textId="77777777" w:rsidR="006E1B2F" w:rsidRPr="00212DC2" w:rsidRDefault="006E1B2F" w:rsidP="006E1B2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1E1E1E"/>
          <w:sz w:val="20"/>
          <w:szCs w:val="20"/>
          <w:lang w:eastAsia="en-GB"/>
        </w:rPr>
      </w:pPr>
      <w:r w:rsidRPr="00212DC2">
        <w:rPr>
          <w:rFonts w:ascii="Arial" w:eastAsia="Times New Roman" w:hAnsi="Arial" w:cs="Arial"/>
          <w:color w:val="1E1E1E"/>
          <w:sz w:val="20"/>
          <w:szCs w:val="20"/>
          <w:lang w:eastAsia="en-GB"/>
        </w:rPr>
        <w:t>Select </w:t>
      </w:r>
      <w:r w:rsidRPr="00212DC2">
        <w:rPr>
          <w:rFonts w:ascii="Arial" w:eastAsia="Times New Roman" w:hAnsi="Arial" w:cs="Arial"/>
          <w:b/>
          <w:bCs/>
          <w:color w:val="1E1E1E"/>
          <w:sz w:val="20"/>
          <w:szCs w:val="20"/>
          <w:lang w:eastAsia="en-GB"/>
        </w:rPr>
        <w:t>Join Microsoft Teams Meeting</w:t>
      </w:r>
      <w:r w:rsidRPr="00212DC2">
        <w:rPr>
          <w:rFonts w:ascii="Arial" w:eastAsia="Times New Roman" w:hAnsi="Arial" w:cs="Arial"/>
          <w:color w:val="1E1E1E"/>
          <w:sz w:val="20"/>
          <w:szCs w:val="20"/>
          <w:lang w:eastAsia="en-GB"/>
        </w:rPr>
        <w:t> </w:t>
      </w:r>
      <w:r w:rsidR="00073750">
        <w:rPr>
          <w:rFonts w:ascii="Arial" w:eastAsia="Times New Roman" w:hAnsi="Arial" w:cs="Arial"/>
          <w:color w:val="1E1E1E"/>
          <w:sz w:val="20"/>
          <w:szCs w:val="20"/>
          <w:lang w:eastAsia="en-GB"/>
        </w:rPr>
        <w:t>with</w:t>
      </w:r>
      <w:r w:rsidRPr="00212DC2">
        <w:rPr>
          <w:rFonts w:ascii="Arial" w:eastAsia="Times New Roman" w:hAnsi="Arial" w:cs="Arial"/>
          <w:color w:val="1E1E1E"/>
          <w:sz w:val="20"/>
          <w:szCs w:val="20"/>
          <w:lang w:eastAsia="en-GB"/>
        </w:rPr>
        <w:t>in</w:t>
      </w:r>
      <w:r w:rsidR="00073750">
        <w:rPr>
          <w:rFonts w:ascii="Arial" w:eastAsia="Times New Roman" w:hAnsi="Arial" w:cs="Arial"/>
          <w:color w:val="1E1E1E"/>
          <w:sz w:val="20"/>
          <w:szCs w:val="20"/>
          <w:lang w:eastAsia="en-GB"/>
        </w:rPr>
        <w:t xml:space="preserve"> the content of</w:t>
      </w:r>
      <w:r w:rsidRPr="00212DC2">
        <w:rPr>
          <w:rFonts w:ascii="Arial" w:eastAsia="Times New Roman" w:hAnsi="Arial" w:cs="Arial"/>
          <w:color w:val="1E1E1E"/>
          <w:sz w:val="20"/>
          <w:szCs w:val="20"/>
          <w:lang w:eastAsia="en-GB"/>
        </w:rPr>
        <w:t xml:space="preserve"> your meeting invite on your calendar </w:t>
      </w:r>
    </w:p>
    <w:p w14:paraId="0AD2C660" w14:textId="77777777" w:rsidR="006E1B2F" w:rsidRPr="00212DC2" w:rsidRDefault="006E1B2F" w:rsidP="006E1B2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1E1E1E"/>
          <w:sz w:val="20"/>
          <w:szCs w:val="20"/>
          <w:lang w:eastAsia="en-GB"/>
        </w:rPr>
      </w:pPr>
      <w:r w:rsidRPr="00212DC2">
        <w:rPr>
          <w:rFonts w:ascii="Arial" w:eastAsia="Times New Roman" w:hAnsi="Arial" w:cs="Arial"/>
          <w:color w:val="1E1E1E"/>
          <w:sz w:val="20"/>
          <w:szCs w:val="20"/>
          <w:lang w:eastAsia="en-GB"/>
        </w:rPr>
        <w:t>You will be asked to choose to either join on the web or download the desktop app. If you already have the Teams app, the meeting will open there automatically.</w:t>
      </w:r>
    </w:p>
    <w:p w14:paraId="0AD2C661" w14:textId="77777777" w:rsidR="00073750" w:rsidRDefault="006E1B2F" w:rsidP="006E1B2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1E1E1E"/>
          <w:sz w:val="20"/>
          <w:szCs w:val="20"/>
          <w:lang w:eastAsia="en-GB"/>
        </w:rPr>
      </w:pPr>
      <w:r w:rsidRPr="00212DC2">
        <w:rPr>
          <w:rFonts w:ascii="Arial" w:eastAsia="Times New Roman" w:hAnsi="Arial" w:cs="Arial"/>
          <w:color w:val="1E1E1E"/>
          <w:sz w:val="20"/>
          <w:szCs w:val="20"/>
          <w:lang w:eastAsia="en-GB"/>
        </w:rPr>
        <w:t xml:space="preserve">If you don’t have a Teams account, you may have the option to enter your name to join the meeting as a guest. </w:t>
      </w:r>
    </w:p>
    <w:p w14:paraId="5950C096" w14:textId="17041E6F" w:rsidR="00C34EBC" w:rsidRDefault="00310438" w:rsidP="006E1B2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1E1E1E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1E1E1E"/>
          <w:sz w:val="20"/>
          <w:szCs w:val="20"/>
          <w:lang w:eastAsia="en-GB"/>
        </w:rPr>
        <w:t>Please ensure your video is turned off and your sound muted when you join the event.</w:t>
      </w:r>
    </w:p>
    <w:p w14:paraId="0AD2C662" w14:textId="77777777" w:rsidR="00212DC2" w:rsidRDefault="00073750" w:rsidP="00073750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IMPORTANT: </w:t>
      </w:r>
      <w:r w:rsidR="006E1B2F" w:rsidRPr="00073750">
        <w:rPr>
          <w:rFonts w:ascii="Arial" w:hAnsi="Arial" w:cs="Arial"/>
          <w:b/>
          <w:bCs/>
          <w:sz w:val="20"/>
          <w:szCs w:val="20"/>
        </w:rPr>
        <w:t xml:space="preserve">We have been advised that if you plan to join via mobile phone or tablet, it is best to download the </w:t>
      </w:r>
      <w:r>
        <w:rPr>
          <w:rFonts w:ascii="Arial" w:hAnsi="Arial" w:cs="Arial"/>
          <w:b/>
          <w:bCs/>
          <w:sz w:val="20"/>
          <w:szCs w:val="20"/>
        </w:rPr>
        <w:t xml:space="preserve">Microsoft Teams </w:t>
      </w:r>
      <w:r w:rsidR="006E1B2F" w:rsidRPr="00073750">
        <w:rPr>
          <w:rFonts w:ascii="Arial" w:hAnsi="Arial" w:cs="Arial"/>
          <w:b/>
          <w:bCs/>
          <w:sz w:val="20"/>
          <w:szCs w:val="20"/>
        </w:rPr>
        <w:t xml:space="preserve">app </w:t>
      </w:r>
      <w:r>
        <w:rPr>
          <w:rFonts w:ascii="Arial" w:hAnsi="Arial" w:cs="Arial"/>
          <w:b/>
          <w:bCs/>
          <w:sz w:val="20"/>
          <w:szCs w:val="20"/>
        </w:rPr>
        <w:t xml:space="preserve">to your device </w:t>
      </w:r>
      <w:r w:rsidR="006E1B2F" w:rsidRPr="00073750">
        <w:rPr>
          <w:rFonts w:ascii="Arial" w:hAnsi="Arial" w:cs="Arial"/>
          <w:b/>
          <w:bCs/>
          <w:sz w:val="20"/>
          <w:szCs w:val="20"/>
        </w:rPr>
        <w:t xml:space="preserve">prior to opening the link to join the </w:t>
      </w:r>
      <w:r>
        <w:rPr>
          <w:rFonts w:ascii="Arial" w:hAnsi="Arial" w:cs="Arial"/>
          <w:b/>
          <w:bCs/>
          <w:sz w:val="20"/>
          <w:szCs w:val="20"/>
        </w:rPr>
        <w:t xml:space="preserve">event. </w:t>
      </w:r>
    </w:p>
    <w:p w14:paraId="6037B1F2" w14:textId="53B26B5A" w:rsidR="0029628A" w:rsidRDefault="0029628A" w:rsidP="00073750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If you have not received this calendar invitation you can also access the event via this link: </w:t>
      </w:r>
      <w:r w:rsidRPr="0029628A">
        <w:rPr>
          <w:rFonts w:ascii="Arial" w:hAnsi="Arial" w:cs="Arial"/>
          <w:b/>
          <w:bCs/>
          <w:sz w:val="20"/>
          <w:szCs w:val="20"/>
          <w:highlight w:val="yellow"/>
        </w:rPr>
        <w:t>(insert link)</w:t>
      </w:r>
    </w:p>
    <w:p w14:paraId="0AD2C663" w14:textId="07743351" w:rsidR="00073750" w:rsidRDefault="00073750" w:rsidP="00073750">
      <w:pPr>
        <w:shd w:val="clear" w:color="auto" w:fill="FFFFFF"/>
        <w:spacing w:before="100" w:beforeAutospacing="1" w:after="100" w:afterAutospacing="1"/>
        <w:rPr>
          <w:rFonts w:ascii="Arial" w:hAnsi="Arial" w:cs="Arial"/>
          <w:spacing w:val="8"/>
          <w:sz w:val="20"/>
          <w:shd w:val="clear" w:color="auto" w:fill="FFFFFF"/>
        </w:rPr>
      </w:pPr>
      <w:r w:rsidRPr="00073750">
        <w:rPr>
          <w:rFonts w:ascii="Arial" w:hAnsi="Arial" w:cs="Arial"/>
          <w:bCs/>
          <w:sz w:val="20"/>
          <w:szCs w:val="20"/>
        </w:rPr>
        <w:t xml:space="preserve">If you have issues accessing the event or have not received the calendar request please email: </w:t>
      </w:r>
      <w:r w:rsidR="00357A1C" w:rsidRPr="00357A1C">
        <w:rPr>
          <w:rFonts w:ascii="Arial" w:hAnsi="Arial" w:cs="Arial"/>
          <w:spacing w:val="8"/>
          <w:sz w:val="20"/>
          <w:highlight w:val="yellow"/>
          <w:shd w:val="clear" w:color="auto" w:fill="FFFFFF"/>
        </w:rPr>
        <w:t>(insert email address)</w:t>
      </w:r>
    </w:p>
    <w:p w14:paraId="7E0FB9DD" w14:textId="4EEF6753" w:rsidR="00C97AF4" w:rsidRPr="00C97AF4" w:rsidRDefault="00DA1024" w:rsidP="00C97AF4">
      <w:pPr>
        <w:rPr>
          <w:rFonts w:ascii="Arial" w:hAnsi="Arial" w:cs="Arial"/>
          <w:b/>
          <w:bCs/>
          <w:sz w:val="20"/>
          <w:szCs w:val="20"/>
        </w:rPr>
      </w:pPr>
      <w:r w:rsidRPr="00DA1024">
        <w:rPr>
          <w:rFonts w:ascii="Arial" w:hAnsi="Arial" w:cs="Arial"/>
          <w:b/>
          <w:bCs/>
          <w:sz w:val="20"/>
          <w:szCs w:val="20"/>
        </w:rPr>
        <w:t>ACCESSIBILITY</w:t>
      </w:r>
      <w:bookmarkStart w:id="0" w:name="_GoBack"/>
      <w:bookmarkEnd w:id="0"/>
    </w:p>
    <w:p w14:paraId="15611B48" w14:textId="3C5A5596" w:rsidR="00C97AF4" w:rsidRPr="00073750" w:rsidRDefault="00C97AF4" w:rsidP="00DA1024">
      <w:pPr>
        <w:shd w:val="clear" w:color="auto" w:fill="FFFFFF"/>
        <w:spacing w:after="100" w:afterAutospacing="1"/>
        <w:rPr>
          <w:rFonts w:ascii="Arial" w:eastAsia="Times New Roman" w:hAnsi="Arial" w:cs="Arial"/>
          <w:color w:val="1E1E1E"/>
          <w:sz w:val="20"/>
          <w:szCs w:val="20"/>
          <w:lang w:eastAsia="en-GB"/>
        </w:rPr>
      </w:pPr>
      <w:r w:rsidRPr="00C97AF4">
        <w:rPr>
          <w:rFonts w:ascii="Arial" w:eastAsia="Times New Roman" w:hAnsi="Arial" w:cs="Arial"/>
          <w:color w:val="1E1E1E"/>
          <w:sz w:val="20"/>
          <w:szCs w:val="20"/>
          <w:lang w:eastAsia="en-GB"/>
        </w:rPr>
        <w:t>If you have any accessibility requirements we should be aware in advance of the session and have not already notified us, please do so by return email.</w:t>
      </w:r>
    </w:p>
    <w:p w14:paraId="0AD2C664" w14:textId="6CE98EBD" w:rsidR="00212DC2" w:rsidRPr="00212DC2" w:rsidRDefault="00C34EBC" w:rsidP="006E1B2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QUESTIONS FOR THE SPEAKER</w:t>
      </w:r>
    </w:p>
    <w:p w14:paraId="0AD2C665" w14:textId="5664ACD0" w:rsidR="006E1B2F" w:rsidRDefault="00212DC2" w:rsidP="006E1B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Given that this is a live webinar and produced virtually</w:t>
      </w:r>
      <w:r w:rsidR="0007375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the ability </w:t>
      </w:r>
      <w:r w:rsidR="00073750">
        <w:rPr>
          <w:rFonts w:ascii="Arial" w:hAnsi="Arial" w:cs="Arial"/>
          <w:sz w:val="20"/>
          <w:szCs w:val="20"/>
        </w:rPr>
        <w:t>to conduct a</w:t>
      </w:r>
      <w:r>
        <w:rPr>
          <w:rFonts w:ascii="Arial" w:hAnsi="Arial" w:cs="Arial"/>
          <w:sz w:val="20"/>
          <w:szCs w:val="20"/>
        </w:rPr>
        <w:t xml:space="preserve"> traditional audience Q&amp;A is not possible. Therefore we ask that you submit questions either prior to the event by emailing: </w:t>
      </w:r>
      <w:r w:rsidR="00357A1C" w:rsidRPr="00357A1C">
        <w:rPr>
          <w:rFonts w:ascii="Arial" w:hAnsi="Arial" w:cs="Arial"/>
          <w:spacing w:val="8"/>
          <w:sz w:val="20"/>
          <w:highlight w:val="yellow"/>
          <w:shd w:val="clear" w:color="auto" w:fill="FFFFFF"/>
        </w:rPr>
        <w:t>(insert email address)</w:t>
      </w:r>
      <w:r w:rsidR="00357A1C">
        <w:rPr>
          <w:rFonts w:ascii="Arial" w:hAnsi="Arial" w:cs="Arial"/>
          <w:spacing w:val="8"/>
          <w:sz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or when at the event via the chat* window. </w:t>
      </w:r>
    </w:p>
    <w:p w14:paraId="0AD2C666" w14:textId="77777777" w:rsidR="00212DC2" w:rsidRDefault="00212DC2" w:rsidP="006E1B2F">
      <w:pPr>
        <w:rPr>
          <w:rFonts w:ascii="Arial" w:hAnsi="Arial" w:cs="Arial"/>
          <w:sz w:val="20"/>
          <w:szCs w:val="20"/>
        </w:rPr>
      </w:pPr>
    </w:p>
    <w:p w14:paraId="0AD2C667" w14:textId="3CAEFC27" w:rsidR="00212DC2" w:rsidRDefault="00212DC2" w:rsidP="006E1B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*The chat window can be accessed when you have joi</w:t>
      </w:r>
      <w:r w:rsidR="00C34EBC">
        <w:rPr>
          <w:rFonts w:ascii="Arial" w:hAnsi="Arial" w:cs="Arial"/>
          <w:sz w:val="20"/>
          <w:szCs w:val="20"/>
        </w:rPr>
        <w:t xml:space="preserve">ned the webinar. You will see an options bar appear at the bottom centre of your screen </w:t>
      </w:r>
      <w:r>
        <w:rPr>
          <w:rFonts w:ascii="Arial" w:hAnsi="Arial" w:cs="Arial"/>
          <w:sz w:val="20"/>
          <w:szCs w:val="20"/>
        </w:rPr>
        <w:t xml:space="preserve">and you need to click the speech bubble </w:t>
      </w:r>
      <w:r w:rsidR="00073750">
        <w:rPr>
          <w:rFonts w:ascii="Arial" w:hAnsi="Arial" w:cs="Arial"/>
          <w:sz w:val="20"/>
          <w:szCs w:val="20"/>
        </w:rPr>
        <w:t xml:space="preserve">within this, this will display a live </w:t>
      </w:r>
      <w:r>
        <w:rPr>
          <w:rFonts w:ascii="Arial" w:hAnsi="Arial" w:cs="Arial"/>
          <w:sz w:val="20"/>
          <w:szCs w:val="20"/>
        </w:rPr>
        <w:t>chat</w:t>
      </w:r>
      <w:r w:rsidR="00073750">
        <w:rPr>
          <w:rFonts w:ascii="Arial" w:hAnsi="Arial" w:cs="Arial"/>
          <w:sz w:val="20"/>
          <w:szCs w:val="20"/>
        </w:rPr>
        <w:t xml:space="preserve"> window</w:t>
      </w:r>
      <w:r>
        <w:rPr>
          <w:rFonts w:ascii="Arial" w:hAnsi="Arial" w:cs="Arial"/>
          <w:sz w:val="20"/>
          <w:szCs w:val="20"/>
        </w:rPr>
        <w:t xml:space="preserve"> to the right of the application showing the screens of the presenters.</w:t>
      </w:r>
      <w:r w:rsidR="00073750">
        <w:rPr>
          <w:rFonts w:ascii="Arial" w:hAnsi="Arial" w:cs="Arial"/>
          <w:sz w:val="20"/>
          <w:szCs w:val="20"/>
        </w:rPr>
        <w:t xml:space="preserve"> Please ONLY use this live chat </w:t>
      </w:r>
      <w:r w:rsidR="00A164E2">
        <w:rPr>
          <w:rFonts w:ascii="Arial" w:hAnsi="Arial" w:cs="Arial"/>
          <w:sz w:val="20"/>
          <w:szCs w:val="20"/>
        </w:rPr>
        <w:t xml:space="preserve">conversation to submit questions, be aware this is a public chat stream and can be viewed by all participants.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AD2C668" w14:textId="77777777" w:rsidR="00212DC2" w:rsidRDefault="00212DC2" w:rsidP="006E1B2F">
      <w:pPr>
        <w:rPr>
          <w:rFonts w:ascii="Arial" w:hAnsi="Arial" w:cs="Arial"/>
          <w:sz w:val="20"/>
          <w:szCs w:val="20"/>
        </w:rPr>
      </w:pPr>
    </w:p>
    <w:p w14:paraId="0AD2C669" w14:textId="77777777" w:rsidR="00212DC2" w:rsidRDefault="00212DC2" w:rsidP="006E1B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When submitting a question via either format please submit with the following information: </w:t>
      </w:r>
    </w:p>
    <w:p w14:paraId="0AD2C66A" w14:textId="77777777" w:rsidR="00212DC2" w:rsidRDefault="00212DC2" w:rsidP="006E1B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Your name: </w:t>
      </w:r>
    </w:p>
    <w:p w14:paraId="0AD2C66B" w14:textId="77777777" w:rsidR="00212DC2" w:rsidRDefault="00212DC2" w:rsidP="006E1B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name of the speaker that your question is aimed at: </w:t>
      </w:r>
    </w:p>
    <w:p w14:paraId="0AD2C66C" w14:textId="77777777" w:rsidR="00212DC2" w:rsidRDefault="00212DC2" w:rsidP="006E1B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Your question: </w:t>
      </w:r>
    </w:p>
    <w:p w14:paraId="0AD2C66D" w14:textId="77777777" w:rsidR="00212DC2" w:rsidRDefault="00212DC2" w:rsidP="006E1B2F">
      <w:pPr>
        <w:rPr>
          <w:rFonts w:ascii="Arial" w:hAnsi="Arial" w:cs="Arial"/>
          <w:sz w:val="20"/>
          <w:szCs w:val="20"/>
        </w:rPr>
      </w:pPr>
    </w:p>
    <w:p w14:paraId="0AD2C66E" w14:textId="30788EE7" w:rsidR="00212DC2" w:rsidRDefault="008950BD" w:rsidP="006E1B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Our chair and compe</w:t>
      </w:r>
      <w:r w:rsidR="00212DC2">
        <w:rPr>
          <w:rFonts w:ascii="Arial" w:hAnsi="Arial" w:cs="Arial"/>
          <w:sz w:val="20"/>
          <w:szCs w:val="20"/>
        </w:rPr>
        <w:t xml:space="preserve">re </w:t>
      </w:r>
      <w:r w:rsidR="00C34EBC" w:rsidRPr="00C34EBC">
        <w:rPr>
          <w:rFonts w:ascii="Arial" w:hAnsi="Arial" w:cs="Arial"/>
          <w:sz w:val="20"/>
          <w:szCs w:val="20"/>
          <w:highlight w:val="yellow"/>
        </w:rPr>
        <w:t>(insert name)</w:t>
      </w:r>
      <w:r w:rsidR="00A164E2">
        <w:rPr>
          <w:rFonts w:ascii="Arial" w:hAnsi="Arial" w:cs="Arial"/>
          <w:sz w:val="20"/>
          <w:szCs w:val="20"/>
        </w:rPr>
        <w:t xml:space="preserve"> </w:t>
      </w:r>
      <w:r w:rsidR="00212DC2">
        <w:rPr>
          <w:rFonts w:ascii="Arial" w:hAnsi="Arial" w:cs="Arial"/>
          <w:sz w:val="20"/>
          <w:szCs w:val="20"/>
        </w:rPr>
        <w:t xml:space="preserve">will have a compiled list of questions submitted in order to ask to the panel. Please note we cannot guarantee that every question asked will be posed to the panel. </w:t>
      </w:r>
    </w:p>
    <w:p w14:paraId="0AD2C66F" w14:textId="77777777" w:rsidR="00212DC2" w:rsidRPr="00212DC2" w:rsidRDefault="00212DC2" w:rsidP="006E1B2F">
      <w:pPr>
        <w:rPr>
          <w:rFonts w:ascii="Arial" w:hAnsi="Arial" w:cs="Arial"/>
          <w:sz w:val="20"/>
          <w:szCs w:val="20"/>
        </w:rPr>
      </w:pPr>
    </w:p>
    <w:p w14:paraId="0AD2C670" w14:textId="77777777" w:rsidR="006E1B2F" w:rsidRPr="00212DC2" w:rsidRDefault="006E1B2F" w:rsidP="006E1B2F">
      <w:pPr>
        <w:rPr>
          <w:rFonts w:ascii="Arial" w:hAnsi="Arial" w:cs="Arial"/>
          <w:sz w:val="20"/>
          <w:szCs w:val="20"/>
          <w:lang w:eastAsia="en-GB"/>
        </w:rPr>
      </w:pPr>
      <w:r w:rsidRPr="00212DC2">
        <w:rPr>
          <w:rFonts w:ascii="Arial" w:hAnsi="Arial" w:cs="Arial"/>
          <w:sz w:val="20"/>
          <w:szCs w:val="20"/>
          <w:lang w:eastAsia="en-GB"/>
        </w:rPr>
        <w:lastRenderedPageBreak/>
        <w:t>Best Wishes</w:t>
      </w:r>
    </w:p>
    <w:p w14:paraId="0AD2C671" w14:textId="6D11A76C" w:rsidR="006E1B2F" w:rsidRPr="00212DC2" w:rsidRDefault="006E1B2F" w:rsidP="006E1B2F">
      <w:pPr>
        <w:rPr>
          <w:rFonts w:ascii="Arial" w:hAnsi="Arial" w:cs="Arial"/>
          <w:color w:val="1F497D"/>
          <w:sz w:val="20"/>
          <w:szCs w:val="20"/>
          <w:lang w:eastAsia="en-GB"/>
        </w:rPr>
      </w:pPr>
    </w:p>
    <w:p w14:paraId="0AD2C672" w14:textId="77777777" w:rsidR="00092C4F" w:rsidRDefault="006E1B2F" w:rsidP="006E1B2F">
      <w:r>
        <w:rPr>
          <w:rFonts w:ascii="Verdana" w:hAnsi="Verdana"/>
          <w:color w:val="000000"/>
          <w:sz w:val="18"/>
          <w:szCs w:val="18"/>
          <w:lang w:eastAsia="en-GB"/>
        </w:rPr>
        <w:br/>
      </w:r>
    </w:p>
    <w:sectPr w:rsidR="00092C4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BF69A" w14:textId="77777777" w:rsidR="005641F6" w:rsidRDefault="005641F6" w:rsidP="008950BD">
      <w:r>
        <w:separator/>
      </w:r>
    </w:p>
  </w:endnote>
  <w:endnote w:type="continuationSeparator" w:id="0">
    <w:p w14:paraId="2B31B342" w14:textId="77777777" w:rsidR="005641F6" w:rsidRDefault="005641F6" w:rsidP="0089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0840F" w14:textId="77777777" w:rsidR="005641F6" w:rsidRDefault="005641F6" w:rsidP="008950BD">
      <w:r>
        <w:separator/>
      </w:r>
    </w:p>
  </w:footnote>
  <w:footnote w:type="continuationSeparator" w:id="0">
    <w:p w14:paraId="7E98308E" w14:textId="77777777" w:rsidR="005641F6" w:rsidRDefault="005641F6" w:rsidP="00895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AE58F" w14:textId="5B687C50" w:rsidR="008950BD" w:rsidRDefault="008950BD">
    <w:pPr>
      <w:pStyle w:val="Header"/>
    </w:pPr>
    <w:r>
      <w:t xml:space="preserve">Microsoft Teams Meeting event joining instructions template </w:t>
    </w:r>
    <w:r>
      <w:tab/>
      <w:t>May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4F3058"/>
    <w:multiLevelType w:val="hybridMultilevel"/>
    <w:tmpl w:val="27AA1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2F"/>
    <w:rsid w:val="00073750"/>
    <w:rsid w:val="00092C4F"/>
    <w:rsid w:val="00212DC2"/>
    <w:rsid w:val="0029628A"/>
    <w:rsid w:val="00310438"/>
    <w:rsid w:val="00357A1C"/>
    <w:rsid w:val="004B7929"/>
    <w:rsid w:val="005641F6"/>
    <w:rsid w:val="006E1B2F"/>
    <w:rsid w:val="00880C1F"/>
    <w:rsid w:val="008950BD"/>
    <w:rsid w:val="00A164E2"/>
    <w:rsid w:val="00A44C80"/>
    <w:rsid w:val="00C34EBC"/>
    <w:rsid w:val="00C97AF4"/>
    <w:rsid w:val="00DA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2C643"/>
  <w15:chartTrackingRefBased/>
  <w15:docId w15:val="{5280F744-C34D-46A2-B878-A7AECD40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B2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B2F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6E1B2F"/>
  </w:style>
  <w:style w:type="character" w:styleId="Emphasis">
    <w:name w:val="Emphasis"/>
    <w:basedOn w:val="DefaultParagraphFont"/>
    <w:uiPriority w:val="20"/>
    <w:qFormat/>
    <w:rsid w:val="006E1B2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E1B2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E1B2F"/>
    <w:pPr>
      <w:ind w:left="720"/>
      <w:contextualSpacing/>
    </w:pPr>
  </w:style>
  <w:style w:type="table" w:styleId="TableGrid">
    <w:name w:val="Table Grid"/>
    <w:basedOn w:val="TableNormal"/>
    <w:uiPriority w:val="39"/>
    <w:rsid w:val="0021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50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0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950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0BD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9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58D6ECD2638408774665A721EFA53" ma:contentTypeVersion="10" ma:contentTypeDescription="Create a new document." ma:contentTypeScope="" ma:versionID="df5b2d5110cee77c243e647ee3a33534">
  <xsd:schema xmlns:xsd="http://www.w3.org/2001/XMLSchema" xmlns:xs="http://www.w3.org/2001/XMLSchema" xmlns:p="http://schemas.microsoft.com/office/2006/metadata/properties" xmlns:ns2="5d37f229-accc-4bf0-a0d9-f43716146564" xmlns:ns3="2bf63b0d-d3a6-4f38-8960-c701703e0057" targetNamespace="http://schemas.microsoft.com/office/2006/metadata/properties" ma:root="true" ma:fieldsID="77bd5f413dd946116e522b9009a191bb" ns2:_="" ns3:_="">
    <xsd:import namespace="5d37f229-accc-4bf0-a0d9-f43716146564"/>
    <xsd:import namespace="2bf63b0d-d3a6-4f38-8960-c701703e00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7f229-accc-4bf0-a0d9-f43716146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63b0d-d3a6-4f38-8960-c701703e0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782C6-6FA6-4A0B-BF0D-DA5FD8EBA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7f229-accc-4bf0-a0d9-f43716146564"/>
    <ds:schemaRef ds:uri="2bf63b0d-d3a6-4f38-8960-c701703e0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931869-9B66-405C-9F15-75049555C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5A8D07-1D24-4795-8D07-84574CA0D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Leach, Charlotte</dc:creator>
  <cp:keywords/>
  <dc:description/>
  <cp:lastModifiedBy>Skates, Stephanie</cp:lastModifiedBy>
  <cp:revision>4</cp:revision>
  <dcterms:created xsi:type="dcterms:W3CDTF">2020-06-24T09:43:00Z</dcterms:created>
  <dcterms:modified xsi:type="dcterms:W3CDTF">2020-07-17T14:26:00Z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0x01010087D58D6ECD2638408774665A721EFA53</vt:lpwstr>
  </property>
</Properties>
</file>