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4C4CB" w14:textId="77777777" w:rsidR="001D5F78" w:rsidRPr="005317D8" w:rsidRDefault="005317D8">
      <w:pPr>
        <w:rPr>
          <w:b/>
        </w:rPr>
      </w:pPr>
      <w:r w:rsidRPr="005317D8">
        <w:rPr>
          <w:b/>
        </w:rPr>
        <w:t>NIHR Exeter BRC Acknowledgement Statement</w:t>
      </w:r>
    </w:p>
    <w:p w14:paraId="76DE607B" w14:textId="77777777" w:rsidR="005317D8" w:rsidRDefault="005317D8" w:rsidP="005317D8">
      <w:pPr>
        <w:spacing w:line="254" w:lineRule="auto"/>
        <w:rPr>
          <w:rFonts w:ascii="Calibri" w:eastAsia="Calibri" w:hAnsi="Calibri" w:cs="Times New Roman"/>
          <w:i/>
          <w:iCs/>
          <w:color w:val="FF0000"/>
        </w:rPr>
      </w:pPr>
    </w:p>
    <w:p w14:paraId="4C284C7D" w14:textId="77777777" w:rsidR="005317D8" w:rsidRPr="005317D8" w:rsidRDefault="005317D8" w:rsidP="005317D8">
      <w:pPr>
        <w:spacing w:line="254" w:lineRule="auto"/>
        <w:rPr>
          <w:rFonts w:ascii="Calibri" w:eastAsia="Calibri" w:hAnsi="Calibri" w:cs="Times New Roman"/>
          <w:i/>
          <w:iCs/>
          <w:color w:val="000000" w:themeColor="text1"/>
        </w:rPr>
      </w:pPr>
      <w:r w:rsidRPr="005317D8">
        <w:rPr>
          <w:rFonts w:ascii="Calibri" w:eastAsia="Calibri" w:hAnsi="Calibri" w:cs="Times New Roman"/>
          <w:i/>
          <w:iCs/>
          <w:color w:val="000000" w:themeColor="text1"/>
        </w:rPr>
        <w:t>This study was funded/supported* by the National Institute for Health and Care Research Exeter Biomedical Research Centre. The views expressed are those of the author(s) and not necessarily those of the NIHR or the Department of Health and Social Care.</w:t>
      </w:r>
    </w:p>
    <w:p w14:paraId="410B305A" w14:textId="77777777" w:rsidR="005317D8" w:rsidRPr="005317D8" w:rsidRDefault="005317D8" w:rsidP="005317D8">
      <w:pPr>
        <w:spacing w:line="254" w:lineRule="auto"/>
        <w:rPr>
          <w:rFonts w:ascii="Calibri" w:eastAsia="Calibri" w:hAnsi="Calibri" w:cs="Times New Roman"/>
          <w:color w:val="000000" w:themeColor="text1"/>
        </w:rPr>
      </w:pPr>
      <w:r w:rsidRPr="005317D8">
        <w:rPr>
          <w:rFonts w:ascii="Calibri" w:eastAsia="Calibri" w:hAnsi="Calibri" w:cs="Times New Roman"/>
          <w:color w:val="000000" w:themeColor="text1"/>
        </w:rPr>
        <w:t>If CRF has also supported the work, please use</w:t>
      </w:r>
      <w:r w:rsidRPr="005317D8">
        <w:rPr>
          <w:rFonts w:ascii="Calibri" w:eastAsia="Calibri" w:hAnsi="Calibri" w:cs="Times New Roman"/>
          <w:i/>
          <w:iCs/>
          <w:color w:val="000000" w:themeColor="text1"/>
        </w:rPr>
        <w:t xml:space="preserve"> </w:t>
      </w:r>
      <w:r w:rsidRPr="005317D8">
        <w:rPr>
          <w:rFonts w:ascii="Calibri" w:eastAsia="Calibri" w:hAnsi="Calibri" w:cs="Times New Roman"/>
          <w:color w:val="000000" w:themeColor="text1"/>
        </w:rPr>
        <w:t>the following:</w:t>
      </w:r>
    </w:p>
    <w:p w14:paraId="654AB779" w14:textId="77777777" w:rsidR="005317D8" w:rsidRPr="005317D8" w:rsidRDefault="005317D8" w:rsidP="005317D8">
      <w:pPr>
        <w:spacing w:line="254" w:lineRule="auto"/>
        <w:rPr>
          <w:rFonts w:ascii="Calibri" w:eastAsia="Calibri" w:hAnsi="Calibri" w:cs="Times New Roman"/>
          <w:i/>
          <w:iCs/>
          <w:color w:val="000000" w:themeColor="text1"/>
        </w:rPr>
      </w:pPr>
      <w:r w:rsidRPr="005317D8">
        <w:rPr>
          <w:rFonts w:ascii="Calibri" w:eastAsia="Calibri" w:hAnsi="Calibri" w:cs="Times New Roman"/>
          <w:i/>
          <w:iCs/>
          <w:color w:val="000000" w:themeColor="text1"/>
        </w:rPr>
        <w:t>This study was funded/supported* by the National Institute for Health and Care Research Exeter Biomedical Research Centre and National Institute for Health and Care Research Exeter Clinical Research Facility. The views expressed are those of the author(s) and not necessarily those of the NIHR or the Department of Health and Social Care.</w:t>
      </w:r>
    </w:p>
    <w:p w14:paraId="7E6D816F" w14:textId="77777777" w:rsidR="005317D8" w:rsidRPr="005317D8" w:rsidRDefault="005317D8" w:rsidP="005317D8">
      <w:pPr>
        <w:spacing w:line="254" w:lineRule="auto"/>
        <w:rPr>
          <w:rFonts w:ascii="Calibri" w:eastAsia="Calibri" w:hAnsi="Calibri" w:cs="Times New Roman"/>
          <w:color w:val="000000" w:themeColor="text1"/>
        </w:rPr>
      </w:pPr>
      <w:r w:rsidRPr="005317D8">
        <w:rPr>
          <w:rFonts w:ascii="Calibri" w:eastAsia="Calibri" w:hAnsi="Calibri" w:cs="Times New Roman"/>
          <w:color w:val="000000" w:themeColor="text1"/>
        </w:rPr>
        <w:t>*delete as applicable.</w:t>
      </w:r>
      <w:bookmarkStart w:id="0" w:name="_GoBack"/>
      <w:bookmarkEnd w:id="0"/>
    </w:p>
    <w:p w14:paraId="4A0B6F6B" w14:textId="77777777" w:rsidR="005317D8" w:rsidRDefault="005317D8"/>
    <w:sectPr w:rsidR="005317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7D8"/>
    <w:rsid w:val="001A35F3"/>
    <w:rsid w:val="005317D8"/>
    <w:rsid w:val="006E0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90EF6"/>
  <w15:chartTrackingRefBased/>
  <w15:docId w15:val="{F050493D-6922-4DBD-A3C1-275020757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53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6A3B7F7948EF48AA93BBA6A6ABDE78" ma:contentTypeVersion="14" ma:contentTypeDescription="Create a new document." ma:contentTypeScope="" ma:versionID="5d179f7258b173043c410e77561ec455">
  <xsd:schema xmlns:xsd="http://www.w3.org/2001/XMLSchema" xmlns:xs="http://www.w3.org/2001/XMLSchema" xmlns:p="http://schemas.microsoft.com/office/2006/metadata/properties" xmlns:ns3="1a703673-5156-40d6-bd17-9d77e817651c" xmlns:ns4="3190fef2-146d-4cb3-88e5-a612589f5e92" targetNamespace="http://schemas.microsoft.com/office/2006/metadata/properties" ma:root="true" ma:fieldsID="161d14876f0190e781a171ed43d00ed0" ns3:_="" ns4:_="">
    <xsd:import namespace="1a703673-5156-40d6-bd17-9d77e817651c"/>
    <xsd:import namespace="3190fef2-146d-4cb3-88e5-a612589f5e9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03673-5156-40d6-bd17-9d77e81765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0fef2-146d-4cb3-88e5-a612589f5e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6AF908-4D8A-411E-91AA-EC53E5FE6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03673-5156-40d6-bd17-9d77e817651c"/>
    <ds:schemaRef ds:uri="3190fef2-146d-4cb3-88e5-a612589f5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C11F64-9570-4CA6-B161-D7CC247DD0FA}">
  <ds:schemaRefs>
    <ds:schemaRef ds:uri="http://schemas.microsoft.com/sharepoint/v3/contenttype/forms"/>
  </ds:schemaRefs>
</ds:datastoreItem>
</file>

<file path=customXml/itemProps3.xml><?xml version="1.0" encoding="utf-8"?>
<ds:datastoreItem xmlns:ds="http://schemas.openxmlformats.org/officeDocument/2006/customXml" ds:itemID="{6F6CFAA9-9A65-4F8A-ABE4-E1C9D8370146}">
  <ds:schemaRefs>
    <ds:schemaRef ds:uri="http://purl.org/dc/terms/"/>
    <ds:schemaRef ds:uri="http://schemas.microsoft.com/office/2006/documentManagement/types"/>
    <ds:schemaRef ds:uri="http://purl.org/dc/elements/1.1/"/>
    <ds:schemaRef ds:uri="http://schemas.microsoft.com/office/2006/metadata/properties"/>
    <ds:schemaRef ds:uri="1a703673-5156-40d6-bd17-9d77e817651c"/>
    <ds:schemaRef ds:uri="http://schemas.microsoft.com/office/infopath/2007/PartnerControls"/>
    <ds:schemaRef ds:uri="http://schemas.openxmlformats.org/package/2006/metadata/core-properties"/>
    <ds:schemaRef ds:uri="3190fef2-146d-4cb3-88e5-a612589f5e9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Natasha</dc:creator>
  <cp:keywords/>
  <dc:description/>
  <cp:lastModifiedBy>Walker, Natasha</cp:lastModifiedBy>
  <cp:revision>1</cp:revision>
  <dcterms:created xsi:type="dcterms:W3CDTF">2022-11-02T12:29:00Z</dcterms:created>
  <dcterms:modified xsi:type="dcterms:W3CDTF">2022-11-02T12:30:00Z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0x010100B26A3B7F7948EF48AA93BBA6A6ABDE78</vt:lpwstr>
  </property>
</Properties>
</file>