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4F9DF" w14:textId="2600D421" w:rsidR="00BF0D58" w:rsidRPr="00F84B86" w:rsidRDefault="00BF0D58" w:rsidP="00BF0D58">
      <w:pPr>
        <w:rPr>
          <w:rFonts w:eastAsiaTheme="minorEastAsia"/>
          <w:sz w:val="28"/>
          <w:szCs w:val="28"/>
        </w:rPr>
      </w:pPr>
      <w:r w:rsidRPr="00F84B86">
        <w:rPr>
          <w:rFonts w:eastAsiaTheme="minorEastAsia"/>
          <w:sz w:val="28"/>
          <w:szCs w:val="28"/>
        </w:rPr>
        <w:t>Top tips for writing for studen</w:t>
      </w:r>
      <w:r w:rsidR="0099069C">
        <w:rPr>
          <w:rFonts w:eastAsiaTheme="minorEastAsia"/>
          <w:sz w:val="28"/>
          <w:szCs w:val="28"/>
        </w:rPr>
        <w:t>ts</w:t>
      </w:r>
    </w:p>
    <w:p w14:paraId="6C8519E7" w14:textId="77777777" w:rsidR="00BF0D58" w:rsidRPr="00BF0D58" w:rsidRDefault="00BF0D58" w:rsidP="00BF0D58">
      <w:pPr>
        <w:pStyle w:val="ListParagraph"/>
        <w:rPr>
          <w:rFonts w:eastAsiaTheme="minorEastAsia"/>
        </w:rPr>
      </w:pPr>
    </w:p>
    <w:p w14:paraId="26AE95FF" w14:textId="6D08C12F" w:rsidR="00AB0324" w:rsidRPr="00AB0324" w:rsidRDefault="008A05F3" w:rsidP="004618C1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 xml:space="preserve">Think about who </w:t>
      </w:r>
      <w:proofErr w:type="gramStart"/>
      <w:r>
        <w:t>you’re</w:t>
      </w:r>
      <w:proofErr w:type="gramEnd"/>
      <w:r>
        <w:t xml:space="preserve"> talking to and </w:t>
      </w:r>
      <w:r w:rsidR="00AB0324">
        <w:t>why</w:t>
      </w:r>
      <w:r>
        <w:t xml:space="preserve"> your information </w:t>
      </w:r>
      <w:r w:rsidR="00AB0324">
        <w:t>is of</w:t>
      </w:r>
      <w:r>
        <w:t xml:space="preserve"> interest</w:t>
      </w:r>
      <w:r w:rsidR="00AB0324">
        <w:t xml:space="preserve"> to</w:t>
      </w:r>
      <w:r>
        <w:t xml:space="preserve"> them</w:t>
      </w:r>
      <w:r w:rsidR="002C21D1">
        <w:t xml:space="preserve"> – and write it from that perspective</w:t>
      </w:r>
      <w:r w:rsidR="00AB0324">
        <w:t>.</w:t>
      </w:r>
    </w:p>
    <w:p w14:paraId="698DF4A4" w14:textId="12DC40CC" w:rsidR="004618C1" w:rsidRDefault="004618C1" w:rsidP="004618C1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>Keep it short and to the point, use clear headings and bullet points to make finding information easy.</w:t>
      </w:r>
    </w:p>
    <w:p w14:paraId="05EF30E4" w14:textId="02461F69" w:rsidR="004618C1" w:rsidRDefault="004618C1" w:rsidP="004618C1">
      <w:pPr>
        <w:pStyle w:val="ListParagraph"/>
        <w:numPr>
          <w:ilvl w:val="0"/>
          <w:numId w:val="4"/>
        </w:numPr>
      </w:pPr>
      <w:r>
        <w:t>Use plain language, avoid jargon</w:t>
      </w:r>
      <w:r w:rsidR="00A63ED8">
        <w:t>.</w:t>
      </w:r>
    </w:p>
    <w:p w14:paraId="4433513A" w14:textId="73752B45" w:rsidR="004618C1" w:rsidRDefault="004618C1" w:rsidP="004618C1">
      <w:pPr>
        <w:pStyle w:val="ListParagraph"/>
        <w:numPr>
          <w:ilvl w:val="0"/>
          <w:numId w:val="4"/>
        </w:numPr>
      </w:pPr>
      <w:r>
        <w:t>Speak directly to the reader, use ‘you’ and ‘we’, and avoid passive language e.g. ‘You can get support from...’ rather than ‘students can access support…'</w:t>
      </w:r>
    </w:p>
    <w:p w14:paraId="7109E362" w14:textId="00752ABC" w:rsidR="00057219" w:rsidRDefault="00057219" w:rsidP="004618C1">
      <w:pPr>
        <w:pStyle w:val="ListParagraph"/>
        <w:numPr>
          <w:ilvl w:val="0"/>
          <w:numId w:val="4"/>
        </w:numPr>
      </w:pPr>
      <w:r>
        <w:t>Include a clear call to action where possible - make it clear what you want them to do an</w:t>
      </w:r>
      <w:r w:rsidR="00F02096">
        <w:t xml:space="preserve">d how to go about doing </w:t>
      </w:r>
      <w:r>
        <w:t>it</w:t>
      </w:r>
      <w:r w:rsidR="004E1B33">
        <w:t>, e.g.</w:t>
      </w:r>
      <w:r w:rsidR="009261DF">
        <w:t xml:space="preserve"> instructions to</w:t>
      </w:r>
      <w:r w:rsidR="004E1B33">
        <w:t xml:space="preserve"> ‘sign up’ or ‘read more’</w:t>
      </w:r>
      <w:r w:rsidR="009261DF">
        <w:t>.</w:t>
      </w:r>
    </w:p>
    <w:p w14:paraId="29F52F1D" w14:textId="53AF614E" w:rsidR="00A44237" w:rsidRDefault="00A44237" w:rsidP="00A44237">
      <w:pPr>
        <w:pStyle w:val="ListParagraph"/>
        <w:numPr>
          <w:ilvl w:val="0"/>
          <w:numId w:val="4"/>
        </w:numPr>
      </w:pPr>
      <w:r>
        <w:t xml:space="preserve">Link to more information where possible. Use descriptive hyperlinks within the text e.g. For more information </w:t>
      </w:r>
      <w:hyperlink r:id="rId8" w:history="1">
        <w:r w:rsidRPr="0024182B">
          <w:rPr>
            <w:rStyle w:val="Hyperlink"/>
          </w:rPr>
          <w:t>see our student pages</w:t>
        </w:r>
      </w:hyperlink>
      <w:r w:rsidRPr="0024182B">
        <w:t>.</w:t>
      </w:r>
    </w:p>
    <w:p w14:paraId="7FBFF2F6" w14:textId="5CE9CC14" w:rsidR="004618C1" w:rsidRDefault="004618C1" w:rsidP="004618C1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FCC5CDC">
        <w:t xml:space="preserve">Avoid graphics with lots of writing, </w:t>
      </w:r>
      <w:r w:rsidR="00A63ED8">
        <w:t xml:space="preserve">use </w:t>
      </w:r>
      <w:r w:rsidR="0006078F">
        <w:t>descriptive ‘</w:t>
      </w:r>
      <w:r w:rsidR="00A63ED8">
        <w:t>alt text</w:t>
      </w:r>
      <w:r w:rsidR="0006078F">
        <w:t>’</w:t>
      </w:r>
      <w:r w:rsidR="00A63ED8">
        <w:t xml:space="preserve"> on </w:t>
      </w:r>
      <w:r w:rsidR="0006078F">
        <w:t xml:space="preserve">any images and </w:t>
      </w:r>
      <w:r w:rsidRPr="0FCC5CDC">
        <w:t>make sure the key information is in the main body of text</w:t>
      </w:r>
      <w:r w:rsidR="009261DF">
        <w:t xml:space="preserve">, so that </w:t>
      </w:r>
      <w:r w:rsidR="0015281E">
        <w:t xml:space="preserve">people using screen readers </w:t>
      </w:r>
      <w:r w:rsidR="00DA7457">
        <w:t>g</w:t>
      </w:r>
      <w:r w:rsidR="0015281E">
        <w:t xml:space="preserve">et all the </w:t>
      </w:r>
      <w:r w:rsidR="00DA7457">
        <w:t xml:space="preserve">important </w:t>
      </w:r>
      <w:r w:rsidR="0015281E">
        <w:t>details</w:t>
      </w:r>
      <w:r w:rsidRPr="0FCC5CDC">
        <w:t>.</w:t>
      </w:r>
    </w:p>
    <w:p w14:paraId="01D8BFDB" w14:textId="77777777" w:rsidR="004618C1" w:rsidRDefault="004618C1" w:rsidP="004618C1">
      <w:pPr>
        <w:pStyle w:val="ListParagraph"/>
        <w:numPr>
          <w:ilvl w:val="0"/>
          <w:numId w:val="4"/>
        </w:numPr>
      </w:pPr>
      <w:r>
        <w:t>Use upper case U when talking about our University, and lower case when talking about universities in general.</w:t>
      </w:r>
    </w:p>
    <w:p w14:paraId="26F1D15B" w14:textId="28F2284F" w:rsidR="00BF0D58" w:rsidRDefault="00BF0D58" w:rsidP="00BF0D58">
      <w:pPr>
        <w:pStyle w:val="ListParagraph"/>
        <w:numPr>
          <w:ilvl w:val="0"/>
          <w:numId w:val="4"/>
        </w:numPr>
      </w:pPr>
      <w:r w:rsidRPr="0024182B">
        <w:t>Da</w:t>
      </w:r>
      <w:r>
        <w:t>tes are in the format Tuesday 1 June 2021.</w:t>
      </w:r>
    </w:p>
    <w:p w14:paraId="25F9572B" w14:textId="77777777" w:rsidR="00BF0D58" w:rsidRDefault="00BF0D58" w:rsidP="00BF0D58">
      <w:pPr>
        <w:pStyle w:val="ListParagraph"/>
        <w:numPr>
          <w:ilvl w:val="0"/>
          <w:numId w:val="4"/>
        </w:numPr>
      </w:pPr>
      <w:r>
        <w:t>For durations of time, use: 09:00-11:30 or from 9 to 11:30am</w:t>
      </w:r>
    </w:p>
    <w:p w14:paraId="35F96DC6" w14:textId="6C579C09" w:rsidR="004618C1" w:rsidRDefault="0006078F" w:rsidP="004618C1">
      <w:hyperlink r:id="rId9" w:history="1">
        <w:r w:rsidR="00BF0D58">
          <w:rPr>
            <w:rStyle w:val="Hyperlink"/>
          </w:rPr>
          <w:t>See the full Style Guide</w:t>
        </w:r>
        <w:r w:rsidR="00BF0D58" w:rsidRPr="003A625F">
          <w:rPr>
            <w:rStyle w:val="Hyperlink"/>
          </w:rPr>
          <w:t xml:space="preserve"> here</w:t>
        </w:r>
      </w:hyperlink>
      <w:r w:rsidR="00BF0D58">
        <w:t>.</w:t>
      </w:r>
    </w:p>
    <w:p w14:paraId="55C93629" w14:textId="2FDF1103" w:rsidR="003A625F" w:rsidRPr="003A625F" w:rsidRDefault="004618C1" w:rsidP="003A625F">
      <w:r>
        <w:t xml:space="preserve">If you have any further questions please contact </w:t>
      </w:r>
      <w:hyperlink r:id="rId10" w:history="1">
        <w:r>
          <w:t>studentcomms@exeter.ac.uk</w:t>
        </w:r>
      </w:hyperlink>
    </w:p>
    <w:sectPr w:rsidR="003A625F" w:rsidRPr="003A6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7121B"/>
    <w:multiLevelType w:val="hybridMultilevel"/>
    <w:tmpl w:val="AF7E1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0F8C"/>
    <w:multiLevelType w:val="hybridMultilevel"/>
    <w:tmpl w:val="58F4D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6641C"/>
    <w:multiLevelType w:val="hybridMultilevel"/>
    <w:tmpl w:val="A378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705D0"/>
    <w:multiLevelType w:val="hybridMultilevel"/>
    <w:tmpl w:val="75E07F64"/>
    <w:lvl w:ilvl="0" w:tplc="B1A0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21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CC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46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25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C8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C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2B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8A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5F"/>
    <w:rsid w:val="00057219"/>
    <w:rsid w:val="0006078F"/>
    <w:rsid w:val="0015281E"/>
    <w:rsid w:val="00176B61"/>
    <w:rsid w:val="0024182B"/>
    <w:rsid w:val="002C21D1"/>
    <w:rsid w:val="002F1B5D"/>
    <w:rsid w:val="003A625F"/>
    <w:rsid w:val="004618C1"/>
    <w:rsid w:val="004CE6FC"/>
    <w:rsid w:val="004E1B33"/>
    <w:rsid w:val="005575FE"/>
    <w:rsid w:val="008A05F3"/>
    <w:rsid w:val="009031A1"/>
    <w:rsid w:val="009261DF"/>
    <w:rsid w:val="0099069C"/>
    <w:rsid w:val="00A44237"/>
    <w:rsid w:val="00A63ED8"/>
    <w:rsid w:val="00AB0324"/>
    <w:rsid w:val="00BF0D58"/>
    <w:rsid w:val="00DA7457"/>
    <w:rsid w:val="00F02096"/>
    <w:rsid w:val="00F84B86"/>
    <w:rsid w:val="0351DD7A"/>
    <w:rsid w:val="4A6C1EBD"/>
    <w:rsid w:val="4C641155"/>
    <w:rsid w:val="6CA6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59EF"/>
  <w15:chartTrackingRefBased/>
  <w15:docId w15:val="{A137054D-A660-4C23-A47C-658DFE22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2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6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A62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eter.ac.uk/stude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udentcomms@exete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xeter.ac.uk/staff/web/writing/style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ACA18005DE949838CE94D6860F5B6" ma:contentTypeVersion="14" ma:contentTypeDescription="Create a new document." ma:contentTypeScope="" ma:versionID="399574e47b5964e6a287be4f50d97caf">
  <xsd:schema xmlns:xsd="http://www.w3.org/2001/XMLSchema" xmlns:xs="http://www.w3.org/2001/XMLSchema" xmlns:p="http://schemas.microsoft.com/office/2006/metadata/properties" xmlns:ns2="99ed7edc-b20d-40cf-8981-246efa9e262b" xmlns:ns3="45ad270c-0468-47ee-afec-76b5b56af26d" targetNamespace="http://schemas.microsoft.com/office/2006/metadata/properties" ma:root="true" ma:fieldsID="667d007f6881e000ae636f63854306d4" ns2:_="" ns3:_="">
    <xsd:import namespace="99ed7edc-b20d-40cf-8981-246efa9e262b"/>
    <xsd:import namespace="45ad270c-0468-47ee-afec-76b5b56af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Usefu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7edc-b20d-40cf-8981-246efa9e2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Usefulinfo" ma:index="21" nillable="true" ma:displayName="Useful info" ma:format="Dropdown" ma:internalName="Usefu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270c-0468-47ee-afec-76b5b56af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ad270c-0468-47ee-afec-76b5b56af26d">
      <UserInfo>
        <DisplayName>Wilson, Rebecca</DisplayName>
        <AccountId>24</AccountId>
        <AccountType/>
      </UserInfo>
      <UserInfo>
        <DisplayName>Taylor, Cameron</DisplayName>
        <AccountId>23</AccountId>
        <AccountType/>
      </UserInfo>
      <UserInfo>
        <DisplayName>Hughes, Fiona</DisplayName>
        <AccountId>35</AccountId>
        <AccountType/>
      </UserInfo>
      <UserInfo>
        <DisplayName>Miller, Sarah</DisplayName>
        <AccountId>34</AccountId>
        <AccountType/>
      </UserInfo>
      <UserInfo>
        <DisplayName>Richards, Cameron</DisplayName>
        <AccountId>25</AccountId>
        <AccountType/>
      </UserInfo>
      <UserInfo>
        <DisplayName>Cole, Jo</DisplayName>
        <AccountId>17</AccountId>
        <AccountType/>
      </UserInfo>
    </SharedWithUsers>
    <Usefulinfo xmlns="99ed7edc-b20d-40cf-8981-246efa9e262b" xsi:nil="true"/>
  </documentManagement>
</p:properties>
</file>

<file path=customXml/itemProps1.xml><?xml version="1.0" encoding="utf-8"?>
<ds:datastoreItem xmlns:ds="http://schemas.openxmlformats.org/officeDocument/2006/customXml" ds:itemID="{A3351301-7263-47FC-9CD5-C1B73330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d7edc-b20d-40cf-8981-246efa9e262b"/>
    <ds:schemaRef ds:uri="45ad270c-0468-47ee-afec-76b5b56af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EAD95-65ED-4102-A0FC-A7908641F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72AAE-DD08-44EF-89CD-11C2EBF98C63}">
  <ds:schemaRefs>
    <ds:schemaRef ds:uri="http://schemas.microsoft.com/office/2006/metadata/properties"/>
    <ds:schemaRef ds:uri="http://schemas.microsoft.com/office/infopath/2007/PartnerControls"/>
    <ds:schemaRef ds:uri="45ad270c-0468-47ee-afec-76b5b56af26d"/>
    <ds:schemaRef ds:uri="99ed7edc-b20d-40cf-8981-246efa9e2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215</Words>
  <Characters>1231</Characters>
  <Application>Microsoft Office Word</Application>
  <DocSecurity>0</DocSecurity>
  <Lines>10</Lines>
  <Paragraphs>2</Paragraphs>
  <ScaleCrop>false</ScaleCrop>
  <Company>University of Exeter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Cameron</dc:creator>
  <cp:keywords/>
  <dc:description/>
  <cp:lastModifiedBy>Smith, Leida</cp:lastModifiedBy>
  <cp:revision>20</cp:revision>
  <dcterms:created xsi:type="dcterms:W3CDTF">2022-04-11T13:09:00Z</dcterms:created>
  <dcterms:modified xsi:type="dcterms:W3CDTF">2022-04-12T09:03:00Z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0x010100A4CACA18005DE949838CE94D6860F5B6</vt:lpwstr>
  </property>
</Properties>
</file>